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43F59" w14:textId="7DE47666" w:rsidR="00610FFC" w:rsidRPr="001614F6" w:rsidRDefault="00146E2C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>UMOWA</w:t>
      </w:r>
      <w:r w:rsidR="00632FDC" w:rsidRPr="001614F6">
        <w:rPr>
          <w:b/>
          <w:bCs/>
        </w:rPr>
        <w:t xml:space="preserve"> (wzór)</w:t>
      </w:r>
    </w:p>
    <w:p w14:paraId="1017D8CA" w14:textId="77777777" w:rsidR="00632FDC" w:rsidRPr="001614F6" w:rsidRDefault="00632FDC" w:rsidP="001614F6">
      <w:pPr>
        <w:pStyle w:val="Default"/>
        <w:spacing w:line="276" w:lineRule="auto"/>
        <w:jc w:val="center"/>
        <w:rPr>
          <w:b/>
          <w:bCs/>
        </w:rPr>
      </w:pPr>
    </w:p>
    <w:p w14:paraId="6ACF27ED" w14:textId="29C72705" w:rsidR="00B055E3" w:rsidRPr="001614F6" w:rsidRDefault="00B055E3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 xml:space="preserve">NR </w:t>
      </w:r>
      <w:r w:rsidR="00610FFC" w:rsidRPr="001614F6">
        <w:rPr>
          <w:b/>
          <w:bCs/>
        </w:rPr>
        <w:t>MKZ</w:t>
      </w:r>
      <w:r w:rsidR="00E07B71">
        <w:rPr>
          <w:b/>
          <w:bCs/>
        </w:rPr>
        <w:t xml:space="preserve"> </w:t>
      </w:r>
      <w:r w:rsidR="006707D6" w:rsidRPr="001614F6">
        <w:rPr>
          <w:b/>
          <w:bCs/>
        </w:rPr>
        <w:t>……………..</w:t>
      </w:r>
      <w:r w:rsidR="00610FFC" w:rsidRPr="001614F6">
        <w:rPr>
          <w:b/>
          <w:bCs/>
        </w:rPr>
        <w:t>.</w:t>
      </w:r>
      <w:r w:rsidR="00E07B71">
        <w:rPr>
          <w:b/>
          <w:bCs/>
        </w:rPr>
        <w:t xml:space="preserve"> </w:t>
      </w:r>
      <w:r w:rsidR="00610FFC" w:rsidRPr="001614F6">
        <w:rPr>
          <w:b/>
          <w:bCs/>
        </w:rPr>
        <w:t>R</w:t>
      </w:r>
    </w:p>
    <w:p w14:paraId="283B8CD6" w14:textId="77777777" w:rsidR="00FE449D" w:rsidRPr="001614F6" w:rsidRDefault="00FE449D" w:rsidP="001614F6">
      <w:pPr>
        <w:pStyle w:val="Default"/>
        <w:spacing w:line="276" w:lineRule="auto"/>
        <w:jc w:val="center"/>
      </w:pPr>
    </w:p>
    <w:p w14:paraId="0F96AA36" w14:textId="1F3046C9" w:rsidR="00B055E3" w:rsidRPr="001614F6" w:rsidRDefault="00B055E3" w:rsidP="001614F6">
      <w:pPr>
        <w:pStyle w:val="Default"/>
        <w:spacing w:line="276" w:lineRule="auto"/>
        <w:jc w:val="both"/>
      </w:pPr>
      <w:r w:rsidRPr="001614F6">
        <w:t xml:space="preserve">zawarta w dniu </w:t>
      </w:r>
      <w:r w:rsidR="006707D6" w:rsidRPr="001614F6">
        <w:t>……………..</w:t>
      </w:r>
      <w:r w:rsidR="003D22D3">
        <w:t xml:space="preserve"> </w:t>
      </w:r>
      <w:r w:rsidR="006707D6" w:rsidRPr="001614F6">
        <w:t xml:space="preserve">2019 </w:t>
      </w:r>
      <w:r w:rsidR="00610FFC" w:rsidRPr="001614F6">
        <w:t>r.</w:t>
      </w:r>
      <w:r w:rsidR="006707D6" w:rsidRPr="001614F6">
        <w:t xml:space="preserve"> </w:t>
      </w:r>
      <w:r w:rsidRPr="001614F6">
        <w:t xml:space="preserve">w Krośnie pomiędzy </w:t>
      </w:r>
      <w:r w:rsidRPr="001614F6">
        <w:rPr>
          <w:b/>
          <w:bCs/>
        </w:rPr>
        <w:t xml:space="preserve">Gminą Miasto Krosno </w:t>
      </w:r>
      <w:r w:rsidR="00430B18" w:rsidRPr="001614F6">
        <w:rPr>
          <w:b/>
          <w:bCs/>
        </w:rPr>
        <w:br/>
      </w:r>
      <w:r w:rsidR="00730CC1" w:rsidRPr="001614F6">
        <w:t xml:space="preserve">(adres dla doręczeń: </w:t>
      </w:r>
      <w:r w:rsidRPr="001614F6">
        <w:rPr>
          <w:b/>
          <w:bCs/>
        </w:rPr>
        <w:t>38-400 Krosno, ul. Lwowska 28 a</w:t>
      </w:r>
      <w:r w:rsidRPr="001614F6">
        <w:t xml:space="preserve">), zwaną dalej </w:t>
      </w:r>
      <w:r w:rsidRPr="001614F6">
        <w:rPr>
          <w:b/>
          <w:bCs/>
        </w:rPr>
        <w:t xml:space="preserve">„Zamawiającym”, </w:t>
      </w:r>
      <w:r w:rsidRPr="001614F6">
        <w:t xml:space="preserve">reprezentowaną przez: </w:t>
      </w:r>
    </w:p>
    <w:p w14:paraId="220CA380" w14:textId="77777777" w:rsidR="00610FFC" w:rsidRPr="001614F6" w:rsidRDefault="00610FFC" w:rsidP="001614F6">
      <w:pPr>
        <w:pStyle w:val="Default"/>
        <w:spacing w:line="276" w:lineRule="auto"/>
        <w:jc w:val="both"/>
      </w:pPr>
      <w:r w:rsidRPr="001614F6">
        <w:t xml:space="preserve">Prezydenta Miasta Krosna – Piotra Przytockiego  </w:t>
      </w:r>
    </w:p>
    <w:p w14:paraId="59E91CB9" w14:textId="77777777" w:rsidR="00B055E3" w:rsidRPr="001614F6" w:rsidRDefault="00B055E3" w:rsidP="001614F6">
      <w:pPr>
        <w:pStyle w:val="Default"/>
        <w:spacing w:line="276" w:lineRule="auto"/>
        <w:jc w:val="both"/>
      </w:pPr>
      <w:r w:rsidRPr="001614F6">
        <w:t xml:space="preserve">a </w:t>
      </w:r>
    </w:p>
    <w:p w14:paraId="5EFFBA06" w14:textId="409F3006" w:rsidR="00B055E3" w:rsidRPr="001614F6" w:rsidRDefault="006707D6" w:rsidP="001614F6">
      <w:pPr>
        <w:pStyle w:val="Default"/>
        <w:spacing w:line="276" w:lineRule="auto"/>
        <w:jc w:val="both"/>
      </w:pPr>
      <w:r w:rsidRPr="001614F6">
        <w:t>……………………………</w:t>
      </w:r>
      <w:r w:rsidR="00610FFC" w:rsidRPr="001614F6">
        <w:t xml:space="preserve"> (adres do doręczeń: </w:t>
      </w:r>
      <w:r w:rsidRPr="001614F6">
        <w:t>…………………</w:t>
      </w:r>
      <w:r w:rsidR="00610FFC" w:rsidRPr="001614F6">
        <w:t>)</w:t>
      </w:r>
      <w:r w:rsidR="00443763" w:rsidRPr="001614F6">
        <w:t xml:space="preserve">, NIP: </w:t>
      </w:r>
      <w:r w:rsidRPr="001614F6">
        <w:t>…………………</w:t>
      </w:r>
      <w:r w:rsidR="00443763" w:rsidRPr="001614F6">
        <w:t>, co potwierdza wygenerowany w dniu</w:t>
      </w:r>
      <w:r w:rsidR="00FD0C36" w:rsidRPr="001614F6">
        <w:t xml:space="preserve"> </w:t>
      </w:r>
      <w:r w:rsidRPr="001614F6">
        <w:t>…………………………………..</w:t>
      </w:r>
      <w:r w:rsidR="00430B18" w:rsidRPr="001614F6">
        <w:t xml:space="preserve"> </w:t>
      </w:r>
      <w:r w:rsidR="00443763" w:rsidRPr="001614F6">
        <w:t>wydruk z Centralnej Ewidencji i Informacji o Działalności Gospodarczej,</w:t>
      </w:r>
    </w:p>
    <w:p w14:paraId="139069B3" w14:textId="77777777" w:rsidR="00390681" w:rsidRPr="001614F6" w:rsidRDefault="00B055E3" w:rsidP="00161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1614F6"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14:paraId="2633B2A0" w14:textId="77777777" w:rsidR="00FE449D" w:rsidRPr="001614F6" w:rsidRDefault="00FE449D" w:rsidP="001614F6">
      <w:pPr>
        <w:pStyle w:val="Default"/>
        <w:spacing w:line="276" w:lineRule="auto"/>
      </w:pPr>
    </w:p>
    <w:p w14:paraId="28585940" w14:textId="22BFBA65" w:rsidR="00B055E3" w:rsidRPr="001614F6" w:rsidRDefault="00B055E3" w:rsidP="001614F6">
      <w:pPr>
        <w:pStyle w:val="Default"/>
        <w:spacing w:line="276" w:lineRule="auto"/>
        <w:jc w:val="both"/>
      </w:pPr>
      <w:r w:rsidRPr="001614F6">
        <w:t xml:space="preserve">Po przeprowadzeniu postępowania o udzielenie zamówienia publicznego o wartości nie przekraczającej </w:t>
      </w:r>
      <w:r w:rsidR="00242C68" w:rsidRPr="001614F6">
        <w:t>221</w:t>
      </w:r>
      <w:r w:rsidRPr="001614F6">
        <w:t xml:space="preserve">.000 euro, w trybie przetargu nieograniczonego w rozumieniu ustawy Prawo zamówień publicznych, została zawarta umowa następującej treści: </w:t>
      </w:r>
    </w:p>
    <w:p w14:paraId="6064BDC5" w14:textId="77777777" w:rsidR="00FE449D" w:rsidRPr="001614F6" w:rsidRDefault="00FE449D" w:rsidP="001614F6">
      <w:pPr>
        <w:pStyle w:val="Default"/>
        <w:spacing w:line="276" w:lineRule="auto"/>
        <w:jc w:val="center"/>
        <w:rPr>
          <w:b/>
          <w:bCs/>
        </w:rPr>
      </w:pPr>
    </w:p>
    <w:p w14:paraId="13D12063" w14:textId="77777777" w:rsidR="00B055E3" w:rsidRPr="001614F6" w:rsidRDefault="00B055E3" w:rsidP="001614F6">
      <w:pPr>
        <w:pStyle w:val="Default"/>
        <w:spacing w:line="276" w:lineRule="auto"/>
        <w:jc w:val="center"/>
      </w:pPr>
      <w:r w:rsidRPr="001614F6">
        <w:rPr>
          <w:b/>
          <w:bCs/>
        </w:rPr>
        <w:t>§ 1</w:t>
      </w:r>
    </w:p>
    <w:p w14:paraId="74EFE684" w14:textId="3299B557" w:rsidR="00D61B63" w:rsidRPr="001614F6" w:rsidRDefault="00B055E3" w:rsidP="001614F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Zamawiający zamawia a Wykonawca przyjmuj</w:t>
      </w:r>
      <w:r w:rsidR="00730CC1" w:rsidRPr="001614F6">
        <w:rPr>
          <w:rFonts w:ascii="Times New Roman" w:hAnsi="Times New Roman" w:cs="Times New Roman"/>
          <w:sz w:val="24"/>
          <w:szCs w:val="24"/>
        </w:rPr>
        <w:t xml:space="preserve">e do realizacji zamówienie pn. </w:t>
      </w:r>
      <w:r w:rsidRPr="001614F6">
        <w:rPr>
          <w:rFonts w:ascii="Times New Roman" w:hAnsi="Times New Roman" w:cs="Times New Roman"/>
          <w:b/>
          <w:sz w:val="24"/>
          <w:szCs w:val="24"/>
        </w:rPr>
        <w:t>„</w:t>
      </w:r>
      <w:r w:rsidR="00EB3C83" w:rsidRPr="001614F6">
        <w:rPr>
          <w:rFonts w:ascii="Times New Roman" w:hAnsi="Times New Roman" w:cs="Times New Roman"/>
          <w:b/>
          <w:sz w:val="24"/>
          <w:szCs w:val="24"/>
        </w:rPr>
        <w:t>Badania archeologiczne</w:t>
      </w:r>
      <w:r w:rsidRPr="001614F6">
        <w:rPr>
          <w:rFonts w:ascii="Times New Roman" w:hAnsi="Times New Roman" w:cs="Times New Roman"/>
          <w:b/>
          <w:sz w:val="24"/>
          <w:szCs w:val="24"/>
        </w:rPr>
        <w:t>”</w:t>
      </w:r>
      <w:r w:rsidR="00730CC1" w:rsidRPr="0016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9D" w:rsidRPr="001614F6">
        <w:rPr>
          <w:rFonts w:ascii="Times New Roman" w:hAnsi="Times New Roman" w:cs="Times New Roman"/>
          <w:sz w:val="24"/>
          <w:szCs w:val="24"/>
        </w:rPr>
        <w:t xml:space="preserve">(Prace prowadzone będą w obrębie </w:t>
      </w:r>
      <w:r w:rsidR="00A41480" w:rsidRPr="001614F6">
        <w:rPr>
          <w:rFonts w:ascii="Times New Roman" w:hAnsi="Times New Roman" w:cs="Times New Roman"/>
          <w:sz w:val="24"/>
          <w:szCs w:val="24"/>
        </w:rPr>
        <w:t xml:space="preserve">działki nr </w:t>
      </w:r>
      <w:proofErr w:type="spellStart"/>
      <w:r w:rsidR="00A41480" w:rsidRPr="001614F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A41480" w:rsidRPr="001614F6">
        <w:rPr>
          <w:rFonts w:ascii="Times New Roman" w:hAnsi="Times New Roman" w:cs="Times New Roman"/>
          <w:sz w:val="24"/>
          <w:szCs w:val="24"/>
        </w:rPr>
        <w:t>. 270/8 przy ul. Żwirki i</w:t>
      </w:r>
      <w:r w:rsidR="00E4674F" w:rsidRPr="001614F6">
        <w:rPr>
          <w:rFonts w:ascii="Times New Roman" w:hAnsi="Times New Roman" w:cs="Times New Roman"/>
          <w:sz w:val="24"/>
          <w:szCs w:val="24"/>
        </w:rPr>
        <w:t> </w:t>
      </w:r>
      <w:r w:rsidR="00A41480" w:rsidRPr="001614F6">
        <w:rPr>
          <w:rFonts w:ascii="Times New Roman" w:hAnsi="Times New Roman" w:cs="Times New Roman"/>
          <w:sz w:val="24"/>
          <w:szCs w:val="24"/>
        </w:rPr>
        <w:t>Wigury 3</w:t>
      </w:r>
      <w:r w:rsidR="006707D6" w:rsidRPr="001614F6">
        <w:rPr>
          <w:rFonts w:ascii="Times New Roman" w:hAnsi="Times New Roman" w:cs="Times New Roman"/>
          <w:bCs/>
          <w:sz w:val="24"/>
          <w:szCs w:val="24"/>
        </w:rPr>
        <w:t>)</w:t>
      </w:r>
      <w:r w:rsidR="003B29FC" w:rsidRPr="001614F6">
        <w:rPr>
          <w:rFonts w:ascii="Times New Roman" w:hAnsi="Times New Roman" w:cs="Times New Roman"/>
          <w:bCs/>
          <w:sz w:val="24"/>
          <w:szCs w:val="24"/>
        </w:rPr>
        <w:t xml:space="preserve"> z uwagi</w:t>
      </w:r>
      <w:r w:rsidR="00A3568A" w:rsidRPr="001614F6">
        <w:rPr>
          <w:rFonts w:ascii="Times New Roman" w:hAnsi="Times New Roman" w:cs="Times New Roman"/>
          <w:bCs/>
          <w:sz w:val="24"/>
          <w:szCs w:val="24"/>
        </w:rPr>
        <w:t>,</w:t>
      </w:r>
      <w:r w:rsidR="003B29FC" w:rsidRPr="001614F6"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="00FD2FD5" w:rsidRPr="001614F6">
        <w:rPr>
          <w:rFonts w:ascii="Times New Roman" w:hAnsi="Times New Roman" w:cs="Times New Roman"/>
          <w:bCs/>
          <w:sz w:val="24"/>
          <w:szCs w:val="24"/>
        </w:rPr>
        <w:t xml:space="preserve"> art. 7 ust. 1 pkt 9 </w:t>
      </w:r>
      <w:r w:rsidR="00FD2FD5" w:rsidRPr="001614F6">
        <w:rPr>
          <w:rFonts w:ascii="Times New Roman" w:hAnsi="Times New Roman" w:cs="Times New Roman"/>
          <w:bCs/>
          <w:i/>
          <w:sz w:val="24"/>
          <w:szCs w:val="24"/>
        </w:rPr>
        <w:t>in fine</w:t>
      </w:r>
      <w:r w:rsidR="00A41480" w:rsidRPr="001614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2FD5" w:rsidRPr="001614F6">
        <w:rPr>
          <w:rFonts w:ascii="Times New Roman" w:hAnsi="Times New Roman" w:cs="Times New Roman"/>
          <w:bCs/>
          <w:sz w:val="24"/>
          <w:szCs w:val="24"/>
        </w:rPr>
        <w:t>ustawy z dnia 8 marca 1990 r.o</w:t>
      </w:r>
      <w:r w:rsidR="0063608C" w:rsidRPr="001614F6">
        <w:rPr>
          <w:rFonts w:ascii="Times New Roman" w:hAnsi="Times New Roman" w:cs="Times New Roman"/>
          <w:bCs/>
          <w:sz w:val="24"/>
          <w:szCs w:val="24"/>
        </w:rPr>
        <w:t> </w:t>
      </w:r>
      <w:r w:rsidR="00FD2FD5" w:rsidRPr="001614F6">
        <w:rPr>
          <w:rFonts w:ascii="Times New Roman" w:hAnsi="Times New Roman" w:cs="Times New Roman"/>
          <w:bCs/>
          <w:sz w:val="24"/>
          <w:szCs w:val="24"/>
        </w:rPr>
        <w:t>sam</w:t>
      </w:r>
      <w:r w:rsidR="00730CC1" w:rsidRPr="001614F6">
        <w:rPr>
          <w:rFonts w:ascii="Times New Roman" w:hAnsi="Times New Roman" w:cs="Times New Roman"/>
          <w:bCs/>
          <w:sz w:val="24"/>
          <w:szCs w:val="24"/>
        </w:rPr>
        <w:t xml:space="preserve">orządzie gminnym (Dz. U. z 2019 r., </w:t>
      </w:r>
      <w:r w:rsidR="00FD2FD5" w:rsidRPr="001614F6">
        <w:rPr>
          <w:rFonts w:ascii="Times New Roman" w:hAnsi="Times New Roman" w:cs="Times New Roman"/>
          <w:bCs/>
          <w:sz w:val="24"/>
          <w:szCs w:val="24"/>
        </w:rPr>
        <w:t>poz. </w:t>
      </w:r>
      <w:r w:rsidR="00730CC1" w:rsidRPr="001614F6">
        <w:rPr>
          <w:rFonts w:ascii="Times New Roman" w:hAnsi="Times New Roman" w:cs="Times New Roman"/>
          <w:bCs/>
          <w:sz w:val="24"/>
          <w:szCs w:val="24"/>
        </w:rPr>
        <w:t>506</w:t>
      </w:r>
      <w:r w:rsidR="00FD2FD5" w:rsidRPr="001614F6">
        <w:rPr>
          <w:rFonts w:ascii="Times New Roman" w:hAnsi="Times New Roman" w:cs="Times New Roman"/>
          <w:bCs/>
          <w:sz w:val="24"/>
          <w:szCs w:val="24"/>
        </w:rPr>
        <w:t>) zadania własne gminy</w:t>
      </w:r>
      <w:r w:rsidR="00730CC1" w:rsidRPr="001614F6">
        <w:rPr>
          <w:rFonts w:ascii="Times New Roman" w:hAnsi="Times New Roman" w:cs="Times New Roman"/>
          <w:bCs/>
          <w:sz w:val="24"/>
          <w:szCs w:val="24"/>
        </w:rPr>
        <w:t>,</w:t>
      </w:r>
      <w:r w:rsidR="00FD2FD5" w:rsidRPr="001614F6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63608C" w:rsidRPr="001614F6">
        <w:rPr>
          <w:rFonts w:ascii="Times New Roman" w:hAnsi="Times New Roman" w:cs="Times New Roman"/>
          <w:bCs/>
          <w:sz w:val="24"/>
          <w:szCs w:val="24"/>
        </w:rPr>
        <w:t> </w:t>
      </w:r>
      <w:r w:rsidR="00FD2FD5" w:rsidRPr="001614F6">
        <w:rPr>
          <w:rFonts w:ascii="Times New Roman" w:hAnsi="Times New Roman" w:cs="Times New Roman"/>
          <w:bCs/>
          <w:sz w:val="24"/>
          <w:szCs w:val="24"/>
        </w:rPr>
        <w:t>szczególności obejmują sprawy ochrony zabytków i opieki nad zabytkami, w trosce o</w:t>
      </w:r>
      <w:r w:rsidR="003D2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480" w:rsidRPr="001614F6">
        <w:rPr>
          <w:rFonts w:ascii="Times New Roman" w:hAnsi="Times New Roman" w:cs="Times New Roman"/>
          <w:bCs/>
          <w:sz w:val="24"/>
          <w:szCs w:val="24"/>
        </w:rPr>
        <w:t>należyte przygotowanie terenu wpisanego do rejestru zabytków do robót budowlanych</w:t>
      </w:r>
      <w:r w:rsidR="00D61B63" w:rsidRPr="001614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039952" w14:textId="77777777" w:rsidR="00632FDC" w:rsidRPr="001614F6" w:rsidRDefault="00632FDC" w:rsidP="001614F6">
      <w:pPr>
        <w:pStyle w:val="Default"/>
        <w:spacing w:line="276" w:lineRule="auto"/>
        <w:jc w:val="center"/>
        <w:rPr>
          <w:b/>
          <w:bCs/>
        </w:rPr>
      </w:pPr>
    </w:p>
    <w:p w14:paraId="0A0C6BB4" w14:textId="77777777" w:rsidR="00B055E3" w:rsidRPr="001614F6" w:rsidRDefault="00B055E3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>§ 2</w:t>
      </w:r>
    </w:p>
    <w:p w14:paraId="198C8739" w14:textId="0219B2BD" w:rsidR="00430B18" w:rsidRPr="001614F6" w:rsidRDefault="00B055E3" w:rsidP="00161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Na przedmiot umowy określony w § 1 składa się zakres rzeczowy </w:t>
      </w:r>
      <w:r w:rsidR="00A41480" w:rsidRPr="001614F6">
        <w:rPr>
          <w:rFonts w:ascii="Times New Roman" w:hAnsi="Times New Roman" w:cs="Times New Roman"/>
          <w:sz w:val="24"/>
          <w:szCs w:val="24"/>
        </w:rPr>
        <w:t>sondażowych badań archeologicznych</w:t>
      </w:r>
      <w:r w:rsidRPr="001614F6">
        <w:rPr>
          <w:rFonts w:ascii="Times New Roman" w:hAnsi="Times New Roman" w:cs="Times New Roman"/>
          <w:sz w:val="24"/>
          <w:szCs w:val="24"/>
        </w:rPr>
        <w:t xml:space="preserve">, który szczegółowo określa specyfikacja istotnych warunków zamówienia wraz z załącznikami oraz oferta Wykonawcy, stanowiące integralną część umowy. </w:t>
      </w:r>
    </w:p>
    <w:p w14:paraId="5830BC90" w14:textId="77777777" w:rsidR="00E07B71" w:rsidRDefault="00E07B71" w:rsidP="00161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C5D57" w14:textId="77777777" w:rsidR="002473BA" w:rsidRPr="001614F6" w:rsidRDefault="00B055E3" w:rsidP="00161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4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4059EF6" w14:textId="77777777" w:rsidR="00FE449D" w:rsidRPr="001614F6" w:rsidRDefault="00B055E3" w:rsidP="00161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Ustala się następujące terminy realizacji zamówienia:</w:t>
      </w:r>
    </w:p>
    <w:p w14:paraId="06AFFA5E" w14:textId="77777777" w:rsidR="00B055E3" w:rsidRPr="001614F6" w:rsidRDefault="00B055E3" w:rsidP="00161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1) rozpoczęcie robót: </w:t>
      </w:r>
      <w:r w:rsidRPr="001614F6">
        <w:rPr>
          <w:rFonts w:ascii="Times New Roman" w:hAnsi="Times New Roman" w:cs="Times New Roman"/>
          <w:b/>
          <w:bCs/>
          <w:sz w:val="24"/>
          <w:szCs w:val="24"/>
        </w:rPr>
        <w:t xml:space="preserve">od dnia podpisania umowy, </w:t>
      </w:r>
    </w:p>
    <w:p w14:paraId="2824A810" w14:textId="3ADB32F9" w:rsidR="00B055E3" w:rsidRPr="001614F6" w:rsidRDefault="00B055E3" w:rsidP="001614F6">
      <w:pPr>
        <w:pStyle w:val="Default"/>
        <w:spacing w:line="276" w:lineRule="auto"/>
        <w:jc w:val="both"/>
        <w:rPr>
          <w:b/>
          <w:bCs/>
        </w:rPr>
      </w:pPr>
      <w:r w:rsidRPr="001614F6">
        <w:t xml:space="preserve">2) zakończenie robót: </w:t>
      </w:r>
      <w:r w:rsidRPr="001614F6">
        <w:rPr>
          <w:b/>
          <w:bCs/>
        </w:rPr>
        <w:t xml:space="preserve">do dnia </w:t>
      </w:r>
      <w:r w:rsidR="006707D6" w:rsidRPr="001614F6">
        <w:rPr>
          <w:b/>
          <w:bCs/>
        </w:rPr>
        <w:t>30.0</w:t>
      </w:r>
      <w:r w:rsidR="003B29FC" w:rsidRPr="001614F6">
        <w:rPr>
          <w:b/>
          <w:bCs/>
        </w:rPr>
        <w:t>9</w:t>
      </w:r>
      <w:r w:rsidR="006707D6" w:rsidRPr="001614F6">
        <w:rPr>
          <w:b/>
          <w:bCs/>
        </w:rPr>
        <w:t>.2019 r.</w:t>
      </w:r>
      <w:r w:rsidRPr="001614F6">
        <w:rPr>
          <w:b/>
          <w:bCs/>
        </w:rPr>
        <w:t xml:space="preserve"> </w:t>
      </w:r>
    </w:p>
    <w:p w14:paraId="76962CBA" w14:textId="77777777" w:rsidR="00632FDC" w:rsidRPr="001614F6" w:rsidRDefault="00632FDC" w:rsidP="001614F6">
      <w:pPr>
        <w:pStyle w:val="Default"/>
        <w:spacing w:line="276" w:lineRule="auto"/>
        <w:jc w:val="center"/>
        <w:rPr>
          <w:b/>
          <w:bCs/>
        </w:rPr>
      </w:pPr>
    </w:p>
    <w:p w14:paraId="21504555" w14:textId="77777777" w:rsidR="00B055E3" w:rsidRPr="001614F6" w:rsidRDefault="00B055E3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>§ 4</w:t>
      </w:r>
    </w:p>
    <w:p w14:paraId="1F80875A" w14:textId="02C5A9C2" w:rsidR="00B055E3" w:rsidRPr="001614F6" w:rsidRDefault="00B055E3" w:rsidP="001614F6">
      <w:pPr>
        <w:pStyle w:val="Default"/>
        <w:spacing w:line="276" w:lineRule="auto"/>
        <w:jc w:val="both"/>
      </w:pPr>
      <w:r w:rsidRPr="001614F6">
        <w:t xml:space="preserve">1. Zamawiający zobowiązany jest przekazać Wykonawcy jeden egzemplarz </w:t>
      </w:r>
      <w:r w:rsidR="00A41480" w:rsidRPr="001614F6">
        <w:t>programu sondażowych badań archeologicznych</w:t>
      </w:r>
      <w:r w:rsidRPr="001614F6">
        <w:t xml:space="preserve"> przy podpisaniu umowy. </w:t>
      </w:r>
    </w:p>
    <w:p w14:paraId="20D54763" w14:textId="74C9EDF2" w:rsidR="00B055E3" w:rsidRPr="001614F6" w:rsidRDefault="00B055E3" w:rsidP="001614F6">
      <w:pPr>
        <w:pStyle w:val="Default"/>
        <w:spacing w:line="276" w:lineRule="auto"/>
        <w:jc w:val="both"/>
      </w:pPr>
      <w:r w:rsidRPr="001614F6">
        <w:t>2. Zamawiający przekaże Wykonawcy protokolarnie teren</w:t>
      </w:r>
      <w:r w:rsidR="00ED319C" w:rsidRPr="001614F6">
        <w:t xml:space="preserve">, w obrębie którego będą prowadzone badania </w:t>
      </w:r>
      <w:r w:rsidRPr="001614F6">
        <w:t xml:space="preserve">w dniu rozpoczęcia </w:t>
      </w:r>
      <w:r w:rsidR="00ED319C" w:rsidRPr="001614F6">
        <w:t>prac</w:t>
      </w:r>
      <w:r w:rsidRPr="001614F6">
        <w:t xml:space="preserve">. </w:t>
      </w:r>
    </w:p>
    <w:p w14:paraId="31206394" w14:textId="18026B07" w:rsidR="00B055E3" w:rsidRPr="001614F6" w:rsidRDefault="00B055E3" w:rsidP="001614F6">
      <w:pPr>
        <w:pStyle w:val="Default"/>
        <w:spacing w:line="276" w:lineRule="auto"/>
        <w:jc w:val="both"/>
      </w:pPr>
      <w:r w:rsidRPr="001614F6">
        <w:t xml:space="preserve">3. Od dnia przejęcia terenu wykonywanych </w:t>
      </w:r>
      <w:r w:rsidR="00ED319C" w:rsidRPr="001614F6">
        <w:t>badań</w:t>
      </w:r>
      <w:r w:rsidRPr="001614F6">
        <w:t xml:space="preserve"> Wykonawca jest odpowiedzialny za bezpieczeństwo podczas wszelkich działań oraz za szkody powstałe na tym terenie. </w:t>
      </w:r>
    </w:p>
    <w:p w14:paraId="4298EA99" w14:textId="77777777" w:rsidR="00B055E3" w:rsidRPr="001614F6" w:rsidRDefault="00B055E3" w:rsidP="001614F6">
      <w:pPr>
        <w:pStyle w:val="Default"/>
        <w:spacing w:line="276" w:lineRule="auto"/>
        <w:jc w:val="both"/>
      </w:pPr>
      <w:r w:rsidRPr="001614F6">
        <w:lastRenderedPageBreak/>
        <w:t xml:space="preserve">4. Wykonawca opracuje w terminie do 3 dni, licząc od dnia podpisania umowy i przekaże Zamawiającemu następujące dokumenty: </w:t>
      </w:r>
    </w:p>
    <w:p w14:paraId="7F6CD482" w14:textId="77777777" w:rsidR="00B055E3" w:rsidRPr="001614F6" w:rsidRDefault="00B055E3" w:rsidP="001614F6">
      <w:pPr>
        <w:pStyle w:val="Default"/>
        <w:spacing w:line="276" w:lineRule="auto"/>
        <w:jc w:val="both"/>
      </w:pPr>
      <w:r w:rsidRPr="001614F6">
        <w:t xml:space="preserve">1) plan bezpieczeństwa i ochrony zdrowia, zwany dalej „BIOZ”, </w:t>
      </w:r>
    </w:p>
    <w:p w14:paraId="0D2172C5" w14:textId="77777777" w:rsidR="00B055E3" w:rsidRPr="001614F6" w:rsidRDefault="00B055E3" w:rsidP="001614F6">
      <w:pPr>
        <w:pStyle w:val="Default"/>
        <w:spacing w:line="276" w:lineRule="auto"/>
        <w:jc w:val="both"/>
      </w:pPr>
      <w:r w:rsidRPr="001614F6">
        <w:t>2) projekt organizacji robót.</w:t>
      </w:r>
    </w:p>
    <w:p w14:paraId="4E582E6A" w14:textId="77777777" w:rsidR="00A4742A" w:rsidRPr="001614F6" w:rsidRDefault="00A4742A" w:rsidP="001614F6">
      <w:pPr>
        <w:pStyle w:val="Default"/>
        <w:spacing w:line="276" w:lineRule="auto"/>
        <w:jc w:val="center"/>
        <w:rPr>
          <w:b/>
          <w:bCs/>
        </w:rPr>
      </w:pPr>
    </w:p>
    <w:p w14:paraId="573CA6A3" w14:textId="77777777" w:rsidR="00B055E3" w:rsidRPr="001614F6" w:rsidRDefault="00B055E3" w:rsidP="001614F6">
      <w:pPr>
        <w:pStyle w:val="Default"/>
        <w:spacing w:line="276" w:lineRule="auto"/>
        <w:jc w:val="center"/>
      </w:pPr>
      <w:r w:rsidRPr="001614F6">
        <w:rPr>
          <w:b/>
          <w:bCs/>
        </w:rPr>
        <w:t>§ 5</w:t>
      </w:r>
    </w:p>
    <w:p w14:paraId="57E185C5" w14:textId="28208F9C" w:rsidR="00B055E3" w:rsidRPr="001614F6" w:rsidRDefault="00B055E3" w:rsidP="001614F6">
      <w:pPr>
        <w:pStyle w:val="Default"/>
        <w:spacing w:line="276" w:lineRule="auto"/>
        <w:jc w:val="both"/>
      </w:pPr>
      <w:r w:rsidRPr="001614F6">
        <w:t xml:space="preserve">1. Zamawiający powołuje </w:t>
      </w:r>
      <w:r w:rsidR="00ED319C" w:rsidRPr="001614F6">
        <w:t xml:space="preserve">Kierownika </w:t>
      </w:r>
      <w:r w:rsidR="00EB3C83" w:rsidRPr="001614F6">
        <w:t>badań archeologicznych</w:t>
      </w:r>
      <w:r w:rsidRPr="001614F6">
        <w:t xml:space="preserve"> w osobie </w:t>
      </w:r>
      <w:r w:rsidR="006707D6" w:rsidRPr="001614F6">
        <w:t>………………</w:t>
      </w:r>
      <w:r w:rsidRPr="001614F6">
        <w:t xml:space="preserve"> posiadającego uprawnienia </w:t>
      </w:r>
      <w:r w:rsidR="00EB3C83" w:rsidRPr="001614F6">
        <w:t>archeologiczne</w:t>
      </w:r>
      <w:r w:rsidRPr="001614F6">
        <w:t xml:space="preserve"> do kierowania </w:t>
      </w:r>
      <w:r w:rsidR="00EB3C83" w:rsidRPr="001614F6">
        <w:t xml:space="preserve">badaniami </w:t>
      </w:r>
      <w:r w:rsidRPr="001614F6">
        <w:t xml:space="preserve">oraz posiadającego wymagane w SIWZ </w:t>
      </w:r>
      <w:r w:rsidR="00632FDC" w:rsidRPr="001614F6">
        <w:t>kwalifikacje zawodowe</w:t>
      </w:r>
      <w:r w:rsidR="00632FDC" w:rsidRPr="001614F6">
        <w:t xml:space="preserve"> i </w:t>
      </w:r>
      <w:r w:rsidRPr="001614F6">
        <w:t xml:space="preserve">doświadczenie w </w:t>
      </w:r>
      <w:r w:rsidR="009D6215" w:rsidRPr="001614F6">
        <w:t>prowadzeniu badań archeologicznych</w:t>
      </w:r>
      <w:r w:rsidR="00632FDC" w:rsidRPr="001614F6">
        <w:t>.</w:t>
      </w:r>
      <w:r w:rsidRPr="001614F6">
        <w:t xml:space="preserve"> </w:t>
      </w:r>
    </w:p>
    <w:p w14:paraId="01F3A862" w14:textId="486F81CE" w:rsidR="00B055E3" w:rsidRPr="001614F6" w:rsidRDefault="00242C68" w:rsidP="001614F6">
      <w:pPr>
        <w:pStyle w:val="Default"/>
        <w:spacing w:after="27" w:line="276" w:lineRule="auto"/>
        <w:jc w:val="both"/>
      </w:pPr>
      <w:r w:rsidRPr="001614F6">
        <w:t>2</w:t>
      </w:r>
      <w:r w:rsidR="00B055E3" w:rsidRPr="001614F6">
        <w:t xml:space="preserve">. Wykonawca obowiązany jest zapewnić stały nadzór kierownika </w:t>
      </w:r>
      <w:r w:rsidRPr="001614F6">
        <w:t>badań archeologicznych</w:t>
      </w:r>
      <w:r w:rsidR="00EB3C83" w:rsidRPr="001614F6">
        <w:t xml:space="preserve"> </w:t>
      </w:r>
      <w:r w:rsidR="00B055E3" w:rsidRPr="001614F6">
        <w:t>(codzienna obecność)</w:t>
      </w:r>
      <w:r w:rsidRPr="001614F6">
        <w:t xml:space="preserve"> </w:t>
      </w:r>
      <w:r w:rsidR="00B055E3" w:rsidRPr="001614F6">
        <w:t xml:space="preserve">w czasie realizacji przedmiotu zamówienia. </w:t>
      </w:r>
    </w:p>
    <w:p w14:paraId="7B8F66BB" w14:textId="021FC86D" w:rsidR="00B055E3" w:rsidRPr="001614F6" w:rsidRDefault="00242C68" w:rsidP="001614F6">
      <w:pPr>
        <w:pStyle w:val="Default"/>
        <w:spacing w:line="276" w:lineRule="auto"/>
        <w:jc w:val="both"/>
      </w:pPr>
      <w:r w:rsidRPr="001614F6">
        <w:t>3</w:t>
      </w:r>
      <w:r w:rsidR="00B055E3" w:rsidRPr="001614F6">
        <w:t xml:space="preserve">. Zmiana Kierownika </w:t>
      </w:r>
      <w:r w:rsidRPr="001614F6">
        <w:t>badań</w:t>
      </w:r>
      <w:r w:rsidR="00EB3C83" w:rsidRPr="001614F6">
        <w:t xml:space="preserve"> archeologicznych </w:t>
      </w:r>
      <w:r w:rsidR="00B055E3" w:rsidRPr="001614F6">
        <w:t xml:space="preserve">wymaga pisemnego zawiadomienia odpowiednio Wykonawcy lub Zamawiającego </w:t>
      </w:r>
    </w:p>
    <w:p w14:paraId="47650E70" w14:textId="4256B8FC" w:rsidR="00B055E3" w:rsidRPr="001614F6" w:rsidRDefault="00242C68" w:rsidP="001614F6">
      <w:pPr>
        <w:pStyle w:val="Default"/>
        <w:spacing w:line="276" w:lineRule="auto"/>
        <w:jc w:val="both"/>
      </w:pPr>
      <w:r w:rsidRPr="001614F6">
        <w:t>4</w:t>
      </w:r>
      <w:r w:rsidR="00B055E3" w:rsidRPr="001614F6">
        <w:t>. Zamawiający zaakceptuje każdą zmianę Kierownika</w:t>
      </w:r>
      <w:r w:rsidR="008D2114" w:rsidRPr="001614F6">
        <w:t xml:space="preserve"> </w:t>
      </w:r>
      <w:r w:rsidR="00EB3C83" w:rsidRPr="001614F6">
        <w:t>badań</w:t>
      </w:r>
      <w:r w:rsidR="00B055E3" w:rsidRPr="001614F6">
        <w:t xml:space="preserve"> w przypadku, gdy kwalifikacje zawodowe</w:t>
      </w:r>
      <w:r w:rsidRPr="001614F6">
        <w:t xml:space="preserve"> </w:t>
      </w:r>
      <w:r w:rsidR="00B055E3" w:rsidRPr="001614F6">
        <w:t>proponowanego kandydata będą nie niższe niż określone jako wymagane w SIWZ</w:t>
      </w:r>
      <w:r w:rsidRPr="001614F6">
        <w:t>, a doświadczenie zawodowe nie krótsze niż wskazane w ofercie</w:t>
      </w:r>
      <w:r w:rsidR="00EB3C83" w:rsidRPr="001614F6">
        <w:t>.</w:t>
      </w:r>
    </w:p>
    <w:p w14:paraId="27F983BB" w14:textId="77777777" w:rsidR="00A4742A" w:rsidRPr="001614F6" w:rsidRDefault="00A4742A" w:rsidP="001614F6">
      <w:pPr>
        <w:pStyle w:val="Default"/>
        <w:spacing w:line="276" w:lineRule="auto"/>
        <w:jc w:val="center"/>
        <w:rPr>
          <w:b/>
          <w:bCs/>
        </w:rPr>
      </w:pPr>
    </w:p>
    <w:p w14:paraId="0AE7B04A" w14:textId="77777777" w:rsidR="00B055E3" w:rsidRPr="001614F6" w:rsidRDefault="00B055E3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>§ 6</w:t>
      </w:r>
    </w:p>
    <w:p w14:paraId="7562B2F0" w14:textId="77777777" w:rsidR="00B055E3" w:rsidRPr="001614F6" w:rsidRDefault="00B055E3" w:rsidP="001614F6">
      <w:pPr>
        <w:pStyle w:val="Default"/>
        <w:spacing w:after="27" w:line="276" w:lineRule="auto"/>
        <w:jc w:val="both"/>
      </w:pPr>
      <w:r w:rsidRPr="001614F6">
        <w:t xml:space="preserve">1. Wykonawca zobowiązuje się w czasie realizacji zamówienia do: </w:t>
      </w:r>
    </w:p>
    <w:p w14:paraId="667799E5" w14:textId="0BF6AF54" w:rsidR="00B055E3" w:rsidRPr="001614F6" w:rsidRDefault="00B055E3" w:rsidP="001614F6">
      <w:pPr>
        <w:pStyle w:val="Default"/>
        <w:spacing w:after="27" w:line="276" w:lineRule="auto"/>
        <w:jc w:val="both"/>
      </w:pPr>
      <w:r w:rsidRPr="001614F6">
        <w:t>1) montażu i demontażu we własnym zakresie i na własny koszt obiektów zaplecza tymczasowego budowy oraz poniesienia kosztów amortyzacji lub zużycia tych obiektów, doprowadzenia i wyposażenia we własnym zakresie i na własny koszt zaplecza tymczasowego w niezbędne media wraz z kosztami ich zużycia, uzyskania wymaganych warunków technicznych, urządzenia i wykonania we własnym zakresie i na własny koszt</w:t>
      </w:r>
      <w:r w:rsidR="00EB3C83" w:rsidRPr="001614F6">
        <w:t xml:space="preserve"> terenu objętego badaniami</w:t>
      </w:r>
      <w:r w:rsidRPr="001614F6">
        <w:t xml:space="preserve">, tymczasowych sieci elektrycznych, energetycznych, wodociągowych, kanalizacyjnych, oświetlenia itp., </w:t>
      </w:r>
    </w:p>
    <w:p w14:paraId="267C982B" w14:textId="04114C0A" w:rsidR="00B055E3" w:rsidRPr="001614F6" w:rsidRDefault="004B4C35" w:rsidP="001614F6">
      <w:pPr>
        <w:pStyle w:val="Default"/>
        <w:spacing w:after="27" w:line="276" w:lineRule="auto"/>
        <w:jc w:val="both"/>
      </w:pPr>
      <w:r w:rsidRPr="001614F6">
        <w:t>2</w:t>
      </w:r>
      <w:r w:rsidR="00B055E3" w:rsidRPr="001614F6">
        <w:t xml:space="preserve">) zapewnienia na koszt własny stałych i bezpiecznych dojść dla istniejących budynków położonych w bliskim sąsiedztwie wykonywanych </w:t>
      </w:r>
      <w:r w:rsidR="00EB3C83" w:rsidRPr="001614F6">
        <w:t>badań</w:t>
      </w:r>
      <w:r w:rsidR="00B055E3" w:rsidRPr="001614F6">
        <w:t xml:space="preserve">, </w:t>
      </w:r>
    </w:p>
    <w:p w14:paraId="6948834E" w14:textId="24F316E9" w:rsidR="00B055E3" w:rsidRPr="001614F6" w:rsidRDefault="003B29FC" w:rsidP="001614F6">
      <w:pPr>
        <w:pStyle w:val="Default"/>
        <w:spacing w:line="276" w:lineRule="auto"/>
        <w:jc w:val="both"/>
      </w:pPr>
      <w:r w:rsidRPr="001614F6">
        <w:t>3</w:t>
      </w:r>
      <w:r w:rsidR="00B055E3" w:rsidRPr="001614F6">
        <w:t xml:space="preserve">) poniesienia kosztów związanych z wypełnieniem wszystkich wymagań określonych </w:t>
      </w:r>
      <w:r w:rsidR="00F85E65" w:rsidRPr="001614F6">
        <w:br/>
      </w:r>
      <w:r w:rsidR="00B055E3" w:rsidRPr="001614F6">
        <w:t xml:space="preserve">w opracowanej dokumentacji </w:t>
      </w:r>
      <w:r w:rsidR="00EB3C83" w:rsidRPr="001614F6">
        <w:t>badań archeologicznych</w:t>
      </w:r>
      <w:r w:rsidR="00B055E3" w:rsidRPr="001614F6">
        <w:t xml:space="preserve"> oraz wynikających z zaleceń konserwatorskich m.in. z warunków uzyskanych decyzji Podkarpackiego Wojewódzkiego Konserwatora Zabytków z/s</w:t>
      </w:r>
      <w:r w:rsidR="00E3557A" w:rsidRPr="001614F6">
        <w:t xml:space="preserve"> </w:t>
      </w:r>
      <w:r w:rsidR="00B055E3" w:rsidRPr="001614F6">
        <w:t>w Przemyś</w:t>
      </w:r>
      <w:r w:rsidR="00FC371B" w:rsidRPr="001614F6">
        <w:t>lu.</w:t>
      </w:r>
    </w:p>
    <w:p w14:paraId="1DE23E79" w14:textId="411B4D8D" w:rsidR="00FC371B" w:rsidRPr="001614F6" w:rsidRDefault="004B4C35" w:rsidP="001614F6">
      <w:pPr>
        <w:pStyle w:val="Default"/>
        <w:spacing w:after="27" w:line="276" w:lineRule="auto"/>
        <w:jc w:val="both"/>
      </w:pPr>
      <w:r w:rsidRPr="001614F6">
        <w:t>4</w:t>
      </w:r>
      <w:r w:rsidR="00FC371B" w:rsidRPr="001614F6">
        <w:t xml:space="preserve">) zgłoszenia właścicielom nieruchomości terminu rozpoczęcia </w:t>
      </w:r>
      <w:r w:rsidR="00E3557A" w:rsidRPr="001614F6">
        <w:t>badań</w:t>
      </w:r>
      <w:r w:rsidR="00FC371B" w:rsidRPr="001614F6">
        <w:t xml:space="preserve">, </w:t>
      </w:r>
    </w:p>
    <w:p w14:paraId="0B837A75" w14:textId="3D1F8265" w:rsidR="00FC371B" w:rsidRPr="001614F6" w:rsidRDefault="004B4C35" w:rsidP="001614F6">
      <w:pPr>
        <w:pStyle w:val="Default"/>
        <w:spacing w:line="276" w:lineRule="auto"/>
        <w:jc w:val="both"/>
      </w:pPr>
      <w:r w:rsidRPr="001614F6">
        <w:t>5</w:t>
      </w:r>
      <w:r w:rsidR="00FC371B" w:rsidRPr="001614F6">
        <w:t xml:space="preserve">) wykonania wszystkich robót tymczasowych niezbędnych do realizacji przedmiotu umowy wraz z pokryciem ich kosztów, </w:t>
      </w:r>
    </w:p>
    <w:p w14:paraId="132888C4" w14:textId="5B45473F" w:rsidR="00FC371B" w:rsidRPr="001614F6" w:rsidRDefault="004B4C35" w:rsidP="001614F6">
      <w:pPr>
        <w:pStyle w:val="Default"/>
        <w:spacing w:after="27" w:line="276" w:lineRule="auto"/>
        <w:jc w:val="both"/>
      </w:pPr>
      <w:r w:rsidRPr="001614F6">
        <w:t>6</w:t>
      </w:r>
      <w:r w:rsidR="00FC371B" w:rsidRPr="001614F6">
        <w:t xml:space="preserve">) zabezpieczenia we własnym zakresie i na własny koszt istniejących w bliskim sąsiedztwie obiektów oraz elementów narażonych na uszkodzenie lub zniszczenie podczas realizacji przedmiotu zamówienia, </w:t>
      </w:r>
    </w:p>
    <w:p w14:paraId="151370B7" w14:textId="0DD01B69" w:rsidR="00FC371B" w:rsidRPr="001614F6" w:rsidRDefault="004B4C35" w:rsidP="001614F6">
      <w:pPr>
        <w:pStyle w:val="Default"/>
        <w:spacing w:after="27" w:line="276" w:lineRule="auto"/>
        <w:jc w:val="both"/>
      </w:pPr>
      <w:r w:rsidRPr="001614F6">
        <w:t>7</w:t>
      </w:r>
      <w:r w:rsidR="00FC371B" w:rsidRPr="001614F6">
        <w:t xml:space="preserve">) wykonania na koszt własny ewentualnych napraw sieci uszkodzonych podczas prowadzenia prac związanych z realizacją przedmiotu zamówienia, </w:t>
      </w:r>
    </w:p>
    <w:p w14:paraId="25D7E816" w14:textId="50D0CE35" w:rsidR="00FC371B" w:rsidRPr="001614F6" w:rsidRDefault="004B4C35" w:rsidP="001614F6">
      <w:pPr>
        <w:pStyle w:val="Default"/>
        <w:spacing w:after="27" w:line="276" w:lineRule="auto"/>
        <w:jc w:val="both"/>
      </w:pPr>
      <w:r w:rsidRPr="001614F6">
        <w:t>8</w:t>
      </w:r>
      <w:r w:rsidR="00FC371B" w:rsidRPr="001614F6">
        <w:t xml:space="preserve">) zapewnienia we własnym zakresie i na własny koszt na terenie </w:t>
      </w:r>
      <w:r w:rsidR="00E3557A" w:rsidRPr="001614F6">
        <w:t>prac,</w:t>
      </w:r>
      <w:r w:rsidR="00FC371B" w:rsidRPr="001614F6">
        <w:t xml:space="preserve"> w granicach przekazanych przez Zamawiającego należytego ładu, porządku, opracowania planu bezpieczeństwa i ochrony zdrowia wraz z wykonaniem jego zaleceń, obejmujących m.in. </w:t>
      </w:r>
      <w:r w:rsidR="00FC371B" w:rsidRPr="001614F6">
        <w:lastRenderedPageBreak/>
        <w:t xml:space="preserve">oznakowanie </w:t>
      </w:r>
      <w:r w:rsidR="00E3557A" w:rsidRPr="001614F6">
        <w:t>prac</w:t>
      </w:r>
      <w:r w:rsidR="00FC371B" w:rsidRPr="001614F6">
        <w:t xml:space="preserve"> i zabezpieczenie warunków bhp, p.poż., wykonanie niezbędnych zabezpieczeń stanowisk roboczych i miejsc wykonywanych </w:t>
      </w:r>
      <w:r w:rsidR="00E3557A" w:rsidRPr="001614F6">
        <w:t>prac</w:t>
      </w:r>
      <w:r w:rsidR="00FC371B" w:rsidRPr="001614F6">
        <w:t xml:space="preserve">, </w:t>
      </w:r>
    </w:p>
    <w:p w14:paraId="66EF5208" w14:textId="541E7A88" w:rsidR="00FC371B" w:rsidRPr="001614F6" w:rsidRDefault="004B4C35" w:rsidP="001614F6">
      <w:pPr>
        <w:pStyle w:val="Default"/>
        <w:spacing w:after="27" w:line="276" w:lineRule="auto"/>
        <w:jc w:val="both"/>
      </w:pPr>
      <w:r w:rsidRPr="001614F6">
        <w:t>9</w:t>
      </w:r>
      <w:r w:rsidR="00FC371B" w:rsidRPr="001614F6">
        <w:t xml:space="preserve">) poniesienia wszystkich innych, nie wymienionych wyżej ogólnych kosztów, które mogą wystąpić w związku z wykonywaniem </w:t>
      </w:r>
      <w:r w:rsidR="00E3557A" w:rsidRPr="001614F6">
        <w:t>badań archeologicznych</w:t>
      </w:r>
      <w:r w:rsidR="00FC371B" w:rsidRPr="001614F6">
        <w:t xml:space="preserve"> objętych ww. zamówieniem oraz podyktowane będą przepisami technicznymi i prawnymi. </w:t>
      </w:r>
    </w:p>
    <w:p w14:paraId="062AE609" w14:textId="7670732B" w:rsidR="00561090" w:rsidRPr="001614F6" w:rsidRDefault="00FC371B" w:rsidP="001614F6">
      <w:pPr>
        <w:pStyle w:val="Default"/>
        <w:spacing w:line="276" w:lineRule="auto"/>
        <w:jc w:val="both"/>
        <w:rPr>
          <w:color w:val="auto"/>
        </w:rPr>
      </w:pPr>
      <w:r w:rsidRPr="001614F6">
        <w:t xml:space="preserve">2. Po zakończeniu </w:t>
      </w:r>
      <w:r w:rsidR="00E3557A" w:rsidRPr="001614F6">
        <w:t xml:space="preserve">badań </w:t>
      </w:r>
      <w:r w:rsidRPr="001614F6">
        <w:t xml:space="preserve">Wykonawca uporządkuje we własnym zakresie i na własny koszt teren wykonywanych </w:t>
      </w:r>
      <w:r w:rsidR="00E3557A" w:rsidRPr="001614F6">
        <w:t>badań</w:t>
      </w:r>
      <w:r w:rsidRPr="001614F6">
        <w:t xml:space="preserve"> i doprowadzi do stanu poprzedniego wraz z naprawą ewentualnych szkód użytkownikowi oraz osobom trzecim w terminie nie późniejszym niż termin odbioru końcowego przedmiotu umowy i przekaże go Zamawiającemu w terminie ustalonym na dzień odbioru przedmiotu umowy. W przypadku nie uprzątnięcia tego terenu po zakończeniu </w:t>
      </w:r>
      <w:r w:rsidR="00E3557A" w:rsidRPr="001614F6">
        <w:t>badań</w:t>
      </w:r>
      <w:r w:rsidRPr="001614F6">
        <w:t xml:space="preserve">, Zamawiający po bezskutecznym upływie dodatkowego </w:t>
      </w:r>
      <w:r w:rsidR="00561090" w:rsidRPr="001614F6">
        <w:rPr>
          <w:color w:val="auto"/>
        </w:rPr>
        <w:t xml:space="preserve">odpowiedniego terminu wyznaczonego Wykonawcy na piśmie na uprzątnięcie terenu prac, obciąży Wykonawcę kosztami sprzątania. </w:t>
      </w:r>
    </w:p>
    <w:p w14:paraId="36C794AD" w14:textId="436E6FDD" w:rsidR="00561090" w:rsidRPr="001614F6" w:rsidRDefault="00561090" w:rsidP="001614F6">
      <w:pPr>
        <w:pStyle w:val="Default"/>
        <w:spacing w:after="27" w:line="276" w:lineRule="auto"/>
        <w:jc w:val="both"/>
      </w:pPr>
      <w:r w:rsidRPr="001614F6">
        <w:t xml:space="preserve">3. Wykonawca zobowiązuje się do ubezpieczenia na czas obowiązywania umowy wykonywanych </w:t>
      </w:r>
      <w:r w:rsidR="00E3557A" w:rsidRPr="001614F6">
        <w:t>badań archeologicznych</w:t>
      </w:r>
      <w:r w:rsidRPr="001614F6">
        <w:t xml:space="preserve"> oraz urządzeń/materiałów od wszystkich ryzyk, które mogą wystąpić w czasie realizacji umowy oraz ubezpieczenia odpowiedzialności cywilnej w związku z prowadzeniem badań archeologicznych z tytułu szkód na mieniu, w tym mieniu osób trzecich lub osobach trzecich, jakie mogą powstać w związku z wykonywaniem prac na kwotę nie mniejszą niż cena ofertowa. Dowód ww. ubezpieczenia Wykonawca jest zobowiązany dostarczyć przy podpisaniu umowy. </w:t>
      </w:r>
    </w:p>
    <w:p w14:paraId="219F8D89" w14:textId="7CE8FA08" w:rsidR="00C00150" w:rsidRPr="001614F6" w:rsidRDefault="00561090" w:rsidP="001614F6">
      <w:pPr>
        <w:pStyle w:val="Default"/>
        <w:spacing w:line="276" w:lineRule="auto"/>
        <w:jc w:val="both"/>
        <w:rPr>
          <w:b/>
          <w:bCs/>
        </w:rPr>
      </w:pPr>
      <w:r w:rsidRPr="001614F6">
        <w:t>4. Wykonawca zobowiązuje się do umożliwienia wstępu na teren wykonywanych robót pracownikom Zamawiającego oraz organów państwowego nadzoru budowlanego oraz konserwatorskiego, do których należy wykonanie zadań określonych ustawą</w:t>
      </w:r>
      <w:r w:rsidR="00E3557A" w:rsidRPr="001614F6">
        <w:t xml:space="preserve"> o ochronie zabytków i opiece nad zabytkami</w:t>
      </w:r>
      <w:r w:rsidRPr="001614F6">
        <w:t xml:space="preserve"> oraz do udostępnienia im danych i informacji wymaganych tą ustawą. </w:t>
      </w:r>
    </w:p>
    <w:p w14:paraId="7D6ECFB1" w14:textId="77777777" w:rsidR="00E4715E" w:rsidRPr="001614F6" w:rsidRDefault="00E4715E" w:rsidP="001614F6">
      <w:pPr>
        <w:pStyle w:val="Default"/>
        <w:spacing w:line="276" w:lineRule="auto"/>
        <w:jc w:val="center"/>
        <w:rPr>
          <w:b/>
          <w:bCs/>
        </w:rPr>
      </w:pPr>
    </w:p>
    <w:p w14:paraId="2F0858BF" w14:textId="77777777" w:rsidR="00561090" w:rsidRPr="001614F6" w:rsidRDefault="00561090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>§ 7</w:t>
      </w:r>
    </w:p>
    <w:p w14:paraId="6E415BDE" w14:textId="77777777" w:rsidR="00561090" w:rsidRPr="001614F6" w:rsidRDefault="00561090" w:rsidP="001614F6">
      <w:pPr>
        <w:pStyle w:val="Default"/>
        <w:spacing w:after="27" w:line="276" w:lineRule="auto"/>
        <w:jc w:val="both"/>
      </w:pPr>
      <w:r w:rsidRPr="001614F6">
        <w:t xml:space="preserve">1. Wykonawca zobowiązany jest do wykonania przedmiotu umowy zgodnie z zasadami wiedzy technicznej i obowiązującymi w Rzeczypospolitej Polskiej przepisami prawa powszechnie obowiązującego. </w:t>
      </w:r>
    </w:p>
    <w:p w14:paraId="0FB062A7" w14:textId="427B68CF" w:rsidR="00561090" w:rsidRPr="001614F6" w:rsidRDefault="00561090" w:rsidP="001614F6">
      <w:pPr>
        <w:pStyle w:val="Default"/>
        <w:spacing w:after="27" w:line="276" w:lineRule="auto"/>
        <w:jc w:val="both"/>
      </w:pPr>
      <w:r w:rsidRPr="001614F6">
        <w:t xml:space="preserve">2. Wykonawca zobowiązany jest do przestrzegania wymogów dotyczących należytej jakości wykonywanych </w:t>
      </w:r>
      <w:r w:rsidR="00E3557A" w:rsidRPr="001614F6">
        <w:t>badań</w:t>
      </w:r>
      <w:r w:rsidRPr="001614F6">
        <w:t xml:space="preserve">. </w:t>
      </w:r>
    </w:p>
    <w:p w14:paraId="1F22A6EC" w14:textId="77777777" w:rsidR="00E4715E" w:rsidRPr="001614F6" w:rsidRDefault="00E4715E" w:rsidP="001614F6">
      <w:pPr>
        <w:pStyle w:val="Default"/>
        <w:spacing w:line="276" w:lineRule="auto"/>
        <w:jc w:val="center"/>
        <w:rPr>
          <w:b/>
          <w:bCs/>
        </w:rPr>
      </w:pPr>
    </w:p>
    <w:p w14:paraId="247886E1" w14:textId="77777777" w:rsidR="00A21A23" w:rsidRPr="001614F6" w:rsidRDefault="00A21A23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>§ 8</w:t>
      </w:r>
    </w:p>
    <w:p w14:paraId="3EDB25E1" w14:textId="41688848" w:rsidR="00A21A23" w:rsidRPr="001614F6" w:rsidRDefault="00A21A23" w:rsidP="001614F6">
      <w:pPr>
        <w:pStyle w:val="Default"/>
        <w:spacing w:line="276" w:lineRule="auto"/>
        <w:jc w:val="both"/>
      </w:pPr>
      <w:r w:rsidRPr="001614F6">
        <w:t xml:space="preserve">1. Wykonawca zobowiązuje się wykonać przedmiot zamówienia kompleksowo siłami własnymi, osobiście, zgodnie z </w:t>
      </w:r>
      <w:r w:rsidR="00E3557A" w:rsidRPr="001614F6">
        <w:t>programem sondażowych badań archeologicznych</w:t>
      </w:r>
      <w:r w:rsidRPr="001614F6">
        <w:t xml:space="preserve">, specyfikacją istotnych warunków zamówienia, zgodnie ze sztuką </w:t>
      </w:r>
      <w:r w:rsidR="00E3557A" w:rsidRPr="001614F6">
        <w:t>prowadzenia prac archeologicznych</w:t>
      </w:r>
      <w:r w:rsidRPr="001614F6">
        <w:t xml:space="preserve">, warunkami technicznymi wykonania i odbioru robót oraz obowiązującymi normami i przepisami. </w:t>
      </w:r>
    </w:p>
    <w:p w14:paraId="61814E05" w14:textId="2B3F0DD3" w:rsidR="0019739A" w:rsidRPr="001614F6" w:rsidRDefault="0019739A" w:rsidP="00161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1. * </w:t>
      </w:r>
      <w:r w:rsidRPr="001614F6">
        <w:rPr>
          <w:rFonts w:ascii="Times New Roman" w:hAnsi="Times New Roman" w:cs="Times New Roman"/>
          <w:i/>
          <w:sz w:val="24"/>
          <w:szCs w:val="24"/>
        </w:rPr>
        <w:t>(w przypadku wykonania przedsięwzięcia przy udziale podwykonawców)</w:t>
      </w:r>
    </w:p>
    <w:p w14:paraId="1DA2D36F" w14:textId="2F051379" w:rsidR="0019739A" w:rsidRPr="001614F6" w:rsidRDefault="0019739A" w:rsidP="001614F6">
      <w:pPr>
        <w:pStyle w:val="Tekstpodstawowy"/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Wykonawca zobowiązuje się wykonać przedmiot zamówienia zgodnie z zapisami wskazanymi w § 1 umowy, specyfikacją istotnych warunków zamówienia, warunkami technicznymi wykonania i odbioru prac, zgodnie z obowiązującymi normami, regulacjami i przepisami przy użyciu sił własnych oraz Podwykonawców.</w:t>
      </w:r>
    </w:p>
    <w:p w14:paraId="0A96093E" w14:textId="77777777" w:rsidR="0019739A" w:rsidRPr="001614F6" w:rsidRDefault="0019739A" w:rsidP="001614F6">
      <w:pPr>
        <w:pStyle w:val="WW-Tekstpodstawowy2"/>
        <w:spacing w:line="276" w:lineRule="auto"/>
        <w:rPr>
          <w:szCs w:val="24"/>
        </w:rPr>
      </w:pPr>
      <w:r w:rsidRPr="001614F6">
        <w:rPr>
          <w:szCs w:val="24"/>
        </w:rPr>
        <w:t xml:space="preserve">Wykonawca oświadcza, że następujący zakres usług wykonywał będzie za pomocą Podwykonawców:  </w:t>
      </w:r>
    </w:p>
    <w:p w14:paraId="00D70CAF" w14:textId="77777777" w:rsidR="0019739A" w:rsidRPr="001614F6" w:rsidRDefault="0019739A" w:rsidP="001614F6">
      <w:pPr>
        <w:numPr>
          <w:ilvl w:val="0"/>
          <w:numId w:val="8"/>
        </w:numPr>
        <w:spacing w:after="0"/>
        <w:ind w:left="6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........................................................................................................................,</w:t>
      </w:r>
    </w:p>
    <w:p w14:paraId="550E5543" w14:textId="0E358DAE" w:rsidR="0019739A" w:rsidRPr="004D15FB" w:rsidRDefault="0019739A" w:rsidP="001614F6">
      <w:pPr>
        <w:spacing w:after="0"/>
        <w:ind w:left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FB">
        <w:rPr>
          <w:rFonts w:ascii="Times New Roman" w:hAnsi="Times New Roman" w:cs="Times New Roman"/>
          <w:i/>
          <w:sz w:val="24"/>
          <w:szCs w:val="24"/>
        </w:rPr>
        <w:t>(nazwa i  adres  podwykonawcy)</w:t>
      </w:r>
    </w:p>
    <w:p w14:paraId="21E9D451" w14:textId="1C7E235B" w:rsidR="0019739A" w:rsidRPr="001614F6" w:rsidRDefault="0019739A" w:rsidP="00161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        w zakresie usług ……………………….</w:t>
      </w:r>
      <w:r w:rsidR="001614F6" w:rsidRPr="001614F6">
        <w:rPr>
          <w:rFonts w:ascii="Times New Roman" w:hAnsi="Times New Roman" w:cs="Times New Roman"/>
          <w:sz w:val="24"/>
          <w:szCs w:val="24"/>
        </w:rPr>
        <w:t xml:space="preserve"> </w:t>
      </w:r>
      <w:r w:rsidRPr="001614F6">
        <w:rPr>
          <w:rFonts w:ascii="Times New Roman" w:hAnsi="Times New Roman" w:cs="Times New Roman"/>
          <w:sz w:val="24"/>
          <w:szCs w:val="24"/>
        </w:rPr>
        <w:t>na łączną wartość ………………………….;</w:t>
      </w:r>
    </w:p>
    <w:p w14:paraId="2282F8BA" w14:textId="77777777" w:rsidR="0019739A" w:rsidRPr="001614F6" w:rsidRDefault="0019739A" w:rsidP="001614F6">
      <w:pPr>
        <w:numPr>
          <w:ilvl w:val="0"/>
          <w:numId w:val="8"/>
        </w:numPr>
        <w:spacing w:after="0"/>
        <w:ind w:left="6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........................................................................................................................,</w:t>
      </w:r>
    </w:p>
    <w:p w14:paraId="158CAE1F" w14:textId="79B002EB" w:rsidR="0019739A" w:rsidRPr="004D15FB" w:rsidRDefault="0019739A" w:rsidP="001614F6">
      <w:pPr>
        <w:spacing w:after="0"/>
        <w:ind w:left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FB">
        <w:rPr>
          <w:rFonts w:ascii="Times New Roman" w:hAnsi="Times New Roman" w:cs="Times New Roman"/>
          <w:i/>
          <w:sz w:val="24"/>
          <w:szCs w:val="24"/>
        </w:rPr>
        <w:t>(nazwa i adres  podwykonawcy)</w:t>
      </w:r>
    </w:p>
    <w:p w14:paraId="510097BA" w14:textId="727724AE" w:rsidR="0019739A" w:rsidRPr="001614F6" w:rsidRDefault="0019739A" w:rsidP="00161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        w zakresie usług ………………………..</w:t>
      </w:r>
      <w:r w:rsidR="001614F6" w:rsidRPr="001614F6">
        <w:rPr>
          <w:rFonts w:ascii="Times New Roman" w:hAnsi="Times New Roman" w:cs="Times New Roman"/>
          <w:sz w:val="24"/>
          <w:szCs w:val="24"/>
        </w:rPr>
        <w:t xml:space="preserve"> </w:t>
      </w:r>
      <w:r w:rsidRPr="001614F6">
        <w:rPr>
          <w:rFonts w:ascii="Times New Roman" w:hAnsi="Times New Roman" w:cs="Times New Roman"/>
          <w:sz w:val="24"/>
          <w:szCs w:val="24"/>
        </w:rPr>
        <w:t>na łączną wartość ……………………</w:t>
      </w:r>
      <w:r w:rsidR="001614F6" w:rsidRPr="001614F6">
        <w:rPr>
          <w:rFonts w:ascii="Times New Roman" w:hAnsi="Times New Roman" w:cs="Times New Roman"/>
          <w:sz w:val="24"/>
          <w:szCs w:val="24"/>
        </w:rPr>
        <w:t>….</w:t>
      </w:r>
      <w:r w:rsidRPr="001614F6">
        <w:rPr>
          <w:rFonts w:ascii="Times New Roman" w:hAnsi="Times New Roman" w:cs="Times New Roman"/>
          <w:sz w:val="24"/>
          <w:szCs w:val="24"/>
        </w:rPr>
        <w:t>...</w:t>
      </w:r>
    </w:p>
    <w:p w14:paraId="1200F8EE" w14:textId="5A106A1F" w:rsidR="0019739A" w:rsidRPr="001614F6" w:rsidRDefault="00A21A23" w:rsidP="001614F6">
      <w:pPr>
        <w:pStyle w:val="Default"/>
        <w:spacing w:line="276" w:lineRule="auto"/>
        <w:jc w:val="both"/>
        <w:rPr>
          <w:color w:val="auto"/>
        </w:rPr>
      </w:pPr>
      <w:r w:rsidRPr="001614F6">
        <w:rPr>
          <w:color w:val="auto"/>
        </w:rPr>
        <w:t xml:space="preserve">2. Wykonawca ponosi pełną odpowiedzialność za właściwe i terminowe wykonanie całego przedmiotu umowy, a w </w:t>
      </w:r>
      <w:r w:rsidR="00E3557A" w:rsidRPr="001614F6">
        <w:rPr>
          <w:color w:val="auto"/>
        </w:rPr>
        <w:t>przypadku,</w:t>
      </w:r>
      <w:r w:rsidRPr="001614F6">
        <w:rPr>
          <w:color w:val="auto"/>
        </w:rPr>
        <w:t xml:space="preserve"> gdy w trakcie realizacji przedmiotu zamówienia korzysta </w:t>
      </w:r>
      <w:r w:rsidR="00F85E65" w:rsidRPr="001614F6">
        <w:rPr>
          <w:color w:val="auto"/>
        </w:rPr>
        <w:br/>
      </w:r>
      <w:r w:rsidRPr="001614F6">
        <w:rPr>
          <w:color w:val="auto"/>
        </w:rPr>
        <w:t xml:space="preserve">z podwykonawstwa, ponosi także odpowiedzialność za działania wynikające z umów </w:t>
      </w:r>
      <w:r w:rsidR="00F85E65" w:rsidRPr="001614F6">
        <w:rPr>
          <w:color w:val="auto"/>
        </w:rPr>
        <w:br/>
      </w:r>
      <w:r w:rsidRPr="001614F6">
        <w:rPr>
          <w:color w:val="auto"/>
        </w:rPr>
        <w:t xml:space="preserve">o podwykonawstwo. </w:t>
      </w:r>
      <w:r w:rsidR="0019739A" w:rsidRPr="001614F6">
        <w:rPr>
          <w:color w:val="auto"/>
        </w:rPr>
        <w:t>Wykonawca zapewnia, że podwykonawcy będą przestrzegać postanowień niniejszej umowy.</w:t>
      </w:r>
    </w:p>
    <w:p w14:paraId="4A5A72CA" w14:textId="4EBDE5F0" w:rsidR="0019739A" w:rsidRPr="001614F6" w:rsidRDefault="0019739A" w:rsidP="001614F6">
      <w:pPr>
        <w:pStyle w:val="Tekstpodstawowy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3. </w:t>
      </w:r>
      <w:r w:rsidRPr="001614F6">
        <w:rPr>
          <w:rFonts w:ascii="Times New Roman" w:hAnsi="Times New Roman" w:cs="Times New Roman"/>
          <w:sz w:val="24"/>
          <w:szCs w:val="24"/>
        </w:rPr>
        <w:t xml:space="preserve">Przez umowy o podwykonawstwo strony rozumieją umowy w formie pisemnej o charakterze odpłatnym, których przedmiotem są usługi stanowiące część niniejszej umowy, zawarte między Wykonawcą a co najmniej jednym innym podmiotem (podwykonawcą), a także między podwykonawcą a dalszym podwykonawcą lub dalszymi podwykonawcami. </w:t>
      </w:r>
    </w:p>
    <w:p w14:paraId="0AF28F4B" w14:textId="5D15BC26" w:rsidR="0019739A" w:rsidRPr="001614F6" w:rsidRDefault="0019739A" w:rsidP="001614F6">
      <w:pPr>
        <w:pStyle w:val="Tekstpodstawowy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4. </w:t>
      </w:r>
      <w:r w:rsidRPr="001614F6">
        <w:rPr>
          <w:rFonts w:ascii="Times New Roman" w:hAnsi="Times New Roman" w:cs="Times New Roman"/>
          <w:sz w:val="24"/>
          <w:szCs w:val="24"/>
        </w:rPr>
        <w:t>Wykonawca zobowiązany jest do poinformowania Zamawiającego o zmianie lub rezygnacji z podwykonawcy, bądź powierzeniu podwykonawcy innej części zamówienia, a także o</w:t>
      </w:r>
      <w:r w:rsidRPr="001614F6">
        <w:rPr>
          <w:rFonts w:ascii="Times New Roman" w:hAnsi="Times New Roman" w:cs="Times New Roman"/>
          <w:sz w:val="24"/>
          <w:szCs w:val="24"/>
        </w:rPr>
        <w:t> </w:t>
      </w:r>
      <w:r w:rsidRPr="001614F6">
        <w:rPr>
          <w:rFonts w:ascii="Times New Roman" w:hAnsi="Times New Roman" w:cs="Times New Roman"/>
          <w:sz w:val="24"/>
          <w:szCs w:val="24"/>
        </w:rPr>
        <w:t>wykonaniu zamówienia przy pomocy podwykonawców, pomimo nie wskazania w</w:t>
      </w:r>
      <w:r w:rsidRPr="001614F6">
        <w:rPr>
          <w:rFonts w:ascii="Times New Roman" w:hAnsi="Times New Roman" w:cs="Times New Roman"/>
          <w:sz w:val="24"/>
          <w:szCs w:val="24"/>
        </w:rPr>
        <w:t> </w:t>
      </w:r>
      <w:r w:rsidRPr="001614F6">
        <w:rPr>
          <w:rFonts w:ascii="Times New Roman" w:hAnsi="Times New Roman" w:cs="Times New Roman"/>
          <w:sz w:val="24"/>
          <w:szCs w:val="24"/>
        </w:rPr>
        <w:t xml:space="preserve">postępowaniu żadnej części zamówienia przeznaczonej do wykonania w ramach podwykonawstwa. Ewentualna zmiana lub rezygnacja z podwykonawcy bądź powierzenie wykonania części zamówienia podwykonawcy wymaga zgody zamawiającego wyrażonej na piśmie pod rygorem nieważności takiej zmiany. </w:t>
      </w:r>
    </w:p>
    <w:p w14:paraId="166FF6E8" w14:textId="3C62D58C" w:rsidR="0019739A" w:rsidRPr="001614F6" w:rsidRDefault="0019739A" w:rsidP="001614F6">
      <w:pPr>
        <w:pStyle w:val="Tekstpodstawowy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5. </w:t>
      </w:r>
      <w:r w:rsidRPr="001614F6">
        <w:rPr>
          <w:rFonts w:ascii="Times New Roman" w:hAnsi="Times New Roman" w:cs="Times New Roman"/>
          <w:sz w:val="24"/>
          <w:szCs w:val="24"/>
        </w:rPr>
        <w:t xml:space="preserve">W przypadku zmiany lub rezygnacji z podwykonawcy, na którego zasoby Wykonawca powoływał się w trakcie postępowania o udzielenie zamówienia, Wykonawca przed dokonaniem zmiany lub rezygnacji z ww. podwykonawcy zobowiązany jest do wykazania Zamawiającemu, iż proponowany inny podwykonawca lub Wykonawca samodzielnie spełnia warunki określone w art. 22 ust. 1 ustawy z dnia 29 stycznia 2004 r. Prawo zamówień publicznych w stopniu nie mniejszym niż wymagane w trakcie postępowania o udzielenie zamówienia.  </w:t>
      </w:r>
    </w:p>
    <w:p w14:paraId="605FE0C5" w14:textId="77777777" w:rsidR="0019739A" w:rsidRPr="001614F6" w:rsidRDefault="0019739A" w:rsidP="001614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14F6">
        <w:rPr>
          <w:rFonts w:ascii="Times New Roman" w:hAnsi="Times New Roman" w:cs="Times New Roman"/>
          <w:bCs/>
          <w:i/>
          <w:sz w:val="24"/>
          <w:szCs w:val="24"/>
        </w:rPr>
        <w:t>(w przypadku podwykonawcy, na którego zasoby Wykonawca powołał się w ofercie, w celu wykazania spełnienia warunków udziału w postepowaniu, o których mowa w art. 22 ust. 1 ustawy)</w:t>
      </w:r>
    </w:p>
    <w:p w14:paraId="53243338" w14:textId="77777777" w:rsidR="00430B18" w:rsidRPr="001614F6" w:rsidRDefault="00430B18" w:rsidP="001614F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2ECDD0CC" w14:textId="77777777" w:rsidR="004323C5" w:rsidRPr="001614F6" w:rsidRDefault="004323C5" w:rsidP="001614F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614F6">
        <w:rPr>
          <w:b/>
          <w:bCs/>
          <w:color w:val="auto"/>
        </w:rPr>
        <w:t>§ 9</w:t>
      </w:r>
    </w:p>
    <w:p w14:paraId="28CFF9B4" w14:textId="71AB1404" w:rsidR="004323C5" w:rsidRPr="001614F6" w:rsidRDefault="004323C5" w:rsidP="001614F6">
      <w:pPr>
        <w:pStyle w:val="Default"/>
        <w:spacing w:line="276" w:lineRule="auto"/>
        <w:jc w:val="both"/>
      </w:pPr>
      <w:r w:rsidRPr="001614F6">
        <w:rPr>
          <w:color w:val="auto"/>
        </w:rPr>
        <w:t>1. Stosownie do art. 29 ust. 3a ustawy Prawo zamówień publicznych Wykonawca oświadcza, że wszystkie osoby wykonujące czynności w zakresie realizacji zamówienia</w:t>
      </w:r>
      <w:r w:rsidRPr="001614F6">
        <w:t xml:space="preserve">, których zakres został przez Zamawiającego określony w SIWZ i których wykonanie polega na wykonywaniu pracy w sposób określony w art. 22 § 1 ustawy z dnia 26 czerwca 1974 r. – Kodeks pracy, będą zatrudnione na umowę o pracę. </w:t>
      </w:r>
    </w:p>
    <w:p w14:paraId="4DAB2ED4" w14:textId="77777777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2. 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3B305CF3" w14:textId="77777777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1) żądania oświadczeń i dokumentów w zakresie potwierdzenia spełniania ww. wymogów </w:t>
      </w:r>
      <w:r w:rsidR="00F85E65" w:rsidRPr="001614F6">
        <w:br/>
      </w:r>
      <w:r w:rsidRPr="001614F6">
        <w:t xml:space="preserve">i dokonywania ich oceny, </w:t>
      </w:r>
    </w:p>
    <w:p w14:paraId="496A9943" w14:textId="77777777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lastRenderedPageBreak/>
        <w:t xml:space="preserve">2) żądania wyjaśnień w przypadku wątpliwości w zakresie potwierdzenia spełniania ww. wymogów, </w:t>
      </w:r>
    </w:p>
    <w:p w14:paraId="19868804" w14:textId="77777777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3) przeprowadzania kontroli na miejscu wykonywania świadczenia. </w:t>
      </w:r>
    </w:p>
    <w:p w14:paraId="591CD1C6" w14:textId="77777777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3. Wykonawca jest zobowiązany umożliwić Zamawiającemu przeprowadzenie takiej kontroli, </w:t>
      </w:r>
      <w:r w:rsidR="00F85E65" w:rsidRPr="001614F6">
        <w:br/>
      </w:r>
      <w:r w:rsidRPr="001614F6">
        <w:t xml:space="preserve">w tym udzielić niezbędnych wyjaśnień, informacji oraz przedstawić dokumenty pozwalające na sprawdzenie realizacji przez Wykonawcę obowiązków wskazanych w niniejszym paragrafie. </w:t>
      </w:r>
    </w:p>
    <w:p w14:paraId="41A88E58" w14:textId="77777777" w:rsidR="004323C5" w:rsidRPr="001614F6" w:rsidRDefault="004323C5" w:rsidP="001614F6">
      <w:pPr>
        <w:pStyle w:val="Default"/>
        <w:spacing w:line="276" w:lineRule="auto"/>
        <w:jc w:val="both"/>
      </w:pPr>
      <w:r w:rsidRPr="001614F6">
        <w:t xml:space="preserve">4. W trakcie realizacji zamówienia na każde wezwanie Zamawiającego w wyznaczonym w tym wezwaniu terminie Wykonawca przedłoży Zamawiającemu, wskazane przez Zamawiającego </w:t>
      </w:r>
      <w:r w:rsidR="00F85E65" w:rsidRPr="001614F6">
        <w:br/>
      </w:r>
      <w:r w:rsidRPr="001614F6">
        <w:t xml:space="preserve">a wymienione poniżej dowody w celu potwierdzenia spełnienia wymogu zatrudnienia na podstawie umowy o pracę przez Wykonawcę lub podwykonawcę osób wykonujących wskazane w ust. 1 czynności w trakcie realizacji zamówienia: </w:t>
      </w:r>
    </w:p>
    <w:p w14:paraId="7A6991A5" w14:textId="6CE067FB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</w:t>
      </w:r>
      <w:r w:rsidR="001614F6" w:rsidRPr="001614F6">
        <w:t> </w:t>
      </w:r>
      <w:r w:rsidRPr="001614F6">
        <w:t xml:space="preserve">nazwisk tych osób, rodzaju umowy o pracę i wymiaru etatu oraz podpis osoby uprawnionej do złożenia oświadczenia w imieniu Wykonawcy lub podwykonawcy, </w:t>
      </w:r>
    </w:p>
    <w:p w14:paraId="3F055250" w14:textId="7DEC539B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2)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A13BD2" w:rsidRPr="001614F6">
        <w:t>z dnia 10 maja 2018 r. o ochronie danych osobowych /Dz. U. z 2018 r., poz. 1000 z późn. zm./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1614F6" w:rsidRPr="001614F6">
        <w:t> </w:t>
      </w:r>
      <w:r w:rsidR="00A13BD2" w:rsidRPr="001614F6">
        <w:t xml:space="preserve">ochronie danych) /Dz. Urz. UE L 119 z 04.05.2016, str. 1/ </w:t>
      </w:r>
      <w:r w:rsidRPr="001614F6">
        <w:t>(tj.</w:t>
      </w:r>
      <w:r w:rsidR="00A13BD2" w:rsidRPr="001614F6">
        <w:t xml:space="preserve"> </w:t>
      </w:r>
      <w:r w:rsidRPr="001614F6">
        <w:t xml:space="preserve">w szczególności bez adresów, nr PESEL pracowników). Imię i nazwisko pracownika nie </w:t>
      </w:r>
      <w:r w:rsidR="005912D9" w:rsidRPr="001614F6">
        <w:t>podlegają</w:t>
      </w:r>
      <w:r w:rsidRPr="001614F6">
        <w:t xml:space="preserve"> </w:t>
      </w:r>
      <w:proofErr w:type="spellStart"/>
      <w:r w:rsidRPr="001614F6">
        <w:t>anonimizacji</w:t>
      </w:r>
      <w:proofErr w:type="spellEnd"/>
      <w:r w:rsidRPr="001614F6">
        <w:t xml:space="preserve">. Informacje takie jak: data zawarcia umowy, rodzaj umowy o pracę i wymiar etatu powinny być możliwe do zidentyfikowania, </w:t>
      </w:r>
    </w:p>
    <w:p w14:paraId="4A33AC24" w14:textId="77777777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3)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3B5FBC31" w14:textId="1D5AA919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</w:t>
      </w:r>
      <w:r w:rsidR="00072A39" w:rsidRPr="001614F6">
        <w:t xml:space="preserve">zgodnie z przepisami ustawy z dnia 10 maja 2018 r. o ochronie danych osobowych /Dz. U. z 2018 r., poz. 1000 z późn. zm./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072A39" w:rsidRPr="001614F6">
        <w:lastRenderedPageBreak/>
        <w:t>o</w:t>
      </w:r>
      <w:r w:rsidR="001614F6" w:rsidRPr="001614F6">
        <w:t> </w:t>
      </w:r>
      <w:r w:rsidR="00072A39" w:rsidRPr="001614F6">
        <w:t>ochronie danych) /Dz. Urz. UE L 119 z 04.05.2016, str. 1/</w:t>
      </w:r>
      <w:r w:rsidRPr="001614F6">
        <w:t xml:space="preserve">. Imię i nazwisko pracownika nie podlega </w:t>
      </w:r>
      <w:proofErr w:type="spellStart"/>
      <w:r w:rsidRPr="001614F6">
        <w:t>anonimizacji</w:t>
      </w:r>
      <w:proofErr w:type="spellEnd"/>
      <w:r w:rsidRPr="001614F6">
        <w:t xml:space="preserve">. </w:t>
      </w:r>
    </w:p>
    <w:p w14:paraId="62C378D8" w14:textId="73E15046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>5. Z tytułu niespełnienia przez Wykonawcę lub podwykonawcę wymogu zatrudnienia na podstawie umowy o pracę osób wykonujących wskazane w ust. 1 czynności Zamawiający przewiduje sankcję w postaci obowiązku zapłaty przez Wykonawcę kar umownych w</w:t>
      </w:r>
      <w:r w:rsidR="001614F6" w:rsidRPr="001614F6">
        <w:t> </w:t>
      </w:r>
      <w:r w:rsidRPr="001614F6">
        <w:t xml:space="preserve">wysokości określonej w niniejszej umowie. </w:t>
      </w:r>
    </w:p>
    <w:p w14:paraId="7FFFD686" w14:textId="537DE29C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6.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14D5CDA4" w14:textId="77777777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7. W przypadku uzasadnionych wątpliwości co do przestrzegania prawa pracy przez Wykonawcę lub podwykonawcę, Zamawiający może zwrócić się o przeprowadzenie kontroli przez Państwową Inspekcję Pracy. </w:t>
      </w:r>
    </w:p>
    <w:p w14:paraId="693EC2E6" w14:textId="51D45836" w:rsidR="004323C5" w:rsidRPr="001614F6" w:rsidRDefault="004323C5" w:rsidP="001614F6">
      <w:pPr>
        <w:pStyle w:val="Default"/>
        <w:spacing w:line="276" w:lineRule="auto"/>
        <w:jc w:val="both"/>
      </w:pPr>
      <w:r w:rsidRPr="001614F6">
        <w:t xml:space="preserve">8. Niezależnie od obowiązku zapłaty kar umownych, o których </w:t>
      </w:r>
      <w:r w:rsidRPr="00237AA4">
        <w:t>mowa w § 1</w:t>
      </w:r>
      <w:r w:rsidR="003D22D3" w:rsidRPr="00237AA4">
        <w:t>3</w:t>
      </w:r>
      <w:r w:rsidR="00237AA4" w:rsidRPr="00237AA4">
        <w:t xml:space="preserve"> ust. 1 pkt 5</w:t>
      </w:r>
      <w:r w:rsidRPr="00237AA4">
        <w:t>, skierowanie - do wykonywania czynności określonych w ust. 1 - osób nie zatrudnionych na podstawie umowy o</w:t>
      </w:r>
      <w:r w:rsidR="00237AA4" w:rsidRPr="00237AA4">
        <w:t> </w:t>
      </w:r>
      <w:r w:rsidRPr="00237AA4">
        <w:t>pracę, stanowić będzie podstawę do odstąpienia od umowy przez Zamawiającego z przyczyn leżących po stronie Wykonawcy.</w:t>
      </w:r>
      <w:r w:rsidRPr="001614F6">
        <w:t xml:space="preserve"> </w:t>
      </w:r>
    </w:p>
    <w:p w14:paraId="27C7E5D8" w14:textId="77777777" w:rsidR="004323C5" w:rsidRPr="001614F6" w:rsidRDefault="004323C5" w:rsidP="001614F6">
      <w:pPr>
        <w:pStyle w:val="Default"/>
        <w:spacing w:line="276" w:lineRule="auto"/>
        <w:jc w:val="center"/>
        <w:rPr>
          <w:b/>
          <w:bCs/>
        </w:rPr>
      </w:pPr>
    </w:p>
    <w:p w14:paraId="3AC965B6" w14:textId="77777777" w:rsidR="004323C5" w:rsidRPr="001614F6" w:rsidRDefault="004323C5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>§ 10</w:t>
      </w:r>
    </w:p>
    <w:p w14:paraId="5B4FD394" w14:textId="77777777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1. Strony postanawiają, że obowiązującą je formą wynagrodzenia za wykonanie całego przedmiotu umowy będzie wynagrodzenie ryczałtowe. </w:t>
      </w:r>
    </w:p>
    <w:p w14:paraId="2074B427" w14:textId="77777777" w:rsidR="00C00150" w:rsidRPr="001614F6" w:rsidRDefault="004323C5" w:rsidP="001614F6">
      <w:pPr>
        <w:pStyle w:val="Default"/>
        <w:spacing w:line="276" w:lineRule="auto"/>
        <w:jc w:val="both"/>
      </w:pPr>
      <w:r w:rsidRPr="001614F6">
        <w:t xml:space="preserve">2. Ustalone na podstawie złożonej oferty wynagrodzenie ryczałtowe Wykonawcy za wykonanie przedmiotu umowy wynosi </w:t>
      </w:r>
      <w:r w:rsidR="006707D6" w:rsidRPr="001614F6">
        <w:rPr>
          <w:b/>
        </w:rPr>
        <w:t>………………</w:t>
      </w:r>
      <w:r w:rsidR="00C00150" w:rsidRPr="001614F6">
        <w:rPr>
          <w:b/>
        </w:rPr>
        <w:t xml:space="preserve"> </w:t>
      </w:r>
      <w:r w:rsidRPr="001614F6">
        <w:rPr>
          <w:b/>
          <w:bCs/>
        </w:rPr>
        <w:t>zł brutto (</w:t>
      </w:r>
      <w:r w:rsidRPr="001614F6">
        <w:t xml:space="preserve">słownie: </w:t>
      </w:r>
      <w:r w:rsidR="006707D6" w:rsidRPr="001614F6">
        <w:t>………………………..</w:t>
      </w:r>
      <w:r w:rsidRPr="001614F6">
        <w:t xml:space="preserve">), </w:t>
      </w:r>
    </w:p>
    <w:p w14:paraId="42ADEBA2" w14:textId="0E4EDACD" w:rsidR="004323C5" w:rsidRPr="001614F6" w:rsidRDefault="001614F6" w:rsidP="001614F6">
      <w:pPr>
        <w:pStyle w:val="Default"/>
        <w:spacing w:line="276" w:lineRule="auto"/>
        <w:jc w:val="both"/>
      </w:pPr>
      <w:r w:rsidRPr="001614F6">
        <w:t>*</w:t>
      </w:r>
      <w:r w:rsidR="004323C5" w:rsidRPr="001614F6">
        <w:t xml:space="preserve">) </w:t>
      </w:r>
      <w:r w:rsidR="00D14FA5" w:rsidRPr="001614F6">
        <w:t>przy czym złożona oferta prowadzi do powstania u Zamawiającego obowiązku podatkowego od</w:t>
      </w:r>
      <w:r w:rsidRPr="001614F6">
        <w:t xml:space="preserve"> </w:t>
      </w:r>
      <w:r w:rsidR="00D14FA5" w:rsidRPr="001614F6">
        <w:t xml:space="preserve">nawa (rodzaj) towaru lub usługi o wartości bez kwoty podatku </w:t>
      </w:r>
    </w:p>
    <w:p w14:paraId="2535798C" w14:textId="0546DE5C" w:rsidR="004323C5" w:rsidRPr="001614F6" w:rsidRDefault="001614F6" w:rsidP="001614F6">
      <w:pPr>
        <w:pStyle w:val="Default"/>
        <w:spacing w:line="276" w:lineRule="auto"/>
        <w:jc w:val="both"/>
      </w:pPr>
      <w:r w:rsidRPr="001614F6">
        <w:t>*</w:t>
      </w:r>
      <w:r w:rsidR="004323C5" w:rsidRPr="001614F6">
        <w:t xml:space="preserve">) ma zastosowanie w przypadku powstania u Zamawiającego obowiązku podatkowego </w:t>
      </w:r>
    </w:p>
    <w:p w14:paraId="0F84C595" w14:textId="066318C0" w:rsidR="004323C5" w:rsidRPr="001614F6" w:rsidRDefault="004323C5" w:rsidP="001614F6">
      <w:pPr>
        <w:pStyle w:val="Default"/>
        <w:spacing w:after="27" w:line="276" w:lineRule="auto"/>
        <w:jc w:val="both"/>
      </w:pPr>
      <w:r w:rsidRPr="001614F6">
        <w:t xml:space="preserve">3. Wynagrodzenie, o którym mowa w ust. 2, zawiera wszelkie koszty wymagane dla kompleksowej realizacji przedmiotu umowy, jak również wymagań określonych w specyfikacji istotnych warunków zamówienia. </w:t>
      </w:r>
    </w:p>
    <w:p w14:paraId="29CAC1A0" w14:textId="77777777" w:rsidR="001614F6" w:rsidRPr="001614F6" w:rsidRDefault="001614F6" w:rsidP="001614F6">
      <w:pPr>
        <w:pStyle w:val="Default"/>
        <w:spacing w:line="276" w:lineRule="auto"/>
        <w:jc w:val="center"/>
        <w:rPr>
          <w:b/>
          <w:bCs/>
        </w:rPr>
      </w:pPr>
    </w:p>
    <w:p w14:paraId="59C6707D" w14:textId="350C0627" w:rsidR="00B526FD" w:rsidRPr="001614F6" w:rsidRDefault="00B526FD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>§</w:t>
      </w:r>
      <w:r w:rsidRPr="001614F6">
        <w:rPr>
          <w:b/>
          <w:bCs/>
          <w:color w:val="auto"/>
        </w:rPr>
        <w:t xml:space="preserve"> </w:t>
      </w:r>
      <w:r w:rsidR="006601E8" w:rsidRPr="001614F6">
        <w:rPr>
          <w:b/>
          <w:bCs/>
          <w:color w:val="auto"/>
        </w:rPr>
        <w:t>11</w:t>
      </w:r>
    </w:p>
    <w:p w14:paraId="2CD65A88" w14:textId="21590C42" w:rsidR="00B526FD" w:rsidRPr="001614F6" w:rsidRDefault="00B526FD" w:rsidP="001614F6">
      <w:pPr>
        <w:pStyle w:val="Default"/>
        <w:spacing w:after="27" w:line="276" w:lineRule="auto"/>
        <w:jc w:val="both"/>
      </w:pPr>
      <w:r w:rsidRPr="001614F6">
        <w:t xml:space="preserve">1. Należności będą regulowane przelewem z rachunku bankowego Zamawiającego na rachunek bankowy Wykonawcy nr </w:t>
      </w:r>
      <w:r w:rsidR="006707D6" w:rsidRPr="001614F6">
        <w:t>…………</w:t>
      </w:r>
      <w:r w:rsidR="004B4C35" w:rsidRPr="001614F6">
        <w:t>………………………….</w:t>
      </w:r>
      <w:r w:rsidR="006707D6" w:rsidRPr="001614F6">
        <w:t>……</w:t>
      </w:r>
      <w:r w:rsidRPr="001614F6">
        <w:t xml:space="preserve"> wskazany na fakturze w</w:t>
      </w:r>
      <w:r w:rsidR="001614F6" w:rsidRPr="001614F6">
        <w:t> </w:t>
      </w:r>
      <w:r w:rsidRPr="001614F6">
        <w:t>terminie do 30 dni od daty doręczenia prawidłowo wystawionej faktury</w:t>
      </w:r>
      <w:r w:rsidR="001614F6" w:rsidRPr="001614F6">
        <w:t>.</w:t>
      </w:r>
      <w:r w:rsidRPr="001614F6">
        <w:t xml:space="preserve"> </w:t>
      </w:r>
    </w:p>
    <w:p w14:paraId="365BD532" w14:textId="77777777" w:rsidR="00B526FD" w:rsidRPr="001614F6" w:rsidRDefault="00B526FD" w:rsidP="001614F6">
      <w:pPr>
        <w:pStyle w:val="Default"/>
        <w:spacing w:after="27" w:line="276" w:lineRule="auto"/>
        <w:jc w:val="both"/>
      </w:pPr>
      <w:r w:rsidRPr="001614F6">
        <w:t xml:space="preserve">2. Za dzień zapłaty uważany będzie dzień obciążenia rachunku bankowego Zamawiającego. </w:t>
      </w:r>
    </w:p>
    <w:p w14:paraId="58DF8F6F" w14:textId="423C3202" w:rsidR="00B526FD" w:rsidRPr="001614F6" w:rsidRDefault="001614F6" w:rsidP="001614F6">
      <w:pPr>
        <w:pStyle w:val="Default"/>
        <w:spacing w:line="276" w:lineRule="auto"/>
        <w:jc w:val="both"/>
      </w:pPr>
      <w:r w:rsidRPr="001614F6">
        <w:t>3</w:t>
      </w:r>
      <w:r w:rsidR="00B526FD" w:rsidRPr="001614F6">
        <w:t xml:space="preserve">. Zamawiający oświadcza, że jest podatnikiem podatku od towarów i usług, a jego pełna nazwa dla celów identyfikacji podatkowej brzmi: </w:t>
      </w:r>
    </w:p>
    <w:p w14:paraId="138E84BF" w14:textId="77777777" w:rsidR="00B526FD" w:rsidRPr="001614F6" w:rsidRDefault="00B526FD" w:rsidP="001614F6">
      <w:pPr>
        <w:pStyle w:val="Default"/>
        <w:spacing w:line="276" w:lineRule="auto"/>
        <w:jc w:val="both"/>
      </w:pPr>
      <w:r w:rsidRPr="001614F6">
        <w:rPr>
          <w:b/>
          <w:bCs/>
        </w:rPr>
        <w:t xml:space="preserve">Gmina Miasto Krosno 38 – 400 Krosno, ul. Lwowska 28 a, NIP: 684-00-13-798. </w:t>
      </w:r>
    </w:p>
    <w:p w14:paraId="5D874AAF" w14:textId="2EAB8D7E" w:rsidR="00B526FD" w:rsidRPr="001614F6" w:rsidRDefault="001614F6" w:rsidP="001614F6">
      <w:pPr>
        <w:pStyle w:val="Default"/>
        <w:spacing w:line="276" w:lineRule="auto"/>
        <w:jc w:val="both"/>
      </w:pPr>
      <w:r w:rsidRPr="001614F6">
        <w:t>4</w:t>
      </w:r>
      <w:r w:rsidR="00B526FD" w:rsidRPr="001614F6">
        <w:t>. Wykonawca oświadcza, że jest</w:t>
      </w:r>
      <w:r w:rsidR="00B526FD" w:rsidRPr="001614F6">
        <w:rPr>
          <w:strike/>
        </w:rPr>
        <w:t>/</w:t>
      </w:r>
      <w:r w:rsidR="00B526FD" w:rsidRPr="001614F6">
        <w:t xml:space="preserve">nie jest* podatnikiem podatku od towarów i usług. </w:t>
      </w:r>
    </w:p>
    <w:p w14:paraId="2A48F75D" w14:textId="77777777" w:rsidR="00B526FD" w:rsidRPr="001614F6" w:rsidRDefault="00B526FD" w:rsidP="001614F6">
      <w:pPr>
        <w:pStyle w:val="Default"/>
        <w:spacing w:line="276" w:lineRule="auto"/>
        <w:jc w:val="both"/>
      </w:pPr>
      <w:r w:rsidRPr="001614F6">
        <w:rPr>
          <w:b/>
          <w:bCs/>
        </w:rPr>
        <w:t xml:space="preserve">NIP: </w:t>
      </w:r>
      <w:r w:rsidR="00F85E65" w:rsidRPr="001614F6">
        <w:rPr>
          <w:b/>
          <w:bCs/>
        </w:rPr>
        <w:t>684-104-80-08</w:t>
      </w:r>
    </w:p>
    <w:p w14:paraId="4C4671D1" w14:textId="77777777" w:rsidR="004323C5" w:rsidRPr="001614F6" w:rsidRDefault="00B526FD" w:rsidP="001614F6">
      <w:pPr>
        <w:pStyle w:val="Default"/>
        <w:spacing w:line="276" w:lineRule="auto"/>
        <w:jc w:val="both"/>
        <w:rPr>
          <w:i/>
        </w:rPr>
      </w:pPr>
      <w:r w:rsidRPr="001614F6">
        <w:rPr>
          <w:i/>
        </w:rPr>
        <w:t>* niepotrzebne skreślić</w:t>
      </w:r>
    </w:p>
    <w:p w14:paraId="065FF1C5" w14:textId="77777777" w:rsidR="001614F6" w:rsidRDefault="001614F6" w:rsidP="001614F6">
      <w:pPr>
        <w:pStyle w:val="Default"/>
        <w:spacing w:line="276" w:lineRule="auto"/>
        <w:jc w:val="center"/>
        <w:rPr>
          <w:b/>
          <w:bCs/>
        </w:rPr>
      </w:pPr>
    </w:p>
    <w:p w14:paraId="1C699801" w14:textId="77777777" w:rsidR="00E07B71" w:rsidRDefault="00E07B71" w:rsidP="001614F6">
      <w:pPr>
        <w:pStyle w:val="Default"/>
        <w:spacing w:line="276" w:lineRule="auto"/>
        <w:jc w:val="center"/>
        <w:rPr>
          <w:b/>
          <w:bCs/>
        </w:rPr>
      </w:pPr>
    </w:p>
    <w:p w14:paraId="19F92AA5" w14:textId="77777777" w:rsidR="00E07B71" w:rsidRPr="001614F6" w:rsidRDefault="00E07B71" w:rsidP="001614F6">
      <w:pPr>
        <w:pStyle w:val="Default"/>
        <w:spacing w:line="276" w:lineRule="auto"/>
        <w:jc w:val="center"/>
        <w:rPr>
          <w:b/>
          <w:bCs/>
        </w:rPr>
      </w:pPr>
    </w:p>
    <w:p w14:paraId="7ED5DDCA" w14:textId="693AC2F6" w:rsidR="00B526FD" w:rsidRDefault="00B526FD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lastRenderedPageBreak/>
        <w:t>§ 1</w:t>
      </w:r>
      <w:r w:rsidR="001614F6" w:rsidRPr="001614F6">
        <w:rPr>
          <w:b/>
          <w:bCs/>
        </w:rPr>
        <w:t>2</w:t>
      </w:r>
    </w:p>
    <w:p w14:paraId="6DAA9B78" w14:textId="0EDF8C6F" w:rsidR="00B526FD" w:rsidRPr="001614F6" w:rsidRDefault="00B526FD" w:rsidP="001614F6">
      <w:pPr>
        <w:pStyle w:val="Default"/>
        <w:spacing w:after="27" w:line="276" w:lineRule="auto"/>
        <w:jc w:val="both"/>
      </w:pPr>
      <w:r w:rsidRPr="001614F6">
        <w:t xml:space="preserve">1. Strony postanawiają, że przedmiotem odbioru końcowego będzie przedmiot umowy określony w § 1 i § 2 umowy. Wykonawca zgłosi Zamawiającemu gotowość do odbioru oddzielnym pismem skierowanym bezpośrednio do Zamawiającego, za potwierdzeniem odbioru. </w:t>
      </w:r>
    </w:p>
    <w:p w14:paraId="451B4BFF" w14:textId="77777777" w:rsidR="00B526FD" w:rsidRPr="001614F6" w:rsidRDefault="00B526FD" w:rsidP="001614F6">
      <w:pPr>
        <w:pStyle w:val="Default"/>
        <w:spacing w:after="27" w:line="276" w:lineRule="auto"/>
        <w:jc w:val="both"/>
      </w:pPr>
      <w:r w:rsidRPr="001614F6">
        <w:t xml:space="preserve">2. Zamawiający wyznaczy termin i rozpocznie odbiór końcowy przedmiotu umowy w ciągu 14 dni od daty pisemnego zawiadomienia go o osiągnięciu gotowości do odbioru, powiadamiając </w:t>
      </w:r>
      <w:r w:rsidR="00F85E65" w:rsidRPr="001614F6">
        <w:br/>
      </w:r>
      <w:r w:rsidRPr="001614F6">
        <w:t xml:space="preserve">o tym terminie Wykonawcę na piśmie i zakończy w terminie 30 dni od daty zgłoszenia gotowości do odbioru. </w:t>
      </w:r>
    </w:p>
    <w:p w14:paraId="6343144E" w14:textId="77777777" w:rsidR="0086643D" w:rsidRPr="001614F6" w:rsidRDefault="0086643D" w:rsidP="001614F6">
      <w:pPr>
        <w:pStyle w:val="Default"/>
        <w:spacing w:line="276" w:lineRule="auto"/>
        <w:rPr>
          <w:b/>
          <w:bCs/>
        </w:rPr>
      </w:pPr>
    </w:p>
    <w:p w14:paraId="7DC7377B" w14:textId="3403337E" w:rsidR="002142A1" w:rsidRPr="001614F6" w:rsidRDefault="002142A1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>§ 1</w:t>
      </w:r>
      <w:r w:rsidR="00E07B71">
        <w:rPr>
          <w:b/>
          <w:bCs/>
        </w:rPr>
        <w:t>3</w:t>
      </w:r>
    </w:p>
    <w:p w14:paraId="4A8D4DAC" w14:textId="77777777" w:rsidR="005A3A38" w:rsidRPr="001614F6" w:rsidRDefault="005A3A38" w:rsidP="001614F6">
      <w:pPr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Strony postanawiają, że Wykonawca zapłaci Zamawiającemu kary umowne w przypadku:</w:t>
      </w:r>
    </w:p>
    <w:p w14:paraId="29E9ACE2" w14:textId="79DB3FE9" w:rsidR="005A3A38" w:rsidRPr="001614F6" w:rsidRDefault="005A3A38" w:rsidP="001614F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zwłoki w wykonaniu przedmiotu umowy w wysokości </w:t>
      </w:r>
      <w:r w:rsidRPr="001614F6">
        <w:rPr>
          <w:rFonts w:ascii="Times New Roman" w:hAnsi="Times New Roman" w:cs="Times New Roman"/>
          <w:b/>
          <w:sz w:val="24"/>
          <w:szCs w:val="24"/>
        </w:rPr>
        <w:t>1</w:t>
      </w:r>
      <w:r w:rsidR="00E0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4F6">
        <w:rPr>
          <w:rFonts w:ascii="Times New Roman" w:hAnsi="Times New Roman" w:cs="Times New Roman"/>
          <w:b/>
          <w:sz w:val="24"/>
          <w:szCs w:val="24"/>
        </w:rPr>
        <w:t>%</w:t>
      </w:r>
      <w:r w:rsidRPr="001614F6">
        <w:rPr>
          <w:rFonts w:ascii="Times New Roman" w:hAnsi="Times New Roman" w:cs="Times New Roman"/>
          <w:sz w:val="24"/>
          <w:szCs w:val="24"/>
        </w:rPr>
        <w:t xml:space="preserve"> wynagrodzenia umownego za każdy dzień zwłoki liczony od dnia upływu terminu realizacji zadania;</w:t>
      </w:r>
    </w:p>
    <w:p w14:paraId="049A1513" w14:textId="6B2FD75C" w:rsidR="005A3A38" w:rsidRPr="001614F6" w:rsidRDefault="005A3A38" w:rsidP="001614F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odstąpienia od umowy z przyczyn zależnych od Wykonawcy w wysokości </w:t>
      </w:r>
      <w:r w:rsidRPr="001614F6">
        <w:rPr>
          <w:rFonts w:ascii="Times New Roman" w:hAnsi="Times New Roman" w:cs="Times New Roman"/>
          <w:b/>
          <w:sz w:val="24"/>
          <w:szCs w:val="24"/>
        </w:rPr>
        <w:t>10</w:t>
      </w:r>
      <w:r w:rsidR="00E0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4F6">
        <w:rPr>
          <w:rFonts w:ascii="Times New Roman" w:hAnsi="Times New Roman" w:cs="Times New Roman"/>
          <w:b/>
          <w:sz w:val="24"/>
          <w:szCs w:val="24"/>
        </w:rPr>
        <w:t>%</w:t>
      </w:r>
      <w:r w:rsidRPr="001614F6">
        <w:rPr>
          <w:rFonts w:ascii="Times New Roman" w:hAnsi="Times New Roman" w:cs="Times New Roman"/>
          <w:sz w:val="24"/>
          <w:szCs w:val="24"/>
        </w:rPr>
        <w:t xml:space="preserve"> wynagrodzenia umownego;</w:t>
      </w:r>
    </w:p>
    <w:p w14:paraId="26272B82" w14:textId="5E057020" w:rsidR="005A3A38" w:rsidRDefault="005A3A38" w:rsidP="001614F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za nieterminowe usunięcie wad lub usterek w okresie gwarancji – w wysokości </w:t>
      </w:r>
      <w:r w:rsidRPr="001614F6">
        <w:rPr>
          <w:rFonts w:ascii="Times New Roman" w:hAnsi="Times New Roman" w:cs="Times New Roman"/>
          <w:b/>
          <w:sz w:val="24"/>
          <w:szCs w:val="24"/>
        </w:rPr>
        <w:t>0,5 %</w:t>
      </w:r>
      <w:r w:rsidRPr="001614F6">
        <w:rPr>
          <w:rFonts w:ascii="Times New Roman" w:hAnsi="Times New Roman" w:cs="Times New Roman"/>
          <w:sz w:val="24"/>
          <w:szCs w:val="24"/>
        </w:rPr>
        <w:t xml:space="preserve"> wynagrodzenia za każdy dzień zwłoki licząc od upływu dnia wyznaczone</w:t>
      </w:r>
      <w:r w:rsidR="00237AA4">
        <w:rPr>
          <w:rFonts w:ascii="Times New Roman" w:hAnsi="Times New Roman" w:cs="Times New Roman"/>
          <w:sz w:val="24"/>
          <w:szCs w:val="24"/>
        </w:rPr>
        <w:t>go na usunięcie wad lub usterek;</w:t>
      </w:r>
    </w:p>
    <w:p w14:paraId="6356A3A2" w14:textId="159425CC" w:rsidR="00237AA4" w:rsidRPr="00237AA4" w:rsidRDefault="00237AA4" w:rsidP="00237A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AA4">
        <w:rPr>
          <w:rFonts w:ascii="Times New Roman" w:hAnsi="Times New Roman" w:cs="Times New Roman"/>
          <w:sz w:val="24"/>
          <w:szCs w:val="24"/>
        </w:rPr>
        <w:t xml:space="preserve">w przypadku niezłożenia przez Wykonawcę w przewidzianym terminie któregokolwiek wskazanego przez Zamawiającego dowodu spośród dowodów wymienionych w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7AA4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7AA4">
        <w:rPr>
          <w:rFonts w:ascii="Times New Roman" w:hAnsi="Times New Roman" w:cs="Times New Roman"/>
          <w:sz w:val="24"/>
          <w:szCs w:val="24"/>
        </w:rPr>
        <w:t xml:space="preserve">4 – w wysokości </w:t>
      </w:r>
      <w:r w:rsidRPr="00237AA4">
        <w:rPr>
          <w:rFonts w:ascii="Times New Roman" w:hAnsi="Times New Roman" w:cs="Times New Roman"/>
          <w:b/>
          <w:sz w:val="24"/>
          <w:szCs w:val="24"/>
        </w:rPr>
        <w:t>1 000 zł</w:t>
      </w:r>
      <w:r w:rsidRPr="00237AA4">
        <w:rPr>
          <w:rFonts w:ascii="Times New Roman" w:hAnsi="Times New Roman" w:cs="Times New Roman"/>
          <w:sz w:val="24"/>
          <w:szCs w:val="24"/>
        </w:rPr>
        <w:t xml:space="preserve"> (kara może być nakładana po raz kolejny, jeżeli Wykonawca pomimo wezwania ze strony Zamawiającego nadal nie przedkłada wymaganego przez Zamawiającego dowodu),  </w:t>
      </w:r>
    </w:p>
    <w:p w14:paraId="0DD07BCF" w14:textId="528780FB" w:rsidR="00237AA4" w:rsidRPr="00237AA4" w:rsidRDefault="00237AA4" w:rsidP="00237A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AA4">
        <w:rPr>
          <w:rFonts w:ascii="Times New Roman" w:hAnsi="Times New Roman" w:cs="Times New Roman"/>
          <w:sz w:val="24"/>
          <w:szCs w:val="24"/>
        </w:rPr>
        <w:t xml:space="preserve">w przypadku skierowania przez Wykonawcę lub podwykonawcę do wykonywania czynności wskazanych w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7AA4">
        <w:rPr>
          <w:rFonts w:ascii="Times New Roman" w:hAnsi="Times New Roman" w:cs="Times New Roman"/>
          <w:sz w:val="24"/>
          <w:szCs w:val="24"/>
        </w:rPr>
        <w:t xml:space="preserve"> ust. 1 osób niezatrudnionych na podstawie umowy o pracę – w wysokości </w:t>
      </w:r>
      <w:r w:rsidRPr="00237AA4">
        <w:rPr>
          <w:rFonts w:ascii="Times New Roman" w:hAnsi="Times New Roman" w:cs="Times New Roman"/>
          <w:b/>
          <w:sz w:val="24"/>
          <w:szCs w:val="24"/>
        </w:rPr>
        <w:t>500 zł</w:t>
      </w:r>
      <w:r w:rsidRPr="00237AA4">
        <w:rPr>
          <w:rFonts w:ascii="Times New Roman" w:hAnsi="Times New Roman" w:cs="Times New Roman"/>
          <w:sz w:val="24"/>
          <w:szCs w:val="24"/>
        </w:rPr>
        <w:t xml:space="preserve"> za każdą osobę, kara może być nakładana po raz kolejny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7AA4">
        <w:rPr>
          <w:rFonts w:ascii="Times New Roman" w:hAnsi="Times New Roman" w:cs="Times New Roman"/>
          <w:sz w:val="24"/>
          <w:szCs w:val="24"/>
        </w:rPr>
        <w:t>odniesieniu do tej osoby, jeśli Zamawiający podczas następnej kontroli stwierdził, że nadal nie jest ona zatrudniona na podstawie umowy o pracę,</w:t>
      </w:r>
    </w:p>
    <w:p w14:paraId="122A74A4" w14:textId="7F48CD73" w:rsidR="00237AA4" w:rsidRPr="00237AA4" w:rsidRDefault="00237AA4" w:rsidP="00237A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AA4">
        <w:rPr>
          <w:rFonts w:ascii="Times New Roman" w:hAnsi="Times New Roman" w:cs="Times New Roman"/>
          <w:sz w:val="24"/>
          <w:szCs w:val="24"/>
        </w:rPr>
        <w:t xml:space="preserve">w przypadku braku współdziałania Wykonawcy z Zamawiającym w przeprowadzeniu kontroli, o której mowa w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7AA4">
        <w:rPr>
          <w:rFonts w:ascii="Times New Roman" w:hAnsi="Times New Roman" w:cs="Times New Roman"/>
          <w:sz w:val="24"/>
          <w:szCs w:val="24"/>
        </w:rPr>
        <w:t xml:space="preserve"> ust. 2 lub utrudniania przez Wykonawcę kontroli, o której mowa w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7AA4">
        <w:rPr>
          <w:rFonts w:ascii="Times New Roman" w:hAnsi="Times New Roman" w:cs="Times New Roman"/>
          <w:sz w:val="24"/>
          <w:szCs w:val="24"/>
        </w:rPr>
        <w:t xml:space="preserve"> ust. 2, w kwocie </w:t>
      </w:r>
      <w:r w:rsidRPr="00237AA4">
        <w:rPr>
          <w:rFonts w:ascii="Times New Roman" w:hAnsi="Times New Roman" w:cs="Times New Roman"/>
          <w:b/>
          <w:sz w:val="24"/>
          <w:szCs w:val="24"/>
        </w:rPr>
        <w:t>500 zł</w:t>
      </w:r>
      <w:r w:rsidRPr="00237AA4">
        <w:rPr>
          <w:rFonts w:ascii="Times New Roman" w:hAnsi="Times New Roman" w:cs="Times New Roman"/>
          <w:sz w:val="24"/>
          <w:szCs w:val="24"/>
        </w:rPr>
        <w:t xml:space="preserve"> za każdy stwierdzony przypadek braku współdziałania lub utrudniania kontroli.     </w:t>
      </w:r>
    </w:p>
    <w:p w14:paraId="47BCD725" w14:textId="2565DF3B" w:rsidR="005A3A38" w:rsidRPr="001614F6" w:rsidRDefault="005A3A38" w:rsidP="001614F6">
      <w:pPr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Strony postanawiają, że Zamawiający zapłaci karę umowną w przypadku odstąpienia od umowy z przyczyn zależnych od Zamawiającego w wysokości </w:t>
      </w:r>
      <w:r w:rsidRPr="001614F6">
        <w:rPr>
          <w:rFonts w:ascii="Times New Roman" w:hAnsi="Times New Roman" w:cs="Times New Roman"/>
          <w:b/>
          <w:sz w:val="24"/>
          <w:szCs w:val="24"/>
        </w:rPr>
        <w:t>10</w:t>
      </w:r>
      <w:r w:rsidR="00E0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4F6">
        <w:rPr>
          <w:rFonts w:ascii="Times New Roman" w:hAnsi="Times New Roman" w:cs="Times New Roman"/>
          <w:b/>
          <w:sz w:val="24"/>
          <w:szCs w:val="24"/>
        </w:rPr>
        <w:t>%</w:t>
      </w:r>
      <w:r w:rsidRPr="001614F6">
        <w:rPr>
          <w:rFonts w:ascii="Times New Roman" w:hAnsi="Times New Roman" w:cs="Times New Roman"/>
          <w:sz w:val="24"/>
          <w:szCs w:val="24"/>
        </w:rPr>
        <w:t xml:space="preserve"> wynagrodzenia umownego.</w:t>
      </w:r>
    </w:p>
    <w:p w14:paraId="329673C5" w14:textId="77777777" w:rsidR="005A3A38" w:rsidRPr="001614F6" w:rsidRDefault="005A3A38" w:rsidP="001614F6">
      <w:pPr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W przypadku gdy wysokość ustalonej kary nie pokrywa faktycznie poniesionej szkody, Strony mają prawo dochodzenia odszkodowania uzupełniającego na zasadach ogólnych określonych w Kodeksie cywilnym.</w:t>
      </w:r>
    </w:p>
    <w:p w14:paraId="50E4116D" w14:textId="77777777" w:rsidR="005A3A38" w:rsidRPr="001614F6" w:rsidRDefault="005A3A38" w:rsidP="001614F6">
      <w:pPr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Zamawiający może potrącić wymagalne kary umowne z wynagrodzenia Wykonawcy, składając przy tym stosowne oświadczenie na piśmie.</w:t>
      </w:r>
    </w:p>
    <w:p w14:paraId="09C0F540" w14:textId="77777777" w:rsidR="005A3A38" w:rsidRPr="001614F6" w:rsidRDefault="005A3A38" w:rsidP="001614F6">
      <w:pPr>
        <w:pStyle w:val="Default"/>
        <w:spacing w:line="276" w:lineRule="auto"/>
        <w:jc w:val="center"/>
        <w:rPr>
          <w:b/>
          <w:bCs/>
        </w:rPr>
      </w:pPr>
    </w:p>
    <w:p w14:paraId="198973A4" w14:textId="1C34463F" w:rsidR="002142A1" w:rsidRPr="001614F6" w:rsidRDefault="002142A1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 xml:space="preserve">§ </w:t>
      </w:r>
      <w:r w:rsidR="00BC0864" w:rsidRPr="001614F6">
        <w:rPr>
          <w:b/>
          <w:bCs/>
        </w:rPr>
        <w:t>1</w:t>
      </w:r>
      <w:r w:rsidR="00E07B71">
        <w:rPr>
          <w:b/>
          <w:bCs/>
        </w:rPr>
        <w:t>4</w:t>
      </w:r>
    </w:p>
    <w:p w14:paraId="4926262E" w14:textId="2B856C60" w:rsidR="002142A1" w:rsidRPr="001614F6" w:rsidRDefault="002142A1" w:rsidP="001614F6">
      <w:pPr>
        <w:pStyle w:val="Default"/>
        <w:spacing w:after="27" w:line="276" w:lineRule="auto"/>
        <w:jc w:val="both"/>
      </w:pPr>
      <w:r w:rsidRPr="001614F6">
        <w:t>1. Strony ustalają, że w zakresie nie uregulowanym w § 1</w:t>
      </w:r>
      <w:r w:rsidR="00E07B71">
        <w:t>3</w:t>
      </w:r>
      <w:r w:rsidRPr="001614F6">
        <w:t xml:space="preserve"> umowy obowiązującą je formą odszkodowania za niewykonanie lub nienależyte wykonanie umowy będzie odszkodowanie na ogólnych zasadach art. 471 Kodeksu cywilnego. </w:t>
      </w:r>
    </w:p>
    <w:p w14:paraId="5793971D" w14:textId="77777777" w:rsidR="002142A1" w:rsidRPr="001614F6" w:rsidRDefault="002142A1" w:rsidP="001614F6">
      <w:pPr>
        <w:pStyle w:val="Default"/>
        <w:spacing w:line="276" w:lineRule="auto"/>
        <w:jc w:val="both"/>
      </w:pPr>
      <w:r w:rsidRPr="001614F6">
        <w:lastRenderedPageBreak/>
        <w:t xml:space="preserve">2. Odszkodowanie będzie obejmować straty, które poszkodowany poniósł oraz utracone korzyści. </w:t>
      </w:r>
    </w:p>
    <w:p w14:paraId="63AE3A46" w14:textId="77777777" w:rsidR="002142A1" w:rsidRPr="001614F6" w:rsidRDefault="002142A1" w:rsidP="001614F6">
      <w:pPr>
        <w:pStyle w:val="Default"/>
        <w:spacing w:line="276" w:lineRule="auto"/>
        <w:jc w:val="center"/>
        <w:rPr>
          <w:b/>
          <w:bCs/>
        </w:rPr>
      </w:pPr>
    </w:p>
    <w:p w14:paraId="2DFE878B" w14:textId="2E7554E7" w:rsidR="002142A1" w:rsidRPr="001614F6" w:rsidRDefault="002142A1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 xml:space="preserve">§ </w:t>
      </w:r>
      <w:r w:rsidR="00E07B71">
        <w:rPr>
          <w:b/>
          <w:bCs/>
        </w:rPr>
        <w:t>15</w:t>
      </w:r>
    </w:p>
    <w:p w14:paraId="18A2997E" w14:textId="77777777" w:rsidR="002142A1" w:rsidRPr="001614F6" w:rsidRDefault="002142A1" w:rsidP="001614F6">
      <w:pPr>
        <w:pStyle w:val="Default"/>
        <w:spacing w:after="27" w:line="276" w:lineRule="auto"/>
        <w:jc w:val="both"/>
      </w:pPr>
      <w:r w:rsidRPr="001614F6">
        <w:t xml:space="preserve">1. Wszelkie zmiany, jakie strony chciałyby wprowadzić do ustaleń wynikających </w:t>
      </w:r>
      <w:r w:rsidR="0054548D" w:rsidRPr="001614F6">
        <w:br/>
      </w:r>
      <w:r w:rsidRPr="001614F6">
        <w:t xml:space="preserve">z przedmiotowej umowy wymagają pod rygorem nieważności formy pisemnej i zgody obu stron. </w:t>
      </w:r>
    </w:p>
    <w:p w14:paraId="30E740E1" w14:textId="77777777" w:rsidR="002142A1" w:rsidRPr="001614F6" w:rsidRDefault="002142A1" w:rsidP="001614F6">
      <w:pPr>
        <w:pStyle w:val="Default"/>
        <w:spacing w:after="27" w:line="276" w:lineRule="auto"/>
        <w:jc w:val="both"/>
      </w:pPr>
      <w:r w:rsidRPr="001614F6">
        <w:t xml:space="preserve">2. Na mocy ustawy Prawo zamówień publicznych zakazuje się zmian postanowień zawartej umowy w stosunku do treści oferty, na podstawie której dokonano wyboru Wykonawcy, chyba że zachodzi co najmniej jedna z okoliczności określonych w art. 144 ustawy Pzp. </w:t>
      </w:r>
    </w:p>
    <w:p w14:paraId="4256E41B" w14:textId="784D6C67" w:rsidR="002142A1" w:rsidRPr="001614F6" w:rsidRDefault="009D27E6" w:rsidP="001614F6">
      <w:pPr>
        <w:pStyle w:val="Default"/>
        <w:spacing w:line="276" w:lineRule="auto"/>
        <w:jc w:val="both"/>
      </w:pPr>
      <w:r>
        <w:t>3</w:t>
      </w:r>
      <w:r w:rsidR="002142A1" w:rsidRPr="001614F6">
        <w:t xml:space="preserve">. Wykonawca nie może, bez uprzedniej pisemnej zgody Zamawiającego, przenieść na osobę trzecią wierzytelności z niniejszej umowy względem Zamawiającego. </w:t>
      </w:r>
    </w:p>
    <w:p w14:paraId="1A79AC17" w14:textId="77777777" w:rsidR="002142A1" w:rsidRPr="001614F6" w:rsidRDefault="002142A1" w:rsidP="001614F6">
      <w:pPr>
        <w:pStyle w:val="Default"/>
        <w:spacing w:line="276" w:lineRule="auto"/>
      </w:pPr>
    </w:p>
    <w:p w14:paraId="48CB9E62" w14:textId="2DEE11B7" w:rsidR="002142A1" w:rsidRPr="001614F6" w:rsidRDefault="002142A1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 xml:space="preserve">§ </w:t>
      </w:r>
      <w:r w:rsidR="00E07B71">
        <w:rPr>
          <w:b/>
          <w:bCs/>
        </w:rPr>
        <w:t>16</w:t>
      </w:r>
    </w:p>
    <w:p w14:paraId="46880000" w14:textId="52071ACC" w:rsidR="002142A1" w:rsidRPr="001614F6" w:rsidRDefault="002142A1" w:rsidP="001614F6">
      <w:pPr>
        <w:pStyle w:val="Default"/>
        <w:spacing w:after="27" w:line="276" w:lineRule="auto"/>
        <w:jc w:val="both"/>
      </w:pPr>
      <w:r w:rsidRPr="001614F6">
        <w:t xml:space="preserve">1. W sprawach nie uregulowanych niniejszą umową stosuje się przepisy Kodeksu cywilnego </w:t>
      </w:r>
      <w:r w:rsidR="0054548D" w:rsidRPr="001614F6">
        <w:br/>
      </w:r>
      <w:r w:rsidRPr="001614F6">
        <w:t>i ustawy z dnia 29.01.2004 r. Prawo zamówień public</w:t>
      </w:r>
      <w:r w:rsidR="003C3FB7" w:rsidRPr="001614F6">
        <w:t>znych (tekst jedn. Dz. U. z 2018 r. poz.</w:t>
      </w:r>
      <w:r w:rsidR="00237AA4">
        <w:t> </w:t>
      </w:r>
      <w:r w:rsidR="003C3FB7" w:rsidRPr="001614F6">
        <w:t xml:space="preserve">1986 z </w:t>
      </w:r>
      <w:proofErr w:type="spellStart"/>
      <w:r w:rsidR="003C3FB7" w:rsidRPr="001614F6">
        <w:t>późn</w:t>
      </w:r>
      <w:proofErr w:type="spellEnd"/>
      <w:r w:rsidR="003C3FB7" w:rsidRPr="001614F6">
        <w:t xml:space="preserve">. </w:t>
      </w:r>
      <w:proofErr w:type="spellStart"/>
      <w:r w:rsidR="003C3FB7" w:rsidRPr="001614F6">
        <w:t>zm</w:t>
      </w:r>
      <w:proofErr w:type="spellEnd"/>
      <w:r w:rsidRPr="001614F6">
        <w:t xml:space="preserve">). </w:t>
      </w:r>
    </w:p>
    <w:p w14:paraId="63C41BDC" w14:textId="756DC506" w:rsidR="003C3FB7" w:rsidRPr="001614F6" w:rsidRDefault="002142A1" w:rsidP="001614F6">
      <w:pPr>
        <w:pStyle w:val="Default"/>
        <w:spacing w:line="276" w:lineRule="auto"/>
        <w:jc w:val="both"/>
      </w:pPr>
      <w:r w:rsidRPr="001614F6">
        <w:t xml:space="preserve">2. Spory wynikłe na tle wykonania umowy rozstrzygał będzie sąd powszechny właściwy miejscowo dla Zamawiającego. </w:t>
      </w:r>
    </w:p>
    <w:p w14:paraId="2B467E2A" w14:textId="77777777" w:rsidR="00E07B71" w:rsidRDefault="00E07B71" w:rsidP="001614F6">
      <w:pPr>
        <w:pStyle w:val="Default"/>
        <w:spacing w:line="276" w:lineRule="auto"/>
        <w:jc w:val="center"/>
        <w:rPr>
          <w:b/>
          <w:bCs/>
        </w:rPr>
      </w:pPr>
    </w:p>
    <w:p w14:paraId="1F6E636F" w14:textId="0C9B623F" w:rsidR="002142A1" w:rsidRPr="001614F6" w:rsidRDefault="002142A1" w:rsidP="001614F6">
      <w:pPr>
        <w:pStyle w:val="Default"/>
        <w:spacing w:line="276" w:lineRule="auto"/>
        <w:jc w:val="center"/>
        <w:rPr>
          <w:b/>
          <w:bCs/>
        </w:rPr>
      </w:pPr>
      <w:r w:rsidRPr="001614F6">
        <w:rPr>
          <w:b/>
          <w:bCs/>
        </w:rPr>
        <w:t xml:space="preserve">§ </w:t>
      </w:r>
      <w:r w:rsidR="00E07B71">
        <w:rPr>
          <w:b/>
          <w:bCs/>
        </w:rPr>
        <w:t>17</w:t>
      </w:r>
    </w:p>
    <w:p w14:paraId="1701DC4E" w14:textId="180E1E44" w:rsidR="00B14405" w:rsidRPr="001614F6" w:rsidRDefault="00B14405" w:rsidP="00E07B7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1. Wynagrodzenie, o którym mowa w § 10 ust. 2 zawiera także majątkowe prawa autorskie do przedmiotu umowy w zakresie określonym w ust. 2.</w:t>
      </w:r>
    </w:p>
    <w:p w14:paraId="2CD52B0B" w14:textId="77777777" w:rsidR="00A731D4" w:rsidRPr="001614F6" w:rsidRDefault="00B14405" w:rsidP="00E07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2. W ramach wynagrodzenia określonego w § 10 ust. 2 z chwilą faktycznego wydania przedmiot</w:t>
      </w:r>
      <w:r w:rsidR="00A731D4" w:rsidRPr="001614F6">
        <w:rPr>
          <w:rFonts w:ascii="Times New Roman" w:hAnsi="Times New Roman" w:cs="Times New Roman"/>
          <w:sz w:val="24"/>
          <w:szCs w:val="24"/>
        </w:rPr>
        <w:t>u</w:t>
      </w:r>
      <w:r w:rsidRPr="001614F6">
        <w:rPr>
          <w:rFonts w:ascii="Times New Roman" w:hAnsi="Times New Roman" w:cs="Times New Roman"/>
          <w:sz w:val="24"/>
          <w:szCs w:val="24"/>
        </w:rPr>
        <w:t xml:space="preserve"> umowy Wykonawca przenosi na Zamawiającego majątkowe prawa autorskie do wszystkich utworów w rozumieniu ustawy o prawie autorskim i prawach pokrewnych wytworzonych w trakcie realizacji przedmiotu umowy, na następujących polach eksploatacji:</w:t>
      </w:r>
    </w:p>
    <w:p w14:paraId="28842EBE" w14:textId="3CF64DEB" w:rsidR="00B14405" w:rsidRPr="001614F6" w:rsidRDefault="00B14405" w:rsidP="00E07B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korzystania z przedmiotu umowy zgodnie z przeznaczeniem, w szczególności w</w:t>
      </w:r>
      <w:r w:rsidR="009D27E6">
        <w:rPr>
          <w:rFonts w:ascii="Times New Roman" w:hAnsi="Times New Roman" w:cs="Times New Roman"/>
          <w:sz w:val="24"/>
          <w:szCs w:val="24"/>
        </w:rPr>
        <w:t> </w:t>
      </w:r>
      <w:r w:rsidRPr="001614F6">
        <w:rPr>
          <w:rFonts w:ascii="Times New Roman" w:hAnsi="Times New Roman" w:cs="Times New Roman"/>
          <w:sz w:val="24"/>
          <w:szCs w:val="24"/>
        </w:rPr>
        <w:t>zakresie niezbędnym do realizac</w:t>
      </w:r>
      <w:r w:rsidR="009D27E6">
        <w:rPr>
          <w:rFonts w:ascii="Times New Roman" w:hAnsi="Times New Roman" w:cs="Times New Roman"/>
          <w:sz w:val="24"/>
          <w:szCs w:val="24"/>
        </w:rPr>
        <w:t>ji zadania, o którym mowa w § 1</w:t>
      </w:r>
      <w:r w:rsidRPr="001614F6">
        <w:rPr>
          <w:rFonts w:ascii="Times New Roman" w:hAnsi="Times New Roman" w:cs="Times New Roman"/>
          <w:sz w:val="24"/>
          <w:szCs w:val="24"/>
        </w:rPr>
        <w:t>;</w:t>
      </w:r>
    </w:p>
    <w:p w14:paraId="7201E8DE" w14:textId="77777777" w:rsidR="00B14405" w:rsidRPr="001614F6" w:rsidRDefault="00B14405" w:rsidP="00E07B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zwielokrotniania dowolną techniką oraz utrwalania na wszelkich rodzajach nośników;</w:t>
      </w:r>
    </w:p>
    <w:p w14:paraId="4E4F6F2E" w14:textId="77777777" w:rsidR="00B14405" w:rsidRPr="001614F6" w:rsidRDefault="00B14405" w:rsidP="00E07B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publikacji utworów wytworzonych w ramach przedmiotu umowy dla celów Zamawiającego z zastrzeżeniem oznaczenia autorstwa;</w:t>
      </w:r>
    </w:p>
    <w:p w14:paraId="58690C27" w14:textId="77777777" w:rsidR="00B14405" w:rsidRPr="001614F6" w:rsidRDefault="00B14405" w:rsidP="00E07B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wprowadzanie do pamięci komputera lub dystrybucji w sieci komputerowej np. </w:t>
      </w:r>
      <w:r w:rsidRPr="001614F6">
        <w:rPr>
          <w:rFonts w:ascii="Times New Roman" w:hAnsi="Times New Roman" w:cs="Times New Roman"/>
          <w:sz w:val="24"/>
          <w:szCs w:val="24"/>
        </w:rPr>
        <w:br/>
        <w:t>w Internecie;</w:t>
      </w:r>
    </w:p>
    <w:p w14:paraId="51042935" w14:textId="77777777" w:rsidR="00B14405" w:rsidRPr="001614F6" w:rsidRDefault="00B14405" w:rsidP="00E07B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>użytkowania utworów na własny użytek, użytek swoich jednostek organizacyjnych oraz użytek osób trzecich w celach związanych z realizacją zadań Zamawiającego.</w:t>
      </w:r>
    </w:p>
    <w:p w14:paraId="3634F010" w14:textId="4449D6EE" w:rsidR="003C3FB7" w:rsidRPr="001614F6" w:rsidRDefault="00A731D4" w:rsidP="00E07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F6">
        <w:rPr>
          <w:rFonts w:ascii="Times New Roman" w:hAnsi="Times New Roman" w:cs="Times New Roman"/>
          <w:sz w:val="24"/>
          <w:szCs w:val="24"/>
        </w:rPr>
        <w:t xml:space="preserve">3. </w:t>
      </w:r>
      <w:r w:rsidR="00B14405" w:rsidRPr="001614F6">
        <w:rPr>
          <w:rFonts w:ascii="Times New Roman" w:hAnsi="Times New Roman" w:cs="Times New Roman"/>
          <w:sz w:val="24"/>
          <w:szCs w:val="24"/>
        </w:rPr>
        <w:t>Przeniesienie praw autorskich jest nieograniczone co do liczby egzemplarzy jak i</w:t>
      </w:r>
      <w:r w:rsidR="009D27E6">
        <w:rPr>
          <w:rFonts w:ascii="Times New Roman" w:hAnsi="Times New Roman" w:cs="Times New Roman"/>
          <w:sz w:val="24"/>
          <w:szCs w:val="24"/>
        </w:rPr>
        <w:t> </w:t>
      </w:r>
      <w:r w:rsidR="00B14405" w:rsidRPr="001614F6">
        <w:rPr>
          <w:rFonts w:ascii="Times New Roman" w:hAnsi="Times New Roman" w:cs="Times New Roman"/>
          <w:sz w:val="24"/>
          <w:szCs w:val="24"/>
        </w:rPr>
        <w:t>terytorialnie i czasowo.</w:t>
      </w:r>
    </w:p>
    <w:p w14:paraId="4D7D46BB" w14:textId="77777777" w:rsidR="00E07B71" w:rsidRDefault="00E07B71" w:rsidP="001614F6">
      <w:pPr>
        <w:pStyle w:val="Default"/>
        <w:spacing w:line="276" w:lineRule="auto"/>
        <w:jc w:val="center"/>
        <w:rPr>
          <w:b/>
          <w:bCs/>
        </w:rPr>
      </w:pPr>
    </w:p>
    <w:p w14:paraId="27EA598D" w14:textId="000D4FC7" w:rsidR="003C3FB7" w:rsidRPr="001614F6" w:rsidRDefault="00E07B71" w:rsidP="001614F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18</w:t>
      </w:r>
    </w:p>
    <w:p w14:paraId="68E96D9E" w14:textId="77777777" w:rsidR="002142A1" w:rsidRPr="001614F6" w:rsidRDefault="002142A1" w:rsidP="001614F6">
      <w:pPr>
        <w:pStyle w:val="Default"/>
        <w:spacing w:line="276" w:lineRule="auto"/>
        <w:jc w:val="both"/>
      </w:pPr>
      <w:r w:rsidRPr="001614F6">
        <w:t xml:space="preserve">Umowę niniejszą sporządzono w trzech jednobrzmiących egzemplarzach: jeden egzemplarz dla Wykonawcy i dwa egzemplarze dla Zamawiającego. </w:t>
      </w:r>
    </w:p>
    <w:p w14:paraId="5E1F2D80" w14:textId="77777777" w:rsidR="002142A1" w:rsidRPr="001614F6" w:rsidRDefault="002142A1" w:rsidP="001614F6">
      <w:pPr>
        <w:pStyle w:val="Default"/>
        <w:spacing w:line="276" w:lineRule="auto"/>
        <w:rPr>
          <w:b/>
          <w:bCs/>
        </w:rPr>
      </w:pPr>
    </w:p>
    <w:p w14:paraId="6D215EF0" w14:textId="77777777" w:rsidR="00221A0F" w:rsidRPr="001614F6" w:rsidRDefault="00221A0F" w:rsidP="001614F6">
      <w:pPr>
        <w:pStyle w:val="Default"/>
        <w:spacing w:line="276" w:lineRule="auto"/>
        <w:rPr>
          <w:b/>
          <w:bCs/>
        </w:rPr>
      </w:pPr>
    </w:p>
    <w:p w14:paraId="3402F8D5" w14:textId="77777777" w:rsidR="002142A1" w:rsidRPr="001614F6" w:rsidRDefault="002142A1" w:rsidP="001614F6">
      <w:pPr>
        <w:pStyle w:val="Default"/>
        <w:spacing w:line="276" w:lineRule="auto"/>
      </w:pPr>
      <w:r w:rsidRPr="001614F6">
        <w:rPr>
          <w:b/>
          <w:bCs/>
        </w:rPr>
        <w:t xml:space="preserve">ZAMAWIAJĄCY: </w:t>
      </w:r>
      <w:r w:rsidRPr="001614F6">
        <w:rPr>
          <w:b/>
          <w:bCs/>
        </w:rPr>
        <w:tab/>
      </w:r>
      <w:r w:rsidRPr="001614F6">
        <w:rPr>
          <w:b/>
          <w:bCs/>
        </w:rPr>
        <w:tab/>
      </w:r>
      <w:r w:rsidRPr="001614F6">
        <w:rPr>
          <w:b/>
          <w:bCs/>
        </w:rPr>
        <w:tab/>
      </w:r>
      <w:r w:rsidRPr="001614F6">
        <w:rPr>
          <w:b/>
          <w:bCs/>
        </w:rPr>
        <w:tab/>
      </w:r>
      <w:r w:rsidRPr="001614F6">
        <w:rPr>
          <w:b/>
          <w:bCs/>
        </w:rPr>
        <w:tab/>
      </w:r>
      <w:r w:rsidRPr="001614F6">
        <w:rPr>
          <w:b/>
          <w:bCs/>
        </w:rPr>
        <w:tab/>
      </w:r>
      <w:r w:rsidRPr="001614F6">
        <w:rPr>
          <w:b/>
          <w:bCs/>
        </w:rPr>
        <w:tab/>
      </w:r>
      <w:r w:rsidRPr="001614F6">
        <w:rPr>
          <w:b/>
          <w:bCs/>
        </w:rPr>
        <w:tab/>
        <w:t>WYKONAWCA:</w:t>
      </w:r>
      <w:bookmarkStart w:id="0" w:name="_GoBack"/>
      <w:bookmarkEnd w:id="0"/>
    </w:p>
    <w:sectPr w:rsidR="002142A1" w:rsidRPr="001614F6" w:rsidSect="00632F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846CA810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  <w:rPr>
        <w:b w:val="0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1751425"/>
    <w:multiLevelType w:val="hybridMultilevel"/>
    <w:tmpl w:val="6D3C25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2476C"/>
    <w:multiLevelType w:val="hybridMultilevel"/>
    <w:tmpl w:val="65247F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3B526D"/>
    <w:multiLevelType w:val="hybridMultilevel"/>
    <w:tmpl w:val="FBDEF866"/>
    <w:lvl w:ilvl="0" w:tplc="E92273E2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F2A08"/>
    <w:multiLevelType w:val="hybridMultilevel"/>
    <w:tmpl w:val="3A728CF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24D3D"/>
    <w:multiLevelType w:val="hybridMultilevel"/>
    <w:tmpl w:val="F5C67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54348"/>
    <w:multiLevelType w:val="hybridMultilevel"/>
    <w:tmpl w:val="1ED41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30966"/>
    <w:multiLevelType w:val="hybridMultilevel"/>
    <w:tmpl w:val="566272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E3"/>
    <w:rsid w:val="00072A39"/>
    <w:rsid w:val="000A26E6"/>
    <w:rsid w:val="000E7C19"/>
    <w:rsid w:val="00146E2C"/>
    <w:rsid w:val="001614F6"/>
    <w:rsid w:val="00176958"/>
    <w:rsid w:val="0019739A"/>
    <w:rsid w:val="001B3D9C"/>
    <w:rsid w:val="001B7E46"/>
    <w:rsid w:val="001E6E21"/>
    <w:rsid w:val="00213A2F"/>
    <w:rsid w:val="002142A1"/>
    <w:rsid w:val="00221A0F"/>
    <w:rsid w:val="00237AA4"/>
    <w:rsid w:val="00242C68"/>
    <w:rsid w:val="002473BA"/>
    <w:rsid w:val="00274420"/>
    <w:rsid w:val="002A2DFB"/>
    <w:rsid w:val="002A47B3"/>
    <w:rsid w:val="002E78AD"/>
    <w:rsid w:val="00340C41"/>
    <w:rsid w:val="00355596"/>
    <w:rsid w:val="00363825"/>
    <w:rsid w:val="00390681"/>
    <w:rsid w:val="003B29FC"/>
    <w:rsid w:val="003B5E51"/>
    <w:rsid w:val="003C3FB7"/>
    <w:rsid w:val="003D22D3"/>
    <w:rsid w:val="0040333D"/>
    <w:rsid w:val="00430B18"/>
    <w:rsid w:val="004323C5"/>
    <w:rsid w:val="00443763"/>
    <w:rsid w:val="00455537"/>
    <w:rsid w:val="00457141"/>
    <w:rsid w:val="004A2D7E"/>
    <w:rsid w:val="004A510A"/>
    <w:rsid w:val="004A5563"/>
    <w:rsid w:val="004B4C35"/>
    <w:rsid w:val="004C717D"/>
    <w:rsid w:val="004D15FB"/>
    <w:rsid w:val="004E089F"/>
    <w:rsid w:val="005265B3"/>
    <w:rsid w:val="0054548D"/>
    <w:rsid w:val="00561090"/>
    <w:rsid w:val="005912D9"/>
    <w:rsid w:val="005A2E0D"/>
    <w:rsid w:val="005A3A38"/>
    <w:rsid w:val="006028D5"/>
    <w:rsid w:val="00610FFC"/>
    <w:rsid w:val="00632FDC"/>
    <w:rsid w:val="0063608C"/>
    <w:rsid w:val="006601E8"/>
    <w:rsid w:val="006707D6"/>
    <w:rsid w:val="00712173"/>
    <w:rsid w:val="00730CC1"/>
    <w:rsid w:val="0077233C"/>
    <w:rsid w:val="007E403D"/>
    <w:rsid w:val="007E519D"/>
    <w:rsid w:val="00851643"/>
    <w:rsid w:val="0086643D"/>
    <w:rsid w:val="008738A0"/>
    <w:rsid w:val="008B2224"/>
    <w:rsid w:val="008B5F07"/>
    <w:rsid w:val="008D2114"/>
    <w:rsid w:val="008F4F0D"/>
    <w:rsid w:val="009D27E6"/>
    <w:rsid w:val="009D6215"/>
    <w:rsid w:val="009E0FCF"/>
    <w:rsid w:val="00A13BD2"/>
    <w:rsid w:val="00A21A23"/>
    <w:rsid w:val="00A27774"/>
    <w:rsid w:val="00A3568A"/>
    <w:rsid w:val="00A41480"/>
    <w:rsid w:val="00A4742A"/>
    <w:rsid w:val="00A65F75"/>
    <w:rsid w:val="00A731D4"/>
    <w:rsid w:val="00A95D7E"/>
    <w:rsid w:val="00B055E3"/>
    <w:rsid w:val="00B14405"/>
    <w:rsid w:val="00B34EC2"/>
    <w:rsid w:val="00B3601E"/>
    <w:rsid w:val="00B3604F"/>
    <w:rsid w:val="00B526FD"/>
    <w:rsid w:val="00B973B9"/>
    <w:rsid w:val="00BA3A08"/>
    <w:rsid w:val="00BC0864"/>
    <w:rsid w:val="00C00150"/>
    <w:rsid w:val="00C17071"/>
    <w:rsid w:val="00C41AC0"/>
    <w:rsid w:val="00C671D5"/>
    <w:rsid w:val="00C70257"/>
    <w:rsid w:val="00CE19BF"/>
    <w:rsid w:val="00CE54DC"/>
    <w:rsid w:val="00D14FA5"/>
    <w:rsid w:val="00D57365"/>
    <w:rsid w:val="00D61B63"/>
    <w:rsid w:val="00D74EE9"/>
    <w:rsid w:val="00D82BDB"/>
    <w:rsid w:val="00E07B71"/>
    <w:rsid w:val="00E100FF"/>
    <w:rsid w:val="00E1742C"/>
    <w:rsid w:val="00E3557A"/>
    <w:rsid w:val="00E4674F"/>
    <w:rsid w:val="00E4715E"/>
    <w:rsid w:val="00E558E2"/>
    <w:rsid w:val="00E74177"/>
    <w:rsid w:val="00E84620"/>
    <w:rsid w:val="00EA0434"/>
    <w:rsid w:val="00EA404C"/>
    <w:rsid w:val="00EB3C83"/>
    <w:rsid w:val="00ED319C"/>
    <w:rsid w:val="00F80F7E"/>
    <w:rsid w:val="00F85E65"/>
    <w:rsid w:val="00FA1A7C"/>
    <w:rsid w:val="00FC371B"/>
    <w:rsid w:val="00FD0C36"/>
    <w:rsid w:val="00FD0D1E"/>
    <w:rsid w:val="00FD2FD5"/>
    <w:rsid w:val="00FE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22A8"/>
  <w15:docId w15:val="{4680E33C-A766-4EDA-8B88-198F8A89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5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1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6601E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601E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39A"/>
  </w:style>
  <w:style w:type="paragraph" w:customStyle="1" w:styleId="WW-Tekstpodstawowy2">
    <w:name w:val="WW-Tekst podstawowy 2"/>
    <w:basedOn w:val="Normalny"/>
    <w:rsid w:val="001973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5204-329F-4799-9647-6072DC54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</cp:lastModifiedBy>
  <cp:revision>7</cp:revision>
  <cp:lastPrinted>2018-04-04T06:58:00Z</cp:lastPrinted>
  <dcterms:created xsi:type="dcterms:W3CDTF">2019-07-19T10:57:00Z</dcterms:created>
  <dcterms:modified xsi:type="dcterms:W3CDTF">2019-07-19T12:35:00Z</dcterms:modified>
</cp:coreProperties>
</file>