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7A" w:rsidRDefault="00F94E7A" w:rsidP="00F94E7A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25C1">
        <w:rPr>
          <w:rFonts w:ascii="Bookman Old Style" w:hAnsi="Bookman Old Style" w:cs="Bookman Old Style"/>
          <w:noProof/>
          <w:sz w:val="22"/>
          <w:szCs w:val="22"/>
        </w:rPr>
        <w:drawing>
          <wp:inline distT="0" distB="0" distL="0" distR="0">
            <wp:extent cx="575310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7A" w:rsidRPr="00EB1B83" w:rsidRDefault="00F94E7A" w:rsidP="00F94E7A">
      <w:pPr>
        <w:tabs>
          <w:tab w:val="left" w:pos="56"/>
        </w:tabs>
        <w:autoSpaceDE w:val="0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1B83">
        <w:rPr>
          <w:rFonts w:ascii="Bookman Old Style" w:hAnsi="Bookman Old Style" w:cs="Bookman Old Style"/>
          <w:b/>
          <w:bCs/>
          <w:sz w:val="20"/>
          <w:szCs w:val="20"/>
        </w:rPr>
        <w:t xml:space="preserve">Program Operacyjny Infrastruktura i Środowisko </w:t>
      </w:r>
    </w:p>
    <w:p w:rsidR="00F94E7A" w:rsidRPr="00EB1B83" w:rsidRDefault="00F94E7A" w:rsidP="00F94E7A">
      <w:pPr>
        <w:tabs>
          <w:tab w:val="left" w:pos="56"/>
        </w:tabs>
        <w:autoSpaceDE w:val="0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1B83">
        <w:rPr>
          <w:rFonts w:ascii="Bookman Old Style" w:hAnsi="Bookman Old Style" w:cs="Bookman Old Style"/>
          <w:b/>
          <w:bCs/>
          <w:sz w:val="20"/>
          <w:szCs w:val="20"/>
        </w:rPr>
        <w:t>2014-2020</w:t>
      </w:r>
    </w:p>
    <w:p w:rsidR="00F94E7A" w:rsidRDefault="00F94E7A" w:rsidP="00192A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A2067" w:rsidRPr="009D3919" w:rsidRDefault="00FC77C5" w:rsidP="00F94E7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ZP.271.55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6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9D3919">
        <w:rPr>
          <w:rFonts w:ascii="Bookman Old Style" w:hAnsi="Bookman Old Style"/>
          <w:sz w:val="22"/>
          <w:szCs w:val="22"/>
        </w:rPr>
        <w:t>.</w:t>
      </w:r>
    </w:p>
    <w:p w:rsidR="009E142A" w:rsidRDefault="009E142A" w:rsidP="00F94E7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F94E7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9D3919" w:rsidRDefault="00D817A7" w:rsidP="00F94E7A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9D3919" w:rsidRDefault="00D817A7" w:rsidP="00F94E7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9D3919" w:rsidRDefault="00D817A7" w:rsidP="00F94E7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9D3919" w:rsidRDefault="00D817A7" w:rsidP="00F94E7A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192A8A" w:rsidRPr="009D3919" w:rsidRDefault="00192A8A" w:rsidP="00F94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FF2796" w:rsidRPr="009D3919" w:rsidRDefault="00D817A7" w:rsidP="00F94E7A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1. GMINA MIASTO KROSNO</w:t>
      </w:r>
      <w:r w:rsidRPr="009D3919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9D3919">
        <w:rPr>
          <w:rFonts w:ascii="Bookman Old Style" w:hAnsi="Bookman Old Style"/>
          <w:sz w:val="22"/>
          <w:szCs w:val="22"/>
        </w:rPr>
        <w:t>ana dalej Zamawiającym, w</w:t>
      </w:r>
      <w:r w:rsidR="009E142A" w:rsidRPr="009D3919">
        <w:rPr>
          <w:rFonts w:ascii="Bookman Old Style" w:hAnsi="Bookman Old Style"/>
          <w:sz w:val="22"/>
          <w:szCs w:val="22"/>
        </w:rPr>
        <w:t xml:space="preserve"> </w:t>
      </w:r>
      <w:r w:rsidR="0035637B" w:rsidRPr="009D3919">
        <w:rPr>
          <w:rFonts w:ascii="Bookman Old Style" w:hAnsi="Bookman Old Style"/>
          <w:sz w:val="22"/>
          <w:szCs w:val="22"/>
        </w:rPr>
        <w:t xml:space="preserve">dniu </w:t>
      </w:r>
      <w:r w:rsidR="00FC77C5">
        <w:rPr>
          <w:rFonts w:ascii="Bookman Old Style" w:hAnsi="Bookman Old Style"/>
          <w:sz w:val="22"/>
          <w:szCs w:val="22"/>
        </w:rPr>
        <w:t>6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131B1C" w:rsidRPr="009D3919">
        <w:rPr>
          <w:rFonts w:ascii="Bookman Old Style" w:hAnsi="Bookman Old Style"/>
          <w:sz w:val="22"/>
          <w:szCs w:val="22"/>
        </w:rPr>
        <w:t>.</w:t>
      </w:r>
      <w:r w:rsidRPr="009D3919">
        <w:rPr>
          <w:rFonts w:ascii="Bookman Old Style" w:hAnsi="Bookman Old Style"/>
          <w:sz w:val="22"/>
          <w:szCs w:val="22"/>
        </w:rPr>
        <w:t>201</w:t>
      </w:r>
      <w:r w:rsidR="006A2067" w:rsidRPr="009D3919">
        <w:rPr>
          <w:rFonts w:ascii="Bookman Old Style" w:hAnsi="Bookman Old Style"/>
          <w:sz w:val="22"/>
          <w:szCs w:val="22"/>
        </w:rPr>
        <w:t>9</w:t>
      </w:r>
      <w:proofErr w:type="gramStart"/>
      <w:r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Pr="009D3919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9D3919">
        <w:rPr>
          <w:rFonts w:ascii="Bookman Old Style" w:hAnsi="Bookman Old Style"/>
          <w:sz w:val="22"/>
          <w:szCs w:val="22"/>
        </w:rPr>
        <w:t>e</w:t>
      </w:r>
      <w:r w:rsidRPr="009D3919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Dzia</w:t>
      </w:r>
      <w:r w:rsidR="00FC77C5" w:rsidRPr="002F735A">
        <w:rPr>
          <w:rFonts w:ascii="Bookman Old Style" w:hAnsi="Bookman Old Style" w:cs="Arial" w:hint="eastAsia"/>
          <w:b/>
          <w:sz w:val="22"/>
          <w:szCs w:val="22"/>
        </w:rPr>
        <w:t>ł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ania promocyjne i informacyjne zwi</w:t>
      </w:r>
      <w:r w:rsidR="00FC77C5" w:rsidRPr="002F735A">
        <w:rPr>
          <w:rFonts w:ascii="Bookman Old Style" w:hAnsi="Bookman Old Style" w:cs="Arial" w:hint="eastAsia"/>
          <w:b/>
          <w:sz w:val="22"/>
          <w:szCs w:val="22"/>
        </w:rPr>
        <w:t>ą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 xml:space="preserve">zane </w:t>
      </w:r>
      <w:r w:rsidR="00F94E7A">
        <w:rPr>
          <w:rFonts w:ascii="Bookman Old Style" w:hAnsi="Bookman Old Style" w:cs="Arial"/>
          <w:b/>
          <w:sz w:val="22"/>
          <w:szCs w:val="22"/>
        </w:rPr>
        <w:br/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z otwarciem ETNOCENTRUM Ziemi Kro</w:t>
      </w:r>
      <w:r w:rsidR="00FC77C5" w:rsidRPr="002F735A">
        <w:rPr>
          <w:rFonts w:ascii="Bookman Old Style" w:hAnsi="Bookman Old Style" w:cs="Arial" w:hint="eastAsia"/>
          <w:b/>
          <w:sz w:val="22"/>
          <w:szCs w:val="22"/>
        </w:rPr>
        <w:t>ś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nie</w:t>
      </w:r>
      <w:r w:rsidR="00FC77C5" w:rsidRPr="002F735A">
        <w:rPr>
          <w:rFonts w:ascii="Bookman Old Style" w:hAnsi="Bookman Old Style" w:cs="Arial" w:hint="eastAsia"/>
          <w:b/>
          <w:sz w:val="22"/>
          <w:szCs w:val="22"/>
        </w:rPr>
        <w:t>ń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skiej w ramach projektu pn. „Modernizacja zabytkowego dworca PKP na potrzeby funkcjonowania ETNOCENTRUM Ziemi Kro</w:t>
      </w:r>
      <w:r w:rsidR="00FC77C5" w:rsidRPr="002F735A">
        <w:rPr>
          <w:rFonts w:ascii="Bookman Old Style" w:hAnsi="Bookman Old Style" w:cs="Arial" w:hint="eastAsia"/>
          <w:b/>
          <w:sz w:val="22"/>
          <w:szCs w:val="22"/>
        </w:rPr>
        <w:t>ś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nie</w:t>
      </w:r>
      <w:r w:rsidR="00FC77C5" w:rsidRPr="002F735A">
        <w:rPr>
          <w:rFonts w:ascii="Bookman Old Style" w:hAnsi="Bookman Old Style" w:cs="Arial" w:hint="eastAsia"/>
          <w:b/>
          <w:sz w:val="22"/>
          <w:szCs w:val="22"/>
        </w:rPr>
        <w:t>ń</w:t>
      </w:r>
      <w:r w:rsidR="00FC77C5" w:rsidRPr="002F735A">
        <w:rPr>
          <w:rFonts w:ascii="Bookman Old Style" w:hAnsi="Bookman Old Style" w:cs="Arial"/>
          <w:b/>
          <w:sz w:val="22"/>
          <w:szCs w:val="22"/>
        </w:rPr>
        <w:t>skiej”</w:t>
      </w:r>
      <w:r w:rsidR="00FC77C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C77C5" w:rsidRPr="00225B33">
        <w:rPr>
          <w:rFonts w:ascii="Bookman Old Style" w:hAnsi="Bookman Old Style" w:cs="Arial"/>
          <w:b/>
          <w:sz w:val="22"/>
          <w:szCs w:val="22"/>
        </w:rPr>
        <w:t>Cz</w:t>
      </w:r>
      <w:r w:rsidR="00FC77C5" w:rsidRPr="00225B33">
        <w:rPr>
          <w:rFonts w:ascii="Bookman Old Style" w:hAnsi="Bookman Old Style" w:cs="Arial" w:hint="eastAsia"/>
          <w:b/>
          <w:sz w:val="22"/>
          <w:szCs w:val="22"/>
        </w:rPr>
        <w:t>ęść</w:t>
      </w:r>
      <w:r w:rsidR="00FC77C5" w:rsidRPr="00225B33">
        <w:rPr>
          <w:rFonts w:ascii="Bookman Old Style" w:hAnsi="Bookman Old Style" w:cs="Arial"/>
          <w:b/>
          <w:sz w:val="22"/>
          <w:szCs w:val="22"/>
        </w:rPr>
        <w:t xml:space="preserve"> V - Eventy promocyjne </w:t>
      </w:r>
      <w:proofErr w:type="spellStart"/>
      <w:r w:rsidR="00FC77C5" w:rsidRPr="00225B33">
        <w:rPr>
          <w:rFonts w:ascii="Bookman Old Style" w:hAnsi="Bookman Old Style" w:cs="Arial"/>
          <w:b/>
          <w:sz w:val="22"/>
          <w:szCs w:val="22"/>
        </w:rPr>
        <w:t>Etnocentrum</w:t>
      </w:r>
      <w:proofErr w:type="spellEnd"/>
      <w:r w:rsidR="00FC77C5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9D3919" w:rsidRDefault="00451954" w:rsidP="00F94E7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C77C5" w:rsidRPr="00A06581" w:rsidRDefault="00D817A7" w:rsidP="00F94E7A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2.</w:t>
      </w:r>
      <w:r w:rsidR="00BF372B" w:rsidRPr="009D3919">
        <w:rPr>
          <w:rFonts w:ascii="Bookman Old Style" w:hAnsi="Bookman Old Style"/>
          <w:b/>
          <w:sz w:val="22"/>
          <w:szCs w:val="22"/>
        </w:rPr>
        <w:t xml:space="preserve"> </w:t>
      </w:r>
      <w:r w:rsidR="00FC77C5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FC77C5">
        <w:rPr>
          <w:rFonts w:ascii="Bookman Old Style" w:hAnsi="Bookman Old Style"/>
          <w:sz w:val="22"/>
          <w:szCs w:val="22"/>
        </w:rPr>
        <w:t xml:space="preserve">y 3 </w:t>
      </w:r>
      <w:r w:rsidR="00FC77C5" w:rsidRPr="00A06581">
        <w:rPr>
          <w:rFonts w:ascii="Bookman Old Style" w:hAnsi="Bookman Old Style"/>
          <w:sz w:val="22"/>
          <w:szCs w:val="22"/>
        </w:rPr>
        <w:t>ofert</w:t>
      </w:r>
      <w:r w:rsidR="00FC77C5">
        <w:rPr>
          <w:rFonts w:ascii="Bookman Old Style" w:hAnsi="Bookman Old Style"/>
          <w:sz w:val="22"/>
          <w:szCs w:val="22"/>
        </w:rPr>
        <w:t>y</w:t>
      </w:r>
      <w:r w:rsidR="00FC77C5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FC77C5">
        <w:rPr>
          <w:rFonts w:ascii="Bookman Old Style" w:hAnsi="Bookman Old Style"/>
          <w:sz w:val="22"/>
          <w:szCs w:val="22"/>
        </w:rPr>
        <w:t>e</w:t>
      </w:r>
      <w:r w:rsidR="00FC77C5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FC77C5">
        <w:rPr>
          <w:rFonts w:ascii="Bookman Old Style" w:hAnsi="Bookman Old Style"/>
          <w:sz w:val="22"/>
          <w:szCs w:val="22"/>
        </w:rPr>
        <w:t>ych</w:t>
      </w:r>
      <w:r w:rsidR="00FC77C5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FC77C5">
        <w:rPr>
          <w:rFonts w:ascii="Bookman Old Style" w:hAnsi="Bookman Old Style"/>
          <w:sz w:val="22"/>
          <w:szCs w:val="22"/>
        </w:rPr>
        <w:t>ów</w:t>
      </w:r>
      <w:r w:rsidR="00FC77C5" w:rsidRPr="00A06581">
        <w:rPr>
          <w:rFonts w:ascii="Bookman Old Style" w:hAnsi="Bookman Old Style"/>
          <w:sz w:val="22"/>
          <w:szCs w:val="22"/>
        </w:rPr>
        <w:t>:</w:t>
      </w:r>
    </w:p>
    <w:p w:rsidR="00FC77C5" w:rsidRDefault="00FC77C5" w:rsidP="004B5E7D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E148A">
        <w:rPr>
          <w:rFonts w:ascii="Bookman Old Style" w:hAnsi="Bookman Old Style"/>
          <w:sz w:val="22"/>
          <w:szCs w:val="22"/>
        </w:rPr>
        <w:t>Agencja RAKI Robert Pływacz, ul. Zalewskiego 5, 20-492 Lublin</w:t>
      </w:r>
      <w:r>
        <w:rPr>
          <w:rFonts w:ascii="Bookman Old Style" w:hAnsi="Bookman Old Style"/>
          <w:sz w:val="22"/>
          <w:szCs w:val="22"/>
        </w:rPr>
        <w:t>,</w:t>
      </w:r>
    </w:p>
    <w:p w:rsidR="00FC77C5" w:rsidRDefault="00FC77C5" w:rsidP="004B5E7D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Sun &amp; </w:t>
      </w:r>
      <w:proofErr w:type="spellStart"/>
      <w:r>
        <w:rPr>
          <w:rFonts w:ascii="Bookman Old Style" w:hAnsi="Bookman Old Style"/>
          <w:sz w:val="22"/>
          <w:szCs w:val="22"/>
        </w:rPr>
        <w:t>More</w:t>
      </w:r>
      <w:proofErr w:type="spellEnd"/>
      <w:r>
        <w:rPr>
          <w:rFonts w:ascii="Bookman Old Style" w:hAnsi="Bookman Old Style"/>
          <w:sz w:val="22"/>
          <w:szCs w:val="22"/>
        </w:rPr>
        <w:t xml:space="preserve">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Ogrodowa 25, 71-037 Szczecin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FC77C5" w:rsidRPr="009A6A63" w:rsidRDefault="00FC77C5" w:rsidP="004B5E7D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TARRAYA S. A.,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Głogowska 108/6, 60-263 Poznań.</w:t>
      </w:r>
    </w:p>
    <w:p w:rsidR="00FC77C5" w:rsidRDefault="00FC77C5" w:rsidP="00F94E7A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FC77C5" w:rsidRPr="00F560A5" w:rsidRDefault="00FC77C5" w:rsidP="00F94E7A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F560A5">
        <w:rPr>
          <w:rFonts w:ascii="Bookman Old Style" w:hAnsi="Bookman Old Style"/>
          <w:b/>
          <w:sz w:val="22"/>
          <w:szCs w:val="22"/>
        </w:rPr>
        <w:t xml:space="preserve">Ceny i zaoferowana </w:t>
      </w:r>
      <w:r w:rsidRPr="00F560A5">
        <w:rPr>
          <w:rFonts w:ascii="Bookman Old Style" w:hAnsi="Bookman Old Style" w:cs="Tahoma"/>
          <w:b/>
          <w:sz w:val="22"/>
          <w:szCs w:val="22"/>
        </w:rPr>
        <w:t>wysokość kar umownych</w:t>
      </w:r>
      <w:r w:rsidRPr="00F560A5">
        <w:rPr>
          <w:rFonts w:ascii="Bookman Old Style" w:hAnsi="Bookman Old Style"/>
          <w:b/>
          <w:sz w:val="22"/>
          <w:szCs w:val="22"/>
        </w:rPr>
        <w:t>:</w:t>
      </w:r>
    </w:p>
    <w:p w:rsidR="00FC77C5" w:rsidRPr="00F560A5" w:rsidRDefault="00FC77C5" w:rsidP="004B5E7D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F560A5">
        <w:rPr>
          <w:rFonts w:ascii="Bookman Old Style" w:hAnsi="Bookman Old Style"/>
          <w:sz w:val="22"/>
          <w:szCs w:val="22"/>
        </w:rPr>
        <w:t>Wykonawca nr 1:</w:t>
      </w:r>
    </w:p>
    <w:p w:rsidR="00FC77C5" w:rsidRPr="00F560A5" w:rsidRDefault="00FC77C5" w:rsidP="004B5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560A5">
        <w:rPr>
          <w:rFonts w:ascii="Bookman Old Style" w:hAnsi="Bookman Old Style"/>
          <w:sz w:val="22"/>
          <w:szCs w:val="22"/>
        </w:rPr>
        <w:t>cena</w:t>
      </w:r>
      <w:proofErr w:type="gramEnd"/>
      <w:r w:rsidRPr="00F560A5">
        <w:rPr>
          <w:rFonts w:ascii="Bookman Old Style" w:hAnsi="Bookman Old Style"/>
          <w:sz w:val="22"/>
          <w:szCs w:val="22"/>
        </w:rPr>
        <w:t xml:space="preserve">: </w:t>
      </w:r>
      <w:r w:rsidRPr="00F560A5">
        <w:rPr>
          <w:rFonts w:ascii="Bookman Old Style" w:hAnsi="Bookman Old Style"/>
          <w:sz w:val="22"/>
          <w:szCs w:val="22"/>
          <w:u w:val="single"/>
        </w:rPr>
        <w:t>427 732,50 zł</w:t>
      </w:r>
      <w:r w:rsidRPr="00F560A5">
        <w:rPr>
          <w:rFonts w:ascii="Bookman Old Style" w:hAnsi="Bookman Old Style"/>
          <w:sz w:val="22"/>
          <w:szCs w:val="22"/>
        </w:rPr>
        <w:t>,</w:t>
      </w:r>
    </w:p>
    <w:p w:rsidR="00FC77C5" w:rsidRPr="00F560A5" w:rsidRDefault="00FC77C5" w:rsidP="004B5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560A5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F560A5">
        <w:rPr>
          <w:rFonts w:ascii="Bookman Old Style" w:hAnsi="Bookman Old Style" w:cs="Tahoma"/>
          <w:sz w:val="22"/>
          <w:szCs w:val="22"/>
        </w:rPr>
        <w:t xml:space="preserve"> kar umownych</w:t>
      </w:r>
      <w:r w:rsidRPr="00F560A5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F560A5">
        <w:rPr>
          <w:rFonts w:ascii="Bookman Old Style" w:hAnsi="Bookman Old Style"/>
          <w:sz w:val="22"/>
          <w:szCs w:val="22"/>
          <w:u w:val="single"/>
        </w:rPr>
        <w:t>0,20 %</w:t>
      </w:r>
      <w:r w:rsidRPr="00F560A5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F560A5">
        <w:rPr>
          <w:rFonts w:ascii="Bookman Old Style" w:hAnsi="Bookman Old Style"/>
          <w:sz w:val="22"/>
          <w:szCs w:val="22"/>
          <w:lang w:eastAsia="ar-SA"/>
        </w:rPr>
        <w:t>,</w:t>
      </w:r>
    </w:p>
    <w:p w:rsidR="00FC77C5" w:rsidRPr="00A06581" w:rsidRDefault="00FC77C5" w:rsidP="004B5E7D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FC77C5" w:rsidRPr="00F560A5" w:rsidRDefault="00FC77C5" w:rsidP="004B5E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560A5">
        <w:rPr>
          <w:rFonts w:ascii="Bookman Old Style" w:hAnsi="Bookman Old Style"/>
          <w:sz w:val="22"/>
          <w:szCs w:val="22"/>
        </w:rPr>
        <w:t>cena</w:t>
      </w:r>
      <w:proofErr w:type="gramEnd"/>
      <w:r w:rsidRPr="00F560A5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1B83">
        <w:rPr>
          <w:rFonts w:ascii="Bookman Old Style" w:hAnsi="Bookman Old Style"/>
          <w:sz w:val="22"/>
          <w:szCs w:val="22"/>
          <w:u w:val="single"/>
        </w:rPr>
        <w:t>329 000,00</w:t>
      </w:r>
      <w:r w:rsidRPr="00F560A5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560A5">
        <w:rPr>
          <w:rFonts w:ascii="Bookman Old Style" w:hAnsi="Bookman Old Style"/>
          <w:sz w:val="22"/>
          <w:szCs w:val="22"/>
        </w:rPr>
        <w:t>,</w:t>
      </w:r>
    </w:p>
    <w:p w:rsidR="00FC77C5" w:rsidRPr="00F560A5" w:rsidRDefault="00FC77C5" w:rsidP="004B5E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560A5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F560A5">
        <w:rPr>
          <w:rFonts w:ascii="Bookman Old Style" w:hAnsi="Bookman Old Style" w:cs="Tahoma"/>
          <w:sz w:val="22"/>
          <w:szCs w:val="22"/>
        </w:rPr>
        <w:t xml:space="preserve"> kar umownych</w:t>
      </w:r>
      <w:r w:rsidRPr="00F560A5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F560A5">
        <w:rPr>
          <w:rFonts w:ascii="Bookman Old Style" w:hAnsi="Bookman Old Style"/>
          <w:sz w:val="22"/>
          <w:szCs w:val="22"/>
          <w:u w:val="single"/>
        </w:rPr>
        <w:t>0,20 %</w:t>
      </w:r>
      <w:r w:rsidRPr="00F560A5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 w:rsidRPr="00F560A5">
        <w:rPr>
          <w:rFonts w:ascii="Bookman Old Style" w:hAnsi="Bookman Old Style"/>
          <w:sz w:val="22"/>
          <w:szCs w:val="22"/>
          <w:lang w:eastAsia="ar-SA"/>
        </w:rPr>
        <w:t>,</w:t>
      </w:r>
    </w:p>
    <w:p w:rsidR="00FC77C5" w:rsidRPr="00A06581" w:rsidRDefault="00FC77C5" w:rsidP="004B5E7D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FC77C5" w:rsidRPr="00F560A5" w:rsidRDefault="00FC77C5" w:rsidP="004B5E7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560A5">
        <w:rPr>
          <w:rFonts w:ascii="Bookman Old Style" w:hAnsi="Bookman Old Style"/>
          <w:sz w:val="22"/>
          <w:szCs w:val="22"/>
        </w:rPr>
        <w:t>cena</w:t>
      </w:r>
      <w:proofErr w:type="gramEnd"/>
      <w:r w:rsidRPr="00F560A5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211 881,13</w:t>
      </w:r>
      <w:r w:rsidRPr="00F560A5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560A5">
        <w:rPr>
          <w:rFonts w:ascii="Bookman Old Style" w:hAnsi="Bookman Old Style"/>
          <w:sz w:val="22"/>
          <w:szCs w:val="22"/>
        </w:rPr>
        <w:t>,</w:t>
      </w:r>
    </w:p>
    <w:p w:rsidR="00FC77C5" w:rsidRPr="00F560A5" w:rsidRDefault="00FC77C5" w:rsidP="004B5E7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560A5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F560A5">
        <w:rPr>
          <w:rFonts w:ascii="Bookman Old Style" w:hAnsi="Bookman Old Style" w:cs="Tahoma"/>
          <w:sz w:val="22"/>
          <w:szCs w:val="22"/>
        </w:rPr>
        <w:t xml:space="preserve"> kar umownych</w:t>
      </w:r>
      <w:r w:rsidRPr="00F560A5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F560A5">
        <w:rPr>
          <w:rFonts w:ascii="Bookman Old Style" w:hAnsi="Bookman Old Style"/>
          <w:sz w:val="22"/>
          <w:szCs w:val="22"/>
          <w:u w:val="single"/>
        </w:rPr>
        <w:t>0,20 %</w:t>
      </w:r>
      <w:r w:rsidRPr="00F560A5">
        <w:rPr>
          <w:rFonts w:ascii="Bookman Old Style" w:hAnsi="Bookman Old Style"/>
          <w:sz w:val="22"/>
          <w:szCs w:val="22"/>
        </w:rPr>
        <w:t xml:space="preserve"> wynagrodzenia ryczałtowego za każdy rozpoczęty dzień opóźnienia</w:t>
      </w:r>
      <w:r>
        <w:rPr>
          <w:rFonts w:ascii="Bookman Old Style" w:hAnsi="Bookman Old Style"/>
          <w:sz w:val="22"/>
          <w:szCs w:val="22"/>
          <w:lang w:eastAsia="ar-SA"/>
        </w:rPr>
        <w:t>.</w:t>
      </w:r>
    </w:p>
    <w:p w:rsidR="00531A78" w:rsidRPr="009D3919" w:rsidRDefault="00531A78" w:rsidP="00F94E7A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Pr="009D3919" w:rsidRDefault="00D817A7" w:rsidP="00F94E7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4.</w:t>
      </w:r>
      <w:r w:rsidRPr="009D3919">
        <w:rPr>
          <w:rFonts w:ascii="Bookman Old Style" w:hAnsi="Bookman Old Style"/>
          <w:sz w:val="22"/>
          <w:szCs w:val="22"/>
        </w:rPr>
        <w:t xml:space="preserve"> </w:t>
      </w:r>
      <w:r w:rsidR="0012117C" w:rsidRPr="009D3919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9D3919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9D3919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FF2796" w:rsidRPr="009D3919">
        <w:rPr>
          <w:rFonts w:ascii="Bookman Old Style" w:hAnsi="Bookman Old Style"/>
          <w:bCs/>
          <w:sz w:val="22"/>
          <w:szCs w:val="22"/>
        </w:rPr>
        <w:t>wszystkie</w:t>
      </w:r>
      <w:r w:rsidR="009E142A" w:rsidRPr="009D3919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9D3919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9D3919" w:rsidRDefault="00C556BA" w:rsidP="00F94E7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C77C5" w:rsidRPr="002F4BC8" w:rsidRDefault="009E142A" w:rsidP="00F94E7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Arial"/>
          <w:b/>
          <w:sz w:val="22"/>
          <w:szCs w:val="22"/>
        </w:rPr>
        <w:t>5.</w:t>
      </w:r>
      <w:r w:rsidRPr="009D3919">
        <w:rPr>
          <w:rFonts w:ascii="Bookman Old Style" w:hAnsi="Bookman Old Style" w:cs="Arial"/>
          <w:sz w:val="22"/>
          <w:szCs w:val="22"/>
        </w:rPr>
        <w:t xml:space="preserve"> </w:t>
      </w:r>
      <w:r w:rsidR="00FC77C5" w:rsidRPr="002F4BC8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FC77C5">
        <w:rPr>
          <w:rFonts w:ascii="Bookman Old Style" w:hAnsi="Bookman Old Style" w:cs="Arial"/>
          <w:sz w:val="22"/>
          <w:szCs w:val="22"/>
        </w:rPr>
        <w:t>dwa</w:t>
      </w:r>
      <w:r w:rsidR="00FC77C5" w:rsidRPr="002F4BC8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2F4BC8">
        <w:rPr>
          <w:rFonts w:ascii="Bookman Old Style" w:hAnsi="Bookman Old Style" w:cs="Bookman Old Style"/>
          <w:sz w:val="22"/>
          <w:szCs w:val="22"/>
        </w:rPr>
        <w:t>cena – 60 %,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b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F560A5">
        <w:rPr>
          <w:rFonts w:ascii="Bookman Old Style" w:hAnsi="Bookman Old Style" w:cs="Tahoma"/>
          <w:sz w:val="22"/>
          <w:szCs w:val="22"/>
        </w:rPr>
        <w:t>wysokość kar umownych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40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%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29,72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40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69,72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38,64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40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78,64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FC77C5" w:rsidRPr="002F4BC8" w:rsidRDefault="00FC77C5" w:rsidP="00F94E7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60 pkt, b) </w:t>
      </w:r>
      <w:r>
        <w:rPr>
          <w:rFonts w:ascii="Bookman Old Style" w:hAnsi="Bookman Old Style" w:cs="Bookman Old Style"/>
          <w:sz w:val="22"/>
          <w:szCs w:val="22"/>
        </w:rPr>
        <w:t>40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5164E5" w:rsidRPr="009D3919" w:rsidRDefault="005164E5" w:rsidP="00F94E7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9D3919" w:rsidRDefault="009E142A" w:rsidP="00F94E7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9D3919">
        <w:rPr>
          <w:rFonts w:ascii="Bookman Old Style" w:hAnsi="Bookman Old Style"/>
          <w:sz w:val="22"/>
          <w:szCs w:val="22"/>
        </w:rPr>
        <w:t xml:space="preserve">Wykonawca nr </w:t>
      </w:r>
      <w:r w:rsidR="00FC77C5">
        <w:rPr>
          <w:rFonts w:ascii="Bookman Old Style" w:hAnsi="Bookman Old Style"/>
          <w:sz w:val="22"/>
          <w:szCs w:val="22"/>
        </w:rPr>
        <w:t>3</w:t>
      </w:r>
      <w:r w:rsidRPr="009D3919">
        <w:rPr>
          <w:rFonts w:ascii="Bookman Old Style" w:hAnsi="Bookman Old Style"/>
          <w:sz w:val="22"/>
          <w:szCs w:val="22"/>
        </w:rPr>
        <w:t xml:space="preserve">, którego oferta </w:t>
      </w:r>
      <w:r w:rsidRPr="009D3919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9D3919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9D3919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9D3919">
        <w:rPr>
          <w:rFonts w:ascii="Bookman Old Style" w:hAnsi="Bookman Old Style"/>
          <w:bCs/>
          <w:sz w:val="22"/>
          <w:szCs w:val="22"/>
        </w:rPr>
        <w:t>naj</w:t>
      </w:r>
      <w:r w:rsidRPr="009D3919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9D3919" w:rsidRDefault="009E142A" w:rsidP="00F94E7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9D3919" w:rsidRDefault="009E142A" w:rsidP="00F94E7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9D3919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9D3919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9D3919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9D3919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9D3919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9D3919">
        <w:rPr>
          <w:rFonts w:ascii="Bookman Old Style" w:hAnsi="Bookman Old Style"/>
          <w:sz w:val="22"/>
          <w:szCs w:val="22"/>
        </w:rPr>
        <w:t>wykonawcy</w:t>
      </w:r>
      <w:r w:rsidR="00DB566E" w:rsidRPr="009D3919">
        <w:rPr>
          <w:rFonts w:ascii="Bookman Old Style" w:hAnsi="Bookman Old Style"/>
          <w:sz w:val="22"/>
          <w:szCs w:val="22"/>
        </w:rPr>
        <w:t xml:space="preserve"> nr </w:t>
      </w:r>
      <w:r w:rsidR="00FC77C5">
        <w:rPr>
          <w:rFonts w:ascii="Bookman Old Style" w:hAnsi="Bookman Old Style"/>
          <w:sz w:val="22"/>
          <w:szCs w:val="22"/>
        </w:rPr>
        <w:t>3</w:t>
      </w:r>
      <w:r w:rsidR="00DB566E" w:rsidRPr="009D3919">
        <w:rPr>
          <w:rFonts w:ascii="Bookman Old Style" w:hAnsi="Bookman Old Style"/>
          <w:sz w:val="22"/>
          <w:szCs w:val="22"/>
        </w:rPr>
        <w:t>,</w:t>
      </w:r>
      <w:r w:rsidR="005A217D" w:rsidRPr="009D3919">
        <w:rPr>
          <w:rFonts w:ascii="Bookman Old Style" w:hAnsi="Bookman Old Style"/>
          <w:sz w:val="22"/>
          <w:szCs w:val="22"/>
        </w:rPr>
        <w:t xml:space="preserve"> </w:t>
      </w:r>
      <w:r w:rsidR="00DB566E" w:rsidRPr="009D3919">
        <w:rPr>
          <w:rFonts w:ascii="Bookman Old Style" w:hAnsi="Bookman Old Style"/>
          <w:sz w:val="22"/>
          <w:szCs w:val="22"/>
        </w:rPr>
        <w:t>który uz</w:t>
      </w:r>
      <w:r w:rsidR="00603A99" w:rsidRPr="009D391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9D3919" w:rsidSect="009D3919">
      <w:footerReference w:type="default" r:id="rId9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7D" w:rsidRDefault="004B5E7D" w:rsidP="003020C3">
      <w:r>
        <w:separator/>
      </w:r>
    </w:p>
  </w:endnote>
  <w:endnote w:type="continuationSeparator" w:id="0">
    <w:p w:rsidR="004B5E7D" w:rsidRDefault="004B5E7D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5829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F94E7A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7D" w:rsidRDefault="004B5E7D" w:rsidP="003020C3">
      <w:r>
        <w:separator/>
      </w:r>
    </w:p>
  </w:footnote>
  <w:footnote w:type="continuationSeparator" w:id="0">
    <w:p w:rsidR="004B5E7D" w:rsidRDefault="004B5E7D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1466"/>
    <w:multiLevelType w:val="hybridMultilevel"/>
    <w:tmpl w:val="F1EC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4999"/>
    <w:multiLevelType w:val="hybridMultilevel"/>
    <w:tmpl w:val="A6B4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B5E7D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3AC1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4E7A"/>
    <w:rsid w:val="00F97860"/>
    <w:rsid w:val="00FC5B02"/>
    <w:rsid w:val="00FC77C5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347E-783B-4968-8649-484F37D7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2019-06-04T10:39:00Z</cp:lastPrinted>
  <dcterms:created xsi:type="dcterms:W3CDTF">2019-06-06T08:54:00Z</dcterms:created>
  <dcterms:modified xsi:type="dcterms:W3CDTF">2019-06-06T08:57:00Z</dcterms:modified>
</cp:coreProperties>
</file>