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04D" w:rsidRPr="00DB11AE" w:rsidRDefault="007660DC" w:rsidP="00902064">
      <w:pPr>
        <w:spacing w:line="360" w:lineRule="auto"/>
        <w:ind w:right="2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>ZP.271.158</w:t>
      </w:r>
      <w:r w:rsidR="008C7E1A">
        <w:rPr>
          <w:rFonts w:ascii="Bookman Old Style" w:hAnsi="Bookman Old Style" w:cs="Bookman Old Style"/>
          <w:sz w:val="22"/>
          <w:szCs w:val="22"/>
        </w:rPr>
        <w:t>.2018</w:t>
      </w:r>
      <w:r w:rsidR="0030204D" w:rsidRPr="00DB11AE">
        <w:rPr>
          <w:rFonts w:ascii="Bookman Old Style" w:hAnsi="Bookman Old Style"/>
          <w:sz w:val="22"/>
          <w:szCs w:val="22"/>
        </w:rPr>
        <w:tab/>
      </w:r>
      <w:r w:rsidR="0030204D" w:rsidRPr="00DB11AE">
        <w:rPr>
          <w:rFonts w:ascii="Bookman Old Style" w:hAnsi="Bookman Old Style"/>
          <w:sz w:val="22"/>
          <w:szCs w:val="22"/>
        </w:rPr>
        <w:tab/>
      </w:r>
      <w:r w:rsidR="0030204D" w:rsidRPr="00DB11AE">
        <w:rPr>
          <w:rFonts w:ascii="Bookman Old Style" w:hAnsi="Bookman Old Style"/>
          <w:sz w:val="22"/>
          <w:szCs w:val="22"/>
        </w:rPr>
        <w:tab/>
      </w:r>
      <w:r w:rsidR="0030204D" w:rsidRPr="00DB11AE">
        <w:rPr>
          <w:rFonts w:ascii="Bookman Old Style" w:hAnsi="Bookman Old Style"/>
          <w:sz w:val="22"/>
          <w:szCs w:val="22"/>
        </w:rPr>
        <w:tab/>
      </w:r>
      <w:r w:rsidR="0030204D" w:rsidRPr="00DB11AE">
        <w:rPr>
          <w:rFonts w:ascii="Bookman Old Style" w:hAnsi="Bookman Old Style"/>
          <w:sz w:val="22"/>
          <w:szCs w:val="22"/>
        </w:rPr>
        <w:tab/>
        <w:t xml:space="preserve">             </w:t>
      </w:r>
      <w:r>
        <w:rPr>
          <w:rFonts w:ascii="Bookman Old Style" w:hAnsi="Bookman Old Style"/>
          <w:sz w:val="22"/>
          <w:szCs w:val="22"/>
        </w:rPr>
        <w:t>Krosno, dnia 16.11</w:t>
      </w:r>
      <w:r w:rsidR="008C7E1A">
        <w:rPr>
          <w:rFonts w:ascii="Bookman Old Style" w:hAnsi="Bookman Old Style"/>
          <w:sz w:val="22"/>
          <w:szCs w:val="22"/>
        </w:rPr>
        <w:t>.2018</w:t>
      </w:r>
      <w:proofErr w:type="gramStart"/>
      <w:r w:rsidR="0030204D" w:rsidRPr="00DB11AE">
        <w:rPr>
          <w:rFonts w:ascii="Bookman Old Style" w:hAnsi="Bookman Old Style"/>
          <w:sz w:val="22"/>
          <w:szCs w:val="22"/>
        </w:rPr>
        <w:t>r</w:t>
      </w:r>
      <w:proofErr w:type="gramEnd"/>
      <w:r w:rsidR="0030204D" w:rsidRPr="00DB11AE">
        <w:rPr>
          <w:rFonts w:ascii="Bookman Old Style" w:hAnsi="Bookman Old Style"/>
          <w:sz w:val="22"/>
          <w:szCs w:val="22"/>
        </w:rPr>
        <w:t>.</w:t>
      </w:r>
    </w:p>
    <w:p w:rsidR="005B743C" w:rsidRDefault="005B743C" w:rsidP="00902064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:rsidR="00EB4007" w:rsidRPr="007D4322" w:rsidRDefault="00EB4007" w:rsidP="00902064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:rsidR="005B743C" w:rsidRPr="000F1C25" w:rsidRDefault="000F1C25" w:rsidP="00902064">
      <w:pPr>
        <w:spacing w:line="360" w:lineRule="auto"/>
        <w:jc w:val="both"/>
        <w:rPr>
          <w:rFonts w:ascii="Bookman Old Style" w:hAnsi="Bookman Old Style"/>
          <w:b/>
          <w:sz w:val="22"/>
          <w:szCs w:val="22"/>
          <w:u w:val="single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 w:rsidRPr="000F1C25">
        <w:rPr>
          <w:rFonts w:ascii="Bookman Old Style" w:hAnsi="Bookman Old Style"/>
          <w:b/>
          <w:sz w:val="22"/>
          <w:szCs w:val="22"/>
          <w:u w:val="single"/>
        </w:rPr>
        <w:t>Informacja o unieważnieniu postępowania</w:t>
      </w:r>
    </w:p>
    <w:p w:rsidR="005B743C" w:rsidRDefault="005B743C" w:rsidP="00902064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:rsidR="00EB4007" w:rsidRPr="007D4322" w:rsidRDefault="00EB4007" w:rsidP="00902064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:rsidR="007660DC" w:rsidRPr="008B4ACB" w:rsidRDefault="001734AB" w:rsidP="007660DC">
      <w:pPr>
        <w:spacing w:line="360" w:lineRule="auto"/>
        <w:ind w:firstLine="708"/>
        <w:jc w:val="both"/>
        <w:rPr>
          <w:rFonts w:ascii="Bookman Old Style" w:hAnsi="Bookman Old Style" w:cs="Arial"/>
          <w:b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W</w:t>
      </w:r>
      <w:r w:rsidR="007660DC">
        <w:rPr>
          <w:rFonts w:ascii="Bookman Old Style" w:hAnsi="Bookman Old Style"/>
          <w:sz w:val="22"/>
          <w:szCs w:val="22"/>
        </w:rPr>
        <w:t xml:space="preserve"> dniu 14.11.2018</w:t>
      </w:r>
      <w:r w:rsidR="007660DC" w:rsidRPr="00524256">
        <w:rPr>
          <w:rFonts w:ascii="Bookman Old Style" w:hAnsi="Bookman Old Style"/>
          <w:sz w:val="22"/>
          <w:szCs w:val="22"/>
        </w:rPr>
        <w:t xml:space="preserve"> roku dokonano otwarcia ofert</w:t>
      </w:r>
      <w:r w:rsidR="007660DC">
        <w:rPr>
          <w:rFonts w:ascii="Bookman Old Style" w:hAnsi="Bookman Old Style"/>
          <w:sz w:val="22"/>
          <w:szCs w:val="22"/>
        </w:rPr>
        <w:t xml:space="preserve"> złożonych</w:t>
      </w:r>
      <w:r w:rsidR="007660DC" w:rsidRPr="00524256">
        <w:rPr>
          <w:rFonts w:ascii="Bookman Old Style" w:hAnsi="Bookman Old Style"/>
          <w:sz w:val="22"/>
          <w:szCs w:val="22"/>
        </w:rPr>
        <w:t xml:space="preserve"> </w:t>
      </w:r>
      <w:r w:rsidR="00A02E39">
        <w:rPr>
          <w:rFonts w:ascii="Bookman Old Style" w:hAnsi="Bookman Old Style"/>
          <w:sz w:val="22"/>
          <w:szCs w:val="22"/>
        </w:rPr>
        <w:br/>
      </w:r>
      <w:bookmarkStart w:id="0" w:name="_GoBack"/>
      <w:bookmarkEnd w:id="0"/>
      <w:r w:rsidR="007660DC" w:rsidRPr="00524256">
        <w:rPr>
          <w:rFonts w:ascii="Bookman Old Style" w:hAnsi="Bookman Old Style"/>
          <w:sz w:val="22"/>
          <w:szCs w:val="22"/>
        </w:rPr>
        <w:t xml:space="preserve">w postępowaniu pn. </w:t>
      </w:r>
      <w:r w:rsidR="007660DC">
        <w:rPr>
          <w:rFonts w:ascii="Bookman Old Style" w:hAnsi="Bookman Old Style" w:cs="Arial"/>
          <w:b/>
          <w:sz w:val="22"/>
          <w:szCs w:val="22"/>
        </w:rPr>
        <w:t>Opracowanie dokumentacji projektowej dla zadania pn.: Rozbudowa ulicy I. J. Paderewskiego w Krośnie wraz z rozbiórką i budową obiektu mostowego przez potok Lubatówka.</w:t>
      </w:r>
    </w:p>
    <w:p w:rsidR="007660DC" w:rsidRDefault="007660DC" w:rsidP="007660DC">
      <w:pPr>
        <w:pStyle w:val="NormalnyWeb"/>
        <w:spacing w:before="0" w:beforeAutospacing="0" w:after="0" w:afterAutospacing="0" w:line="276" w:lineRule="auto"/>
        <w:jc w:val="both"/>
        <w:rPr>
          <w:rFonts w:ascii="Bookman Old Style" w:hAnsi="Bookman Old Style"/>
          <w:sz w:val="22"/>
          <w:szCs w:val="22"/>
        </w:rPr>
      </w:pPr>
    </w:p>
    <w:p w:rsidR="007660DC" w:rsidRDefault="007660DC" w:rsidP="007660DC">
      <w:pPr>
        <w:pStyle w:val="NormalnyWeb"/>
        <w:spacing w:before="0" w:beforeAutospacing="0" w:after="0" w:afterAutospacing="0" w:line="360" w:lineRule="auto"/>
        <w:ind w:right="22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Na wykonanie przedmiotowego zadania w terminie wpłynęły 3 oferty złożone przez następujących wykonawców:</w:t>
      </w:r>
    </w:p>
    <w:p w:rsidR="007660DC" w:rsidRDefault="007660DC" w:rsidP="007660DC">
      <w:pPr>
        <w:numPr>
          <w:ilvl w:val="0"/>
          <w:numId w:val="21"/>
        </w:numPr>
        <w:spacing w:line="360" w:lineRule="auto"/>
        <w:ind w:right="2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TRASAL Sp. z o. </w:t>
      </w:r>
      <w:proofErr w:type="gramStart"/>
      <w:r>
        <w:rPr>
          <w:rFonts w:ascii="Bookman Old Style" w:hAnsi="Bookman Old Style"/>
          <w:sz w:val="22"/>
          <w:szCs w:val="22"/>
        </w:rPr>
        <w:t>o</w:t>
      </w:r>
      <w:proofErr w:type="gramEnd"/>
      <w:r>
        <w:rPr>
          <w:rFonts w:ascii="Bookman Old Style" w:hAnsi="Bookman Old Style"/>
          <w:sz w:val="22"/>
          <w:szCs w:val="22"/>
        </w:rPr>
        <w:t xml:space="preserve">., </w:t>
      </w:r>
      <w:proofErr w:type="gramStart"/>
      <w:r>
        <w:rPr>
          <w:rFonts w:ascii="Bookman Old Style" w:hAnsi="Bookman Old Style"/>
          <w:sz w:val="22"/>
          <w:szCs w:val="22"/>
        </w:rPr>
        <w:t>ul</w:t>
      </w:r>
      <w:proofErr w:type="gramEnd"/>
      <w:r>
        <w:rPr>
          <w:rFonts w:ascii="Bookman Old Style" w:hAnsi="Bookman Old Style"/>
          <w:sz w:val="22"/>
          <w:szCs w:val="22"/>
        </w:rPr>
        <w:t>. Słowackiego 20, 35-060 Rzeszów,</w:t>
      </w:r>
    </w:p>
    <w:p w:rsidR="007660DC" w:rsidRDefault="007660DC" w:rsidP="007660DC">
      <w:pPr>
        <w:numPr>
          <w:ilvl w:val="0"/>
          <w:numId w:val="21"/>
        </w:numPr>
        <w:spacing w:line="360" w:lineRule="auto"/>
        <w:ind w:right="2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JAROS Inżynieria Ruchu Daniel Jaros, ul. Cyprysowa 19, 80-297 Banino,</w:t>
      </w:r>
    </w:p>
    <w:p w:rsidR="007660DC" w:rsidRDefault="007660DC" w:rsidP="007660DC">
      <w:pPr>
        <w:numPr>
          <w:ilvl w:val="0"/>
          <w:numId w:val="21"/>
        </w:numPr>
        <w:spacing w:line="360" w:lineRule="auto"/>
        <w:ind w:right="2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PBW Inżynieria Sp. z o. </w:t>
      </w:r>
      <w:proofErr w:type="gramStart"/>
      <w:r>
        <w:rPr>
          <w:rFonts w:ascii="Bookman Old Style" w:hAnsi="Bookman Old Style"/>
          <w:sz w:val="22"/>
          <w:szCs w:val="22"/>
        </w:rPr>
        <w:t>o</w:t>
      </w:r>
      <w:proofErr w:type="gramEnd"/>
      <w:r>
        <w:rPr>
          <w:rFonts w:ascii="Bookman Old Style" w:hAnsi="Bookman Old Style"/>
          <w:sz w:val="22"/>
          <w:szCs w:val="22"/>
        </w:rPr>
        <w:t xml:space="preserve">., </w:t>
      </w:r>
      <w:proofErr w:type="gramStart"/>
      <w:r>
        <w:rPr>
          <w:rFonts w:ascii="Bookman Old Style" w:hAnsi="Bookman Old Style"/>
          <w:sz w:val="22"/>
          <w:szCs w:val="22"/>
        </w:rPr>
        <w:t>ul</w:t>
      </w:r>
      <w:proofErr w:type="gramEnd"/>
      <w:r>
        <w:rPr>
          <w:rFonts w:ascii="Bookman Old Style" w:hAnsi="Bookman Old Style"/>
          <w:sz w:val="22"/>
          <w:szCs w:val="22"/>
        </w:rPr>
        <w:t>. Sokolnicza 5/74-75, 53-676 Wrocław.</w:t>
      </w:r>
    </w:p>
    <w:p w:rsidR="007660DC" w:rsidRDefault="007660DC" w:rsidP="007660DC">
      <w:pPr>
        <w:tabs>
          <w:tab w:val="num" w:pos="360"/>
        </w:tabs>
        <w:spacing w:line="276" w:lineRule="auto"/>
        <w:ind w:right="22"/>
        <w:jc w:val="both"/>
        <w:rPr>
          <w:rFonts w:ascii="Bookman Old Style" w:hAnsi="Bookman Old Style"/>
          <w:b/>
          <w:sz w:val="22"/>
          <w:szCs w:val="22"/>
        </w:rPr>
      </w:pPr>
    </w:p>
    <w:p w:rsidR="007660DC" w:rsidRPr="00D86842" w:rsidRDefault="007660DC" w:rsidP="007660DC">
      <w:pPr>
        <w:tabs>
          <w:tab w:val="num" w:pos="360"/>
        </w:tabs>
        <w:spacing w:line="360" w:lineRule="auto"/>
        <w:ind w:right="22"/>
        <w:jc w:val="both"/>
        <w:rPr>
          <w:rFonts w:ascii="Bookman Old Style" w:hAnsi="Bookman Old Style"/>
          <w:b/>
          <w:sz w:val="22"/>
          <w:szCs w:val="22"/>
        </w:rPr>
      </w:pPr>
      <w:r w:rsidRPr="00D86842">
        <w:rPr>
          <w:rFonts w:ascii="Bookman Old Style" w:hAnsi="Bookman Old Style"/>
          <w:b/>
          <w:sz w:val="22"/>
          <w:szCs w:val="22"/>
        </w:rPr>
        <w:t xml:space="preserve">Ceny i </w:t>
      </w:r>
      <w:r w:rsidRPr="00D86842">
        <w:rPr>
          <w:rFonts w:ascii="Bookman Old Style" w:hAnsi="Bookman Old Style" w:cs="Bookman Old Style"/>
          <w:b/>
          <w:sz w:val="22"/>
          <w:szCs w:val="22"/>
        </w:rPr>
        <w:t>doświadczenie</w:t>
      </w:r>
      <w:r w:rsidRPr="00D86842">
        <w:rPr>
          <w:rFonts w:ascii="Verdana" w:hAnsi="Verdana"/>
          <w:b/>
        </w:rPr>
        <w:t xml:space="preserve"> </w:t>
      </w:r>
      <w:r w:rsidRPr="00D86842">
        <w:rPr>
          <w:rFonts w:ascii="Bookman Old Style" w:hAnsi="Bookman Old Style" w:cs="Bookman Old Style"/>
          <w:b/>
          <w:sz w:val="22"/>
          <w:szCs w:val="22"/>
        </w:rPr>
        <w:t>zawodowe projektanta branży mostowej</w:t>
      </w:r>
      <w:r w:rsidRPr="00D86842">
        <w:rPr>
          <w:rFonts w:ascii="Bookman Old Style" w:hAnsi="Bookman Old Style"/>
          <w:b/>
          <w:sz w:val="22"/>
          <w:szCs w:val="22"/>
        </w:rPr>
        <w:t>:</w:t>
      </w:r>
    </w:p>
    <w:p w:rsidR="007660DC" w:rsidRDefault="007660DC" w:rsidP="007660DC">
      <w:pPr>
        <w:numPr>
          <w:ilvl w:val="0"/>
          <w:numId w:val="6"/>
        </w:numPr>
        <w:spacing w:line="360" w:lineRule="auto"/>
        <w:ind w:left="426" w:right="22" w:hanging="426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Wykonawca nr 1:</w:t>
      </w:r>
    </w:p>
    <w:p w:rsidR="007660DC" w:rsidRDefault="007660DC" w:rsidP="007660DC">
      <w:pPr>
        <w:numPr>
          <w:ilvl w:val="0"/>
          <w:numId w:val="31"/>
        </w:numPr>
        <w:spacing w:line="360" w:lineRule="auto"/>
        <w:ind w:right="23"/>
        <w:jc w:val="both"/>
        <w:rPr>
          <w:rFonts w:ascii="Bookman Old Style" w:hAnsi="Bookman Old Style"/>
          <w:sz w:val="22"/>
          <w:szCs w:val="22"/>
        </w:rPr>
      </w:pPr>
      <w:proofErr w:type="gramStart"/>
      <w:r>
        <w:rPr>
          <w:rFonts w:ascii="Bookman Old Style" w:hAnsi="Bookman Old Style"/>
          <w:sz w:val="22"/>
          <w:szCs w:val="22"/>
        </w:rPr>
        <w:t>cena</w:t>
      </w:r>
      <w:proofErr w:type="gramEnd"/>
      <w:r>
        <w:rPr>
          <w:rFonts w:ascii="Bookman Old Style" w:hAnsi="Bookman Old Style"/>
          <w:sz w:val="22"/>
          <w:szCs w:val="22"/>
        </w:rPr>
        <w:t xml:space="preserve">: </w:t>
      </w:r>
      <w:r>
        <w:rPr>
          <w:rFonts w:ascii="Bookman Old Style" w:hAnsi="Bookman Old Style"/>
          <w:sz w:val="22"/>
          <w:szCs w:val="22"/>
          <w:u w:val="single"/>
        </w:rPr>
        <w:t>237 890,00</w:t>
      </w:r>
      <w:r w:rsidRPr="008E6B7C">
        <w:rPr>
          <w:rFonts w:ascii="Bookman Old Style" w:hAnsi="Bookman Old Style"/>
          <w:sz w:val="22"/>
          <w:szCs w:val="22"/>
          <w:u w:val="single"/>
        </w:rPr>
        <w:t xml:space="preserve"> zł</w:t>
      </w:r>
      <w:r>
        <w:rPr>
          <w:rFonts w:ascii="Bookman Old Style" w:hAnsi="Bookman Old Style"/>
          <w:sz w:val="22"/>
          <w:szCs w:val="22"/>
        </w:rPr>
        <w:t>, w tym:</w:t>
      </w:r>
    </w:p>
    <w:p w:rsidR="007660DC" w:rsidRDefault="007660DC" w:rsidP="007660DC">
      <w:pPr>
        <w:tabs>
          <w:tab w:val="left" w:pos="426"/>
        </w:tabs>
        <w:spacing w:line="360" w:lineRule="auto"/>
        <w:ind w:left="720"/>
        <w:jc w:val="both"/>
        <w:rPr>
          <w:rFonts w:ascii="Bookman Old Style" w:hAnsi="Bookman Old Style"/>
          <w:sz w:val="22"/>
          <w:szCs w:val="22"/>
          <w:lang w:eastAsia="ar-SA"/>
        </w:rPr>
      </w:pPr>
      <w:r w:rsidRPr="00935C1B">
        <w:rPr>
          <w:rFonts w:ascii="Bookman Old Style" w:hAnsi="Bookman Old Style"/>
          <w:sz w:val="22"/>
          <w:szCs w:val="22"/>
        </w:rPr>
        <w:t xml:space="preserve">- </w:t>
      </w:r>
      <w:r w:rsidRPr="00E756F0">
        <w:rPr>
          <w:rFonts w:ascii="Bookman Old Style" w:hAnsi="Bookman Old Style"/>
          <w:sz w:val="22"/>
          <w:szCs w:val="22"/>
          <w:lang w:eastAsia="ar-SA"/>
        </w:rPr>
        <w:t xml:space="preserve">cena sprawowania nadzoru autorskiego nad robotami realizowanymi </w:t>
      </w:r>
      <w:r w:rsidRPr="00972BFE">
        <w:rPr>
          <w:rFonts w:ascii="Bookman Old Style" w:hAnsi="Bookman Old Style"/>
          <w:sz w:val="22"/>
          <w:szCs w:val="22"/>
          <w:lang w:eastAsia="ar-SA"/>
        </w:rPr>
        <w:t>w oparciu o decyzję ZRID</w:t>
      </w:r>
      <w:r w:rsidRPr="00E756F0">
        <w:rPr>
          <w:rFonts w:ascii="Bookman Old Style" w:hAnsi="Bookman Old Style"/>
          <w:b/>
          <w:sz w:val="22"/>
          <w:szCs w:val="22"/>
          <w:lang w:eastAsia="ar-SA"/>
        </w:rPr>
        <w:t xml:space="preserve"> </w:t>
      </w:r>
      <w:r w:rsidRPr="00E756F0">
        <w:rPr>
          <w:rFonts w:ascii="Bookman Old Style" w:hAnsi="Bookman Old Style"/>
          <w:sz w:val="22"/>
          <w:szCs w:val="22"/>
          <w:lang w:eastAsia="ar-SA"/>
        </w:rPr>
        <w:t>uzyskaną na podstawie dokumentacji</w:t>
      </w:r>
      <w:r>
        <w:rPr>
          <w:rFonts w:ascii="Bookman Old Style" w:hAnsi="Bookman Old Style"/>
          <w:sz w:val="22"/>
          <w:szCs w:val="22"/>
          <w:lang w:eastAsia="ar-SA"/>
        </w:rPr>
        <w:t xml:space="preserve"> technicznej dla przedmiotowego zadania – 500,00 zł,</w:t>
      </w:r>
    </w:p>
    <w:p w:rsidR="007660DC" w:rsidRPr="00D27E66" w:rsidRDefault="007660DC" w:rsidP="007660DC">
      <w:pPr>
        <w:numPr>
          <w:ilvl w:val="0"/>
          <w:numId w:val="31"/>
        </w:numPr>
        <w:spacing w:line="360" w:lineRule="auto"/>
        <w:ind w:right="23"/>
        <w:jc w:val="both"/>
        <w:rPr>
          <w:rFonts w:ascii="Bookman Old Style" w:hAnsi="Bookman Old Style"/>
          <w:sz w:val="22"/>
          <w:szCs w:val="22"/>
        </w:rPr>
      </w:pPr>
      <w:r w:rsidRPr="00D27E66">
        <w:rPr>
          <w:rFonts w:ascii="Bookman Old Style" w:hAnsi="Bookman Old Style" w:cs="Bookman Old Style"/>
          <w:sz w:val="22"/>
          <w:szCs w:val="22"/>
        </w:rPr>
        <w:t>doświadczenie</w:t>
      </w:r>
      <w:r w:rsidRPr="00D27E66">
        <w:rPr>
          <w:rFonts w:ascii="Verdana" w:hAnsi="Verdana"/>
        </w:rPr>
        <w:t xml:space="preserve"> </w:t>
      </w:r>
      <w:r w:rsidRPr="00D27E66">
        <w:rPr>
          <w:rFonts w:ascii="Bookman Old Style" w:hAnsi="Bookman Old Style" w:cs="Bookman Old Style"/>
          <w:sz w:val="22"/>
          <w:szCs w:val="22"/>
        </w:rPr>
        <w:t xml:space="preserve">zawodowe projektanta branży mostowej: </w:t>
      </w:r>
      <w:r>
        <w:rPr>
          <w:rFonts w:ascii="Bookman Old Style" w:hAnsi="Bookman Old Style" w:cs="Bookman Old Style"/>
          <w:sz w:val="22"/>
          <w:szCs w:val="22"/>
        </w:rPr>
        <w:t>projektant</w:t>
      </w:r>
      <w:r w:rsidRPr="00D27E66">
        <w:rPr>
          <w:rFonts w:ascii="Bookman Old Style" w:hAnsi="Bookman Old Style" w:cs="Bookman Old Style"/>
          <w:sz w:val="22"/>
          <w:szCs w:val="22"/>
        </w:rPr>
        <w:t xml:space="preserve"> branży mostowej</w:t>
      </w:r>
      <w:r>
        <w:rPr>
          <w:rFonts w:ascii="Bookman Old Style" w:hAnsi="Bookman Old Style" w:cs="Tahoma"/>
          <w:sz w:val="22"/>
          <w:szCs w:val="22"/>
        </w:rPr>
        <w:t xml:space="preserve"> posiada</w:t>
      </w:r>
      <w:r w:rsidRPr="00D27E66">
        <w:rPr>
          <w:rFonts w:ascii="Bookman Old Style" w:hAnsi="Bookman Old Style" w:cs="Tahoma"/>
          <w:sz w:val="22"/>
          <w:szCs w:val="22"/>
        </w:rPr>
        <w:t xml:space="preserve"> </w:t>
      </w:r>
      <w:r w:rsidRPr="00D27E66">
        <w:rPr>
          <w:rFonts w:ascii="Bookman Old Style" w:hAnsi="Bookman Old Style" w:cs="Bookman Old Style"/>
          <w:sz w:val="22"/>
          <w:szCs w:val="22"/>
        </w:rPr>
        <w:t>d</w:t>
      </w:r>
      <w:r>
        <w:rPr>
          <w:rFonts w:ascii="Bookman Old Style" w:hAnsi="Bookman Old Style" w:cs="Bookman Old Style"/>
          <w:sz w:val="22"/>
          <w:szCs w:val="22"/>
        </w:rPr>
        <w:t xml:space="preserve">oświadczenie w </w:t>
      </w:r>
      <w:proofErr w:type="gramStart"/>
      <w:r w:rsidRPr="00D27E66">
        <w:rPr>
          <w:rFonts w:ascii="Bookman Old Style" w:hAnsi="Bookman Old Style" w:cs="Bookman Old Style"/>
          <w:sz w:val="22"/>
          <w:szCs w:val="22"/>
        </w:rPr>
        <w:t xml:space="preserve">opracowaniu </w:t>
      </w:r>
      <w:r w:rsidRPr="00D27E66">
        <w:rPr>
          <w:rFonts w:ascii="Bookman Old Style" w:hAnsi="Bookman Old Style" w:cs="Bookman Old Style"/>
          <w:sz w:val="22"/>
          <w:szCs w:val="22"/>
          <w:u w:val="single"/>
        </w:rPr>
        <w:t>co</w:t>
      </w:r>
      <w:proofErr w:type="gramEnd"/>
      <w:r w:rsidRPr="00D27E66">
        <w:rPr>
          <w:rFonts w:ascii="Bookman Old Style" w:hAnsi="Bookman Old Style" w:cs="Bookman Old Style"/>
          <w:sz w:val="22"/>
          <w:szCs w:val="22"/>
          <w:u w:val="single"/>
        </w:rPr>
        <w:t xml:space="preserve"> najmniej czterech</w:t>
      </w:r>
      <w:r w:rsidRPr="00D27E66">
        <w:rPr>
          <w:rFonts w:ascii="Bookman Old Style" w:hAnsi="Bookman Old Style" w:cs="Bookman Old Style"/>
          <w:sz w:val="22"/>
          <w:szCs w:val="22"/>
        </w:rPr>
        <w:t xml:space="preserve"> dokumentacji projektowych (jako autor lub współautor), tj. dokumentacji, w ramach której wykonany został projekt budowlany i projekt wykonawczy budowy lub przebudowy mostu stałego/wiaduktu/estakady, zlokalizowanego w ciągu drogi klasy min. Z, na stanowisku projektant/ sprawdzający branży mostowej o długości całkowitej min. 15,0 </w:t>
      </w:r>
      <w:proofErr w:type="spellStart"/>
      <w:r w:rsidRPr="00D27E66">
        <w:rPr>
          <w:rFonts w:ascii="Bookman Old Style" w:hAnsi="Bookman Old Style" w:cs="Bookman Old Style"/>
          <w:sz w:val="22"/>
          <w:szCs w:val="22"/>
        </w:rPr>
        <w:t>mb</w:t>
      </w:r>
      <w:proofErr w:type="spellEnd"/>
      <w:r w:rsidRPr="00D27E66">
        <w:rPr>
          <w:rFonts w:ascii="Bookman Old Style" w:hAnsi="Bookman Old Style" w:cs="Bookman Old Style"/>
          <w:sz w:val="22"/>
          <w:szCs w:val="22"/>
        </w:rPr>
        <w:t>, na podstawie którego uzyskano pozwolenie na budowę lub decyzję o zezwoleniu na realizację inwestycji drogowej</w:t>
      </w:r>
      <w:r w:rsidRPr="00D27E66">
        <w:rPr>
          <w:rFonts w:ascii="Bookman Old Style" w:hAnsi="Bookman Old Style"/>
          <w:sz w:val="22"/>
          <w:szCs w:val="22"/>
        </w:rPr>
        <w:t>,</w:t>
      </w:r>
    </w:p>
    <w:p w:rsidR="007660DC" w:rsidRDefault="007660DC" w:rsidP="007660DC">
      <w:pPr>
        <w:numPr>
          <w:ilvl w:val="0"/>
          <w:numId w:val="6"/>
        </w:numPr>
        <w:spacing w:line="360" w:lineRule="auto"/>
        <w:ind w:left="426" w:right="22" w:hanging="426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Wykonawca nr 2:</w:t>
      </w:r>
    </w:p>
    <w:p w:rsidR="007660DC" w:rsidRDefault="007660DC" w:rsidP="007660DC">
      <w:pPr>
        <w:numPr>
          <w:ilvl w:val="0"/>
          <w:numId w:val="32"/>
        </w:numPr>
        <w:spacing w:line="360" w:lineRule="auto"/>
        <w:ind w:right="23"/>
        <w:jc w:val="both"/>
        <w:rPr>
          <w:rFonts w:ascii="Bookman Old Style" w:hAnsi="Bookman Old Style"/>
          <w:sz w:val="22"/>
          <w:szCs w:val="22"/>
        </w:rPr>
      </w:pPr>
      <w:proofErr w:type="gramStart"/>
      <w:r>
        <w:rPr>
          <w:rFonts w:ascii="Bookman Old Style" w:hAnsi="Bookman Old Style"/>
          <w:sz w:val="22"/>
          <w:szCs w:val="22"/>
        </w:rPr>
        <w:t>cena</w:t>
      </w:r>
      <w:proofErr w:type="gramEnd"/>
      <w:r>
        <w:rPr>
          <w:rFonts w:ascii="Bookman Old Style" w:hAnsi="Bookman Old Style"/>
          <w:sz w:val="22"/>
          <w:szCs w:val="22"/>
        </w:rPr>
        <w:t xml:space="preserve">: </w:t>
      </w:r>
      <w:r>
        <w:rPr>
          <w:rFonts w:ascii="Bookman Old Style" w:hAnsi="Bookman Old Style"/>
          <w:sz w:val="22"/>
          <w:szCs w:val="22"/>
          <w:u w:val="single"/>
        </w:rPr>
        <w:t>234 930,00</w:t>
      </w:r>
      <w:r w:rsidRPr="008E6B7C">
        <w:rPr>
          <w:rFonts w:ascii="Bookman Old Style" w:hAnsi="Bookman Old Style"/>
          <w:sz w:val="22"/>
          <w:szCs w:val="22"/>
          <w:u w:val="single"/>
        </w:rPr>
        <w:t xml:space="preserve"> zł</w:t>
      </w:r>
      <w:r>
        <w:rPr>
          <w:rFonts w:ascii="Bookman Old Style" w:hAnsi="Bookman Old Style"/>
          <w:sz w:val="22"/>
          <w:szCs w:val="22"/>
        </w:rPr>
        <w:t>, w tym:</w:t>
      </w:r>
    </w:p>
    <w:p w:rsidR="007660DC" w:rsidRDefault="007660DC" w:rsidP="007660DC">
      <w:pPr>
        <w:tabs>
          <w:tab w:val="left" w:pos="426"/>
        </w:tabs>
        <w:spacing w:line="360" w:lineRule="auto"/>
        <w:ind w:left="720"/>
        <w:jc w:val="both"/>
        <w:rPr>
          <w:rFonts w:ascii="Bookman Old Style" w:hAnsi="Bookman Old Style"/>
          <w:sz w:val="22"/>
          <w:szCs w:val="22"/>
          <w:lang w:eastAsia="ar-SA"/>
        </w:rPr>
      </w:pPr>
      <w:r w:rsidRPr="00935C1B">
        <w:rPr>
          <w:rFonts w:ascii="Bookman Old Style" w:hAnsi="Bookman Old Style"/>
          <w:sz w:val="22"/>
          <w:szCs w:val="22"/>
        </w:rPr>
        <w:t xml:space="preserve">- </w:t>
      </w:r>
      <w:r w:rsidRPr="00E756F0">
        <w:rPr>
          <w:rFonts w:ascii="Bookman Old Style" w:hAnsi="Bookman Old Style"/>
          <w:sz w:val="22"/>
          <w:szCs w:val="22"/>
          <w:lang w:eastAsia="ar-SA"/>
        </w:rPr>
        <w:t xml:space="preserve">cena sprawowania nadzoru autorskiego nad robotami realizowanymi </w:t>
      </w:r>
      <w:r w:rsidRPr="00972BFE">
        <w:rPr>
          <w:rFonts w:ascii="Bookman Old Style" w:hAnsi="Bookman Old Style"/>
          <w:sz w:val="22"/>
          <w:szCs w:val="22"/>
          <w:lang w:eastAsia="ar-SA"/>
        </w:rPr>
        <w:t>w oparciu o decyzję ZRID</w:t>
      </w:r>
      <w:r w:rsidRPr="00E756F0">
        <w:rPr>
          <w:rFonts w:ascii="Bookman Old Style" w:hAnsi="Bookman Old Style"/>
          <w:b/>
          <w:sz w:val="22"/>
          <w:szCs w:val="22"/>
          <w:lang w:eastAsia="ar-SA"/>
        </w:rPr>
        <w:t xml:space="preserve"> </w:t>
      </w:r>
      <w:r w:rsidRPr="00E756F0">
        <w:rPr>
          <w:rFonts w:ascii="Bookman Old Style" w:hAnsi="Bookman Old Style"/>
          <w:sz w:val="22"/>
          <w:szCs w:val="22"/>
          <w:lang w:eastAsia="ar-SA"/>
        </w:rPr>
        <w:t>uzyskaną na podstawie dokumentacji</w:t>
      </w:r>
      <w:r>
        <w:rPr>
          <w:rFonts w:ascii="Bookman Old Style" w:hAnsi="Bookman Old Style"/>
          <w:sz w:val="22"/>
          <w:szCs w:val="22"/>
          <w:lang w:eastAsia="ar-SA"/>
        </w:rPr>
        <w:t xml:space="preserve"> technicznej dla przedmiotowego zadania – 7 380,00 zł,</w:t>
      </w:r>
    </w:p>
    <w:p w:rsidR="007660DC" w:rsidRPr="00D27E66" w:rsidRDefault="007660DC" w:rsidP="007660DC">
      <w:pPr>
        <w:numPr>
          <w:ilvl w:val="0"/>
          <w:numId w:val="32"/>
        </w:numPr>
        <w:spacing w:line="360" w:lineRule="auto"/>
        <w:ind w:right="23"/>
        <w:jc w:val="both"/>
        <w:rPr>
          <w:rFonts w:ascii="Bookman Old Style" w:hAnsi="Bookman Old Style"/>
          <w:sz w:val="22"/>
          <w:szCs w:val="22"/>
        </w:rPr>
      </w:pPr>
      <w:r w:rsidRPr="00D27E66">
        <w:rPr>
          <w:rFonts w:ascii="Bookman Old Style" w:hAnsi="Bookman Old Style" w:cs="Bookman Old Style"/>
          <w:sz w:val="22"/>
          <w:szCs w:val="22"/>
        </w:rPr>
        <w:lastRenderedPageBreak/>
        <w:t>doświadczenie</w:t>
      </w:r>
      <w:r w:rsidRPr="00D27E66">
        <w:rPr>
          <w:rFonts w:ascii="Verdana" w:hAnsi="Verdana"/>
        </w:rPr>
        <w:t xml:space="preserve"> </w:t>
      </w:r>
      <w:r w:rsidRPr="00D27E66">
        <w:rPr>
          <w:rFonts w:ascii="Bookman Old Style" w:hAnsi="Bookman Old Style" w:cs="Bookman Old Style"/>
          <w:sz w:val="22"/>
          <w:szCs w:val="22"/>
        </w:rPr>
        <w:t xml:space="preserve">zawodowe projektanta branży mostowej: </w:t>
      </w:r>
      <w:r>
        <w:rPr>
          <w:rFonts w:ascii="Bookman Old Style" w:hAnsi="Bookman Old Style" w:cs="Bookman Old Style"/>
          <w:sz w:val="22"/>
          <w:szCs w:val="22"/>
        </w:rPr>
        <w:t>projektant</w:t>
      </w:r>
      <w:r w:rsidRPr="00D27E66">
        <w:rPr>
          <w:rFonts w:ascii="Bookman Old Style" w:hAnsi="Bookman Old Style" w:cs="Bookman Old Style"/>
          <w:sz w:val="22"/>
          <w:szCs w:val="22"/>
        </w:rPr>
        <w:t xml:space="preserve"> branży mostowej</w:t>
      </w:r>
      <w:r>
        <w:rPr>
          <w:rFonts w:ascii="Bookman Old Style" w:hAnsi="Bookman Old Style" w:cs="Tahoma"/>
          <w:sz w:val="22"/>
          <w:szCs w:val="22"/>
        </w:rPr>
        <w:t xml:space="preserve"> posiada</w:t>
      </w:r>
      <w:r w:rsidRPr="00D27E66">
        <w:rPr>
          <w:rFonts w:ascii="Bookman Old Style" w:hAnsi="Bookman Old Style" w:cs="Tahoma"/>
          <w:sz w:val="22"/>
          <w:szCs w:val="22"/>
        </w:rPr>
        <w:t xml:space="preserve"> </w:t>
      </w:r>
      <w:r w:rsidRPr="00D27E66">
        <w:rPr>
          <w:rFonts w:ascii="Bookman Old Style" w:hAnsi="Bookman Old Style" w:cs="Bookman Old Style"/>
          <w:sz w:val="22"/>
          <w:szCs w:val="22"/>
        </w:rPr>
        <w:t>d</w:t>
      </w:r>
      <w:r>
        <w:rPr>
          <w:rFonts w:ascii="Bookman Old Style" w:hAnsi="Bookman Old Style" w:cs="Bookman Old Style"/>
          <w:sz w:val="22"/>
          <w:szCs w:val="22"/>
        </w:rPr>
        <w:t xml:space="preserve">oświadczenie w </w:t>
      </w:r>
      <w:proofErr w:type="gramStart"/>
      <w:r w:rsidRPr="00D27E66">
        <w:rPr>
          <w:rFonts w:ascii="Bookman Old Style" w:hAnsi="Bookman Old Style" w:cs="Bookman Old Style"/>
          <w:sz w:val="22"/>
          <w:szCs w:val="22"/>
        </w:rPr>
        <w:t xml:space="preserve">opracowaniu </w:t>
      </w:r>
      <w:r w:rsidRPr="00D27E66">
        <w:rPr>
          <w:rFonts w:ascii="Bookman Old Style" w:hAnsi="Bookman Old Style" w:cs="Bookman Old Style"/>
          <w:sz w:val="22"/>
          <w:szCs w:val="22"/>
          <w:u w:val="single"/>
        </w:rPr>
        <w:t>co</w:t>
      </w:r>
      <w:proofErr w:type="gramEnd"/>
      <w:r w:rsidRPr="00D27E66">
        <w:rPr>
          <w:rFonts w:ascii="Bookman Old Style" w:hAnsi="Bookman Old Style" w:cs="Bookman Old Style"/>
          <w:sz w:val="22"/>
          <w:szCs w:val="22"/>
          <w:u w:val="single"/>
        </w:rPr>
        <w:t xml:space="preserve"> najmniej </w:t>
      </w:r>
      <w:r>
        <w:rPr>
          <w:rFonts w:ascii="Bookman Old Style" w:hAnsi="Bookman Old Style" w:cs="Bookman Old Style"/>
          <w:sz w:val="22"/>
          <w:szCs w:val="22"/>
          <w:u w:val="single"/>
        </w:rPr>
        <w:t>trz</w:t>
      </w:r>
      <w:r w:rsidRPr="00D27E66">
        <w:rPr>
          <w:rFonts w:ascii="Bookman Old Style" w:hAnsi="Bookman Old Style" w:cs="Bookman Old Style"/>
          <w:sz w:val="22"/>
          <w:szCs w:val="22"/>
          <w:u w:val="single"/>
        </w:rPr>
        <w:t>ech</w:t>
      </w:r>
      <w:r w:rsidRPr="00D27E66">
        <w:rPr>
          <w:rFonts w:ascii="Bookman Old Style" w:hAnsi="Bookman Old Style" w:cs="Bookman Old Style"/>
          <w:sz w:val="22"/>
          <w:szCs w:val="22"/>
        </w:rPr>
        <w:t xml:space="preserve"> dokumentacji projektowych (jako autor lub współautor), tj. dokumentacji, w ramach której wykonany został projekt budowlany i projekt wykonawczy budowy lub przebudowy mostu stałego/wiaduktu/estakady, zlokalizowanego w ciągu drogi klasy min. Z, na stanowisku projektant/ sprawdzający branży mostowej o długości całkowitej min. 15,0 </w:t>
      </w:r>
      <w:proofErr w:type="spellStart"/>
      <w:r w:rsidRPr="00D27E66">
        <w:rPr>
          <w:rFonts w:ascii="Bookman Old Style" w:hAnsi="Bookman Old Style" w:cs="Bookman Old Style"/>
          <w:sz w:val="22"/>
          <w:szCs w:val="22"/>
        </w:rPr>
        <w:t>mb</w:t>
      </w:r>
      <w:proofErr w:type="spellEnd"/>
      <w:r w:rsidRPr="00D27E66">
        <w:rPr>
          <w:rFonts w:ascii="Bookman Old Style" w:hAnsi="Bookman Old Style" w:cs="Bookman Old Style"/>
          <w:sz w:val="22"/>
          <w:szCs w:val="22"/>
        </w:rPr>
        <w:t>, na podstawie którego uzyskano pozwolenie na budowę lub decyzję o zezwoleniu na realizację inwestycji drogowej</w:t>
      </w:r>
      <w:r>
        <w:rPr>
          <w:rFonts w:ascii="Bookman Old Style" w:hAnsi="Bookman Old Style"/>
          <w:sz w:val="22"/>
          <w:szCs w:val="22"/>
        </w:rPr>
        <w:t>,</w:t>
      </w:r>
    </w:p>
    <w:p w:rsidR="007660DC" w:rsidRDefault="007660DC" w:rsidP="007660DC">
      <w:pPr>
        <w:numPr>
          <w:ilvl w:val="0"/>
          <w:numId w:val="6"/>
        </w:numPr>
        <w:spacing w:line="360" w:lineRule="auto"/>
        <w:ind w:left="426" w:right="22" w:hanging="426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Wykonawca nr 3:</w:t>
      </w:r>
    </w:p>
    <w:p w:rsidR="007660DC" w:rsidRDefault="007660DC" w:rsidP="007660DC">
      <w:pPr>
        <w:numPr>
          <w:ilvl w:val="0"/>
          <w:numId w:val="33"/>
        </w:numPr>
        <w:spacing w:line="360" w:lineRule="auto"/>
        <w:ind w:right="23"/>
        <w:jc w:val="both"/>
        <w:rPr>
          <w:rFonts w:ascii="Bookman Old Style" w:hAnsi="Bookman Old Style"/>
          <w:sz w:val="22"/>
          <w:szCs w:val="22"/>
        </w:rPr>
      </w:pPr>
      <w:proofErr w:type="gramStart"/>
      <w:r>
        <w:rPr>
          <w:rFonts w:ascii="Bookman Old Style" w:hAnsi="Bookman Old Style"/>
          <w:sz w:val="22"/>
          <w:szCs w:val="22"/>
        </w:rPr>
        <w:t>cena</w:t>
      </w:r>
      <w:proofErr w:type="gramEnd"/>
      <w:r>
        <w:rPr>
          <w:rFonts w:ascii="Bookman Old Style" w:hAnsi="Bookman Old Style"/>
          <w:sz w:val="22"/>
          <w:szCs w:val="22"/>
        </w:rPr>
        <w:t xml:space="preserve">: </w:t>
      </w:r>
      <w:r>
        <w:rPr>
          <w:rFonts w:ascii="Bookman Old Style" w:hAnsi="Bookman Old Style"/>
          <w:sz w:val="22"/>
          <w:szCs w:val="22"/>
          <w:u w:val="single"/>
        </w:rPr>
        <w:t>355 470,00</w:t>
      </w:r>
      <w:r w:rsidRPr="008E6B7C">
        <w:rPr>
          <w:rFonts w:ascii="Bookman Old Style" w:hAnsi="Bookman Old Style"/>
          <w:sz w:val="22"/>
          <w:szCs w:val="22"/>
          <w:u w:val="single"/>
        </w:rPr>
        <w:t xml:space="preserve"> zł</w:t>
      </w:r>
      <w:r>
        <w:rPr>
          <w:rFonts w:ascii="Bookman Old Style" w:hAnsi="Bookman Old Style"/>
          <w:sz w:val="22"/>
          <w:szCs w:val="22"/>
        </w:rPr>
        <w:t>, w tym:</w:t>
      </w:r>
    </w:p>
    <w:p w:rsidR="007660DC" w:rsidRDefault="007660DC" w:rsidP="007660DC">
      <w:pPr>
        <w:tabs>
          <w:tab w:val="left" w:pos="426"/>
        </w:tabs>
        <w:spacing w:line="360" w:lineRule="auto"/>
        <w:ind w:left="720"/>
        <w:jc w:val="both"/>
        <w:rPr>
          <w:rFonts w:ascii="Bookman Old Style" w:hAnsi="Bookman Old Style"/>
          <w:sz w:val="22"/>
          <w:szCs w:val="22"/>
          <w:lang w:eastAsia="ar-SA"/>
        </w:rPr>
      </w:pPr>
      <w:r w:rsidRPr="00935C1B">
        <w:rPr>
          <w:rFonts w:ascii="Bookman Old Style" w:hAnsi="Bookman Old Style"/>
          <w:sz w:val="22"/>
          <w:szCs w:val="22"/>
        </w:rPr>
        <w:t xml:space="preserve">- </w:t>
      </w:r>
      <w:r w:rsidRPr="00E756F0">
        <w:rPr>
          <w:rFonts w:ascii="Bookman Old Style" w:hAnsi="Bookman Old Style"/>
          <w:sz w:val="22"/>
          <w:szCs w:val="22"/>
          <w:lang w:eastAsia="ar-SA"/>
        </w:rPr>
        <w:t xml:space="preserve">cena sprawowania nadzoru autorskiego nad robotami realizowanymi </w:t>
      </w:r>
      <w:r w:rsidRPr="00972BFE">
        <w:rPr>
          <w:rFonts w:ascii="Bookman Old Style" w:hAnsi="Bookman Old Style"/>
          <w:sz w:val="22"/>
          <w:szCs w:val="22"/>
          <w:lang w:eastAsia="ar-SA"/>
        </w:rPr>
        <w:t>w oparciu o decyzję ZRID</w:t>
      </w:r>
      <w:r w:rsidRPr="00E756F0">
        <w:rPr>
          <w:rFonts w:ascii="Bookman Old Style" w:hAnsi="Bookman Old Style"/>
          <w:b/>
          <w:sz w:val="22"/>
          <w:szCs w:val="22"/>
          <w:lang w:eastAsia="ar-SA"/>
        </w:rPr>
        <w:t xml:space="preserve"> </w:t>
      </w:r>
      <w:r w:rsidRPr="00E756F0">
        <w:rPr>
          <w:rFonts w:ascii="Bookman Old Style" w:hAnsi="Bookman Old Style"/>
          <w:sz w:val="22"/>
          <w:szCs w:val="22"/>
          <w:lang w:eastAsia="ar-SA"/>
        </w:rPr>
        <w:t>uzyskaną na podstawie dokumentacji</w:t>
      </w:r>
      <w:r>
        <w:rPr>
          <w:rFonts w:ascii="Bookman Old Style" w:hAnsi="Bookman Old Style"/>
          <w:sz w:val="22"/>
          <w:szCs w:val="22"/>
          <w:lang w:eastAsia="ar-SA"/>
        </w:rPr>
        <w:t xml:space="preserve"> technicznej dla przedmiotowego zadania – 3 000,00 zł,</w:t>
      </w:r>
    </w:p>
    <w:p w:rsidR="007660DC" w:rsidRDefault="007660DC" w:rsidP="007660DC">
      <w:pPr>
        <w:tabs>
          <w:tab w:val="left" w:pos="426"/>
        </w:tabs>
        <w:spacing w:line="360" w:lineRule="auto"/>
        <w:ind w:left="709" w:hanging="283"/>
        <w:jc w:val="both"/>
        <w:rPr>
          <w:rFonts w:ascii="Bookman Old Style" w:hAnsi="Bookman Old Style"/>
          <w:sz w:val="22"/>
          <w:szCs w:val="22"/>
          <w:lang w:eastAsia="ar-SA"/>
        </w:rPr>
      </w:pPr>
      <w:r>
        <w:rPr>
          <w:rFonts w:ascii="Bookman Old Style" w:hAnsi="Bookman Old Style"/>
          <w:sz w:val="22"/>
          <w:szCs w:val="22"/>
          <w:lang w:eastAsia="ar-SA"/>
        </w:rPr>
        <w:t xml:space="preserve">b) </w:t>
      </w:r>
      <w:r w:rsidRPr="00D27E66">
        <w:rPr>
          <w:rFonts w:ascii="Bookman Old Style" w:hAnsi="Bookman Old Style" w:cs="Bookman Old Style"/>
          <w:sz w:val="22"/>
          <w:szCs w:val="22"/>
        </w:rPr>
        <w:t>doświadczenie</w:t>
      </w:r>
      <w:r w:rsidRPr="00D27E66">
        <w:rPr>
          <w:rFonts w:ascii="Verdana" w:hAnsi="Verdana"/>
        </w:rPr>
        <w:t xml:space="preserve"> </w:t>
      </w:r>
      <w:r w:rsidRPr="00D27E66">
        <w:rPr>
          <w:rFonts w:ascii="Bookman Old Style" w:hAnsi="Bookman Old Style" w:cs="Bookman Old Style"/>
          <w:sz w:val="22"/>
          <w:szCs w:val="22"/>
        </w:rPr>
        <w:t xml:space="preserve">zawodowe projektanta branży mostowej: </w:t>
      </w:r>
      <w:r>
        <w:rPr>
          <w:rFonts w:ascii="Bookman Old Style" w:hAnsi="Bookman Old Style" w:cs="Bookman Old Style"/>
          <w:sz w:val="22"/>
          <w:szCs w:val="22"/>
        </w:rPr>
        <w:t>projektant</w:t>
      </w:r>
      <w:r w:rsidRPr="00D27E66">
        <w:rPr>
          <w:rFonts w:ascii="Bookman Old Style" w:hAnsi="Bookman Old Style" w:cs="Bookman Old Style"/>
          <w:sz w:val="22"/>
          <w:szCs w:val="22"/>
        </w:rPr>
        <w:t xml:space="preserve"> branży mostowej</w:t>
      </w:r>
      <w:r>
        <w:rPr>
          <w:rFonts w:ascii="Bookman Old Style" w:hAnsi="Bookman Old Style" w:cs="Tahoma"/>
          <w:sz w:val="22"/>
          <w:szCs w:val="22"/>
        </w:rPr>
        <w:t xml:space="preserve"> posiada</w:t>
      </w:r>
      <w:r w:rsidRPr="00D27E66">
        <w:rPr>
          <w:rFonts w:ascii="Bookman Old Style" w:hAnsi="Bookman Old Style" w:cs="Tahoma"/>
          <w:sz w:val="22"/>
          <w:szCs w:val="22"/>
        </w:rPr>
        <w:t xml:space="preserve"> </w:t>
      </w:r>
      <w:r w:rsidRPr="00D27E66">
        <w:rPr>
          <w:rFonts w:ascii="Bookman Old Style" w:hAnsi="Bookman Old Style" w:cs="Bookman Old Style"/>
          <w:sz w:val="22"/>
          <w:szCs w:val="22"/>
        </w:rPr>
        <w:t>d</w:t>
      </w:r>
      <w:r>
        <w:rPr>
          <w:rFonts w:ascii="Bookman Old Style" w:hAnsi="Bookman Old Style" w:cs="Bookman Old Style"/>
          <w:sz w:val="22"/>
          <w:szCs w:val="22"/>
        </w:rPr>
        <w:t xml:space="preserve">oświadczenie w </w:t>
      </w:r>
      <w:proofErr w:type="gramStart"/>
      <w:r w:rsidRPr="00D27E66">
        <w:rPr>
          <w:rFonts w:ascii="Bookman Old Style" w:hAnsi="Bookman Old Style" w:cs="Bookman Old Style"/>
          <w:sz w:val="22"/>
          <w:szCs w:val="22"/>
        </w:rPr>
        <w:t xml:space="preserve">opracowaniu </w:t>
      </w:r>
      <w:r w:rsidRPr="00D27E66">
        <w:rPr>
          <w:rFonts w:ascii="Bookman Old Style" w:hAnsi="Bookman Old Style" w:cs="Bookman Old Style"/>
          <w:sz w:val="22"/>
          <w:szCs w:val="22"/>
          <w:u w:val="single"/>
        </w:rPr>
        <w:t>co</w:t>
      </w:r>
      <w:proofErr w:type="gramEnd"/>
      <w:r w:rsidRPr="00D27E66">
        <w:rPr>
          <w:rFonts w:ascii="Bookman Old Style" w:hAnsi="Bookman Old Style" w:cs="Bookman Old Style"/>
          <w:sz w:val="22"/>
          <w:szCs w:val="22"/>
          <w:u w:val="single"/>
        </w:rPr>
        <w:t xml:space="preserve"> najmniej </w:t>
      </w:r>
      <w:r>
        <w:rPr>
          <w:rFonts w:ascii="Bookman Old Style" w:hAnsi="Bookman Old Style" w:cs="Bookman Old Style"/>
          <w:sz w:val="22"/>
          <w:szCs w:val="22"/>
          <w:u w:val="single"/>
        </w:rPr>
        <w:t>czter</w:t>
      </w:r>
      <w:r w:rsidRPr="00D27E66">
        <w:rPr>
          <w:rFonts w:ascii="Bookman Old Style" w:hAnsi="Bookman Old Style" w:cs="Bookman Old Style"/>
          <w:sz w:val="22"/>
          <w:szCs w:val="22"/>
          <w:u w:val="single"/>
        </w:rPr>
        <w:t>ech</w:t>
      </w:r>
      <w:r w:rsidRPr="00D27E66">
        <w:rPr>
          <w:rFonts w:ascii="Bookman Old Style" w:hAnsi="Bookman Old Style" w:cs="Bookman Old Style"/>
          <w:sz w:val="22"/>
          <w:szCs w:val="22"/>
        </w:rPr>
        <w:t xml:space="preserve"> dokumentacji projektowych (jako autor lub współautor), tj. dokumentacji, w ramach której wykonany został projekt budowlany i projekt wykonawczy budowy lub przebudowy mostu stałego/wiaduktu/estakady, zlokalizowanego w ciągu drogi klasy min. Z, na stanowisku projektant/ sprawdzający branży mostowej o długości całkowitej min. 15,0 </w:t>
      </w:r>
      <w:proofErr w:type="spellStart"/>
      <w:r w:rsidRPr="00D27E66">
        <w:rPr>
          <w:rFonts w:ascii="Bookman Old Style" w:hAnsi="Bookman Old Style" w:cs="Bookman Old Style"/>
          <w:sz w:val="22"/>
          <w:szCs w:val="22"/>
        </w:rPr>
        <w:t>mb</w:t>
      </w:r>
      <w:proofErr w:type="spellEnd"/>
      <w:r w:rsidRPr="00D27E66">
        <w:rPr>
          <w:rFonts w:ascii="Bookman Old Style" w:hAnsi="Bookman Old Style" w:cs="Bookman Old Style"/>
          <w:sz w:val="22"/>
          <w:szCs w:val="22"/>
        </w:rPr>
        <w:t>, na podstawie którego uzyskano pozwolenie na budowę lub decyzję o zezwoleniu na realizację inwestycji drogowej</w:t>
      </w:r>
      <w:r>
        <w:rPr>
          <w:rFonts w:ascii="Bookman Old Style" w:hAnsi="Bookman Old Style"/>
          <w:sz w:val="22"/>
          <w:szCs w:val="22"/>
        </w:rPr>
        <w:t>.</w:t>
      </w:r>
    </w:p>
    <w:p w:rsidR="00283C38" w:rsidRPr="0030204D" w:rsidRDefault="00283C38" w:rsidP="00902064">
      <w:pPr>
        <w:spacing w:line="360" w:lineRule="auto"/>
        <w:ind w:firstLine="708"/>
        <w:jc w:val="both"/>
        <w:rPr>
          <w:rFonts w:ascii="Bookman Old Style" w:hAnsi="Bookman Old Style"/>
          <w:sz w:val="22"/>
          <w:szCs w:val="22"/>
        </w:rPr>
      </w:pPr>
    </w:p>
    <w:p w:rsidR="000F1C25" w:rsidRDefault="005B743C" w:rsidP="00902064">
      <w:pPr>
        <w:spacing w:line="360" w:lineRule="auto"/>
        <w:ind w:firstLine="709"/>
        <w:jc w:val="both"/>
        <w:rPr>
          <w:rFonts w:ascii="Bookman Old Style" w:hAnsi="Bookman Old Style"/>
          <w:sz w:val="22"/>
          <w:szCs w:val="22"/>
        </w:rPr>
      </w:pPr>
      <w:r w:rsidRPr="0030204D">
        <w:rPr>
          <w:rFonts w:ascii="Bookman Old Style" w:hAnsi="Bookman Old Style"/>
          <w:sz w:val="22"/>
          <w:szCs w:val="22"/>
        </w:rPr>
        <w:t xml:space="preserve">W związku z </w:t>
      </w:r>
      <w:r w:rsidR="00902064">
        <w:rPr>
          <w:rFonts w:ascii="Bookman Old Style" w:hAnsi="Bookman Old Style"/>
          <w:sz w:val="22"/>
          <w:szCs w:val="22"/>
        </w:rPr>
        <w:t>tym, że ceny</w:t>
      </w:r>
      <w:r w:rsidRPr="0030204D">
        <w:rPr>
          <w:rFonts w:ascii="Bookman Old Style" w:hAnsi="Bookman Old Style"/>
          <w:sz w:val="22"/>
          <w:szCs w:val="22"/>
        </w:rPr>
        <w:t xml:space="preserve"> ofert</w:t>
      </w:r>
      <w:r w:rsidR="00D903B8" w:rsidRPr="0030204D">
        <w:rPr>
          <w:rFonts w:ascii="Bookman Old Style" w:hAnsi="Bookman Old Style"/>
          <w:sz w:val="22"/>
          <w:szCs w:val="22"/>
        </w:rPr>
        <w:t xml:space="preserve"> przewyższa</w:t>
      </w:r>
      <w:r w:rsidR="00902064">
        <w:rPr>
          <w:rFonts w:ascii="Bookman Old Style" w:hAnsi="Bookman Old Style"/>
          <w:sz w:val="22"/>
          <w:szCs w:val="22"/>
        </w:rPr>
        <w:t>ją</w:t>
      </w:r>
      <w:r w:rsidRPr="0030204D">
        <w:rPr>
          <w:rFonts w:ascii="Bookman Old Style" w:hAnsi="Bookman Old Style"/>
          <w:sz w:val="22"/>
          <w:szCs w:val="22"/>
        </w:rPr>
        <w:t xml:space="preserve"> kwotę, jaką Zamawiający</w:t>
      </w:r>
      <w:r>
        <w:rPr>
          <w:rFonts w:ascii="Bookman Old Style" w:hAnsi="Bookman Old Style"/>
          <w:sz w:val="22"/>
          <w:szCs w:val="22"/>
        </w:rPr>
        <w:t xml:space="preserve"> zamierzał przeznaczyć na sfinansowanie przedmiotowe</w:t>
      </w:r>
      <w:r w:rsidR="00EB4007">
        <w:rPr>
          <w:rFonts w:ascii="Bookman Old Style" w:hAnsi="Bookman Old Style"/>
          <w:sz w:val="22"/>
          <w:szCs w:val="22"/>
        </w:rPr>
        <w:t>go zamówienia</w:t>
      </w:r>
      <w:r>
        <w:rPr>
          <w:rFonts w:ascii="Bookman Old Style" w:hAnsi="Bookman Old Style"/>
          <w:sz w:val="22"/>
          <w:szCs w:val="22"/>
        </w:rPr>
        <w:t xml:space="preserve">, </w:t>
      </w:r>
      <w:r w:rsidR="000F1C25">
        <w:rPr>
          <w:rFonts w:ascii="Bookman Old Style" w:hAnsi="Bookman Old Style"/>
          <w:sz w:val="22"/>
          <w:szCs w:val="22"/>
        </w:rPr>
        <w:t xml:space="preserve">Zamawiający podjął decyzję o </w:t>
      </w:r>
      <w:r w:rsidRPr="007D4322">
        <w:rPr>
          <w:rFonts w:ascii="Bookman Old Style" w:hAnsi="Bookman Old Style"/>
          <w:sz w:val="22"/>
          <w:szCs w:val="22"/>
        </w:rPr>
        <w:t>unieważnieni</w:t>
      </w:r>
      <w:r w:rsidR="000F1C25">
        <w:rPr>
          <w:rFonts w:ascii="Bookman Old Style" w:hAnsi="Bookman Old Style"/>
          <w:sz w:val="22"/>
          <w:szCs w:val="22"/>
        </w:rPr>
        <w:t>u</w:t>
      </w:r>
      <w:r w:rsidRPr="007D4322">
        <w:rPr>
          <w:rFonts w:ascii="Bookman Old Style" w:hAnsi="Bookman Old Style"/>
          <w:sz w:val="22"/>
          <w:szCs w:val="22"/>
        </w:rPr>
        <w:t xml:space="preserve"> postępowania z przyczyn ekonomicznych na podstawie art. 93 ust. 1 pkt 4) ustawy Prawo zamówień publicznych.</w:t>
      </w:r>
    </w:p>
    <w:p w:rsidR="005B743C" w:rsidRPr="00884ABF" w:rsidRDefault="005B743C" w:rsidP="00902064">
      <w:pPr>
        <w:spacing w:line="360" w:lineRule="auto"/>
        <w:ind w:firstLine="709"/>
        <w:jc w:val="both"/>
        <w:rPr>
          <w:rFonts w:ascii="Bookman Old Style" w:hAnsi="Bookman Old Style"/>
          <w:sz w:val="22"/>
          <w:szCs w:val="22"/>
        </w:rPr>
      </w:pPr>
      <w:r w:rsidRPr="007D4322">
        <w:rPr>
          <w:rFonts w:ascii="Bookman Old Style" w:hAnsi="Bookman Old Style"/>
          <w:sz w:val="22"/>
          <w:szCs w:val="22"/>
        </w:rPr>
        <w:t xml:space="preserve">Zgodnie z treścią przedmiotowego przepisu Zamawiający unieważnia postępowanie o udzielenie zamówienia, jeżeli cena najkorzystniejszej oferty lub oferta z najniższą ceną przewyższa kwotę, którą Zamawiający zamierza przeznaczyć na sfinansowanie zamówienia, </w:t>
      </w:r>
      <w:proofErr w:type="gramStart"/>
      <w:r w:rsidRPr="007D4322">
        <w:rPr>
          <w:rFonts w:ascii="Bookman Old Style" w:hAnsi="Bookman Old Style"/>
          <w:sz w:val="22"/>
          <w:szCs w:val="22"/>
        </w:rPr>
        <w:t>chyba że</w:t>
      </w:r>
      <w:proofErr w:type="gramEnd"/>
      <w:r w:rsidRPr="007D4322">
        <w:rPr>
          <w:rFonts w:ascii="Bookman Old Style" w:hAnsi="Bookman Old Style"/>
          <w:sz w:val="22"/>
          <w:szCs w:val="22"/>
        </w:rPr>
        <w:t xml:space="preserve"> Zamawiający może zwiększyć tę kwotę do ceny najkorzystniejszej oferty.</w:t>
      </w:r>
    </w:p>
    <w:sectPr w:rsidR="005B743C" w:rsidRPr="00884ABF" w:rsidSect="00902064">
      <w:footerReference w:type="default" r:id="rId7"/>
      <w:pgSz w:w="11906" w:h="16838"/>
      <w:pgMar w:top="1418" w:right="1418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4A34" w:rsidRDefault="00714A34">
      <w:r>
        <w:separator/>
      </w:r>
    </w:p>
  </w:endnote>
  <w:endnote w:type="continuationSeparator" w:id="0">
    <w:p w:rsidR="00714A34" w:rsidRDefault="00714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9730401"/>
      <w:docPartObj>
        <w:docPartGallery w:val="Page Numbers (Bottom of Page)"/>
        <w:docPartUnique/>
      </w:docPartObj>
    </w:sdtPr>
    <w:sdtEndPr>
      <w:rPr>
        <w:rFonts w:ascii="Bookman Old Style" w:hAnsi="Bookman Old Style"/>
        <w:sz w:val="20"/>
        <w:szCs w:val="20"/>
      </w:rPr>
    </w:sdtEndPr>
    <w:sdtContent>
      <w:p w:rsidR="00902064" w:rsidRPr="00902064" w:rsidRDefault="00902064">
        <w:pPr>
          <w:pStyle w:val="Stopka"/>
          <w:jc w:val="right"/>
          <w:rPr>
            <w:rFonts w:ascii="Bookman Old Style" w:hAnsi="Bookman Old Style"/>
            <w:sz w:val="20"/>
            <w:szCs w:val="20"/>
          </w:rPr>
        </w:pPr>
        <w:r w:rsidRPr="00902064">
          <w:rPr>
            <w:rFonts w:ascii="Bookman Old Style" w:hAnsi="Bookman Old Style"/>
            <w:sz w:val="20"/>
            <w:szCs w:val="20"/>
          </w:rPr>
          <w:fldChar w:fldCharType="begin"/>
        </w:r>
        <w:r w:rsidRPr="00902064">
          <w:rPr>
            <w:rFonts w:ascii="Bookman Old Style" w:hAnsi="Bookman Old Style"/>
            <w:sz w:val="20"/>
            <w:szCs w:val="20"/>
          </w:rPr>
          <w:instrText>PAGE   \* MERGEFORMAT</w:instrText>
        </w:r>
        <w:r w:rsidRPr="00902064">
          <w:rPr>
            <w:rFonts w:ascii="Bookman Old Style" w:hAnsi="Bookman Old Style"/>
            <w:sz w:val="20"/>
            <w:szCs w:val="20"/>
          </w:rPr>
          <w:fldChar w:fldCharType="separate"/>
        </w:r>
        <w:r w:rsidR="00A02E39">
          <w:rPr>
            <w:rFonts w:ascii="Bookman Old Style" w:hAnsi="Bookman Old Style"/>
            <w:noProof/>
            <w:sz w:val="20"/>
            <w:szCs w:val="20"/>
          </w:rPr>
          <w:t>2</w:t>
        </w:r>
        <w:r w:rsidRPr="00902064">
          <w:rPr>
            <w:rFonts w:ascii="Bookman Old Style" w:hAnsi="Bookman Old Style"/>
            <w:sz w:val="20"/>
            <w:szCs w:val="20"/>
          </w:rPr>
          <w:fldChar w:fldCharType="end"/>
        </w:r>
      </w:p>
    </w:sdtContent>
  </w:sdt>
  <w:p w:rsidR="00362EB7" w:rsidRDefault="00714A3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4A34" w:rsidRDefault="00714A34">
      <w:r>
        <w:separator/>
      </w:r>
    </w:p>
  </w:footnote>
  <w:footnote w:type="continuationSeparator" w:id="0">
    <w:p w:rsidR="00714A34" w:rsidRDefault="00714A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72FC7"/>
    <w:multiLevelType w:val="hybridMultilevel"/>
    <w:tmpl w:val="5112A6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37D41"/>
    <w:multiLevelType w:val="hybridMultilevel"/>
    <w:tmpl w:val="C8260E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C639B0"/>
    <w:multiLevelType w:val="hybridMultilevel"/>
    <w:tmpl w:val="AAB688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735207"/>
    <w:multiLevelType w:val="hybridMultilevel"/>
    <w:tmpl w:val="C0422570"/>
    <w:lvl w:ilvl="0" w:tplc="7AAC96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2B81E97"/>
    <w:multiLevelType w:val="hybridMultilevel"/>
    <w:tmpl w:val="101441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002FAA"/>
    <w:multiLevelType w:val="hybridMultilevel"/>
    <w:tmpl w:val="B4081FE8"/>
    <w:lvl w:ilvl="0" w:tplc="81A28D0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B1371E"/>
    <w:multiLevelType w:val="hybridMultilevel"/>
    <w:tmpl w:val="31001C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0815D5"/>
    <w:multiLevelType w:val="hybridMultilevel"/>
    <w:tmpl w:val="8258F9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C16F7E"/>
    <w:multiLevelType w:val="hybridMultilevel"/>
    <w:tmpl w:val="9A4AA580"/>
    <w:lvl w:ilvl="0" w:tplc="9ABCB7E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17C144C"/>
    <w:multiLevelType w:val="hybridMultilevel"/>
    <w:tmpl w:val="38D6B7B8"/>
    <w:lvl w:ilvl="0" w:tplc="962CB54A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7265A2A"/>
    <w:multiLevelType w:val="hybridMultilevel"/>
    <w:tmpl w:val="B106BA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031CD8"/>
    <w:multiLevelType w:val="hybridMultilevel"/>
    <w:tmpl w:val="3FE46886"/>
    <w:lvl w:ilvl="0" w:tplc="4836D39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5A1C64"/>
    <w:multiLevelType w:val="hybridMultilevel"/>
    <w:tmpl w:val="7A4C5922"/>
    <w:lvl w:ilvl="0" w:tplc="7908C97E">
      <w:start w:val="1"/>
      <w:numFmt w:val="decimal"/>
      <w:lvlText w:val="%1)"/>
      <w:lvlJc w:val="left"/>
      <w:pPr>
        <w:ind w:left="643" w:hanging="360"/>
      </w:pPr>
      <w:rPr>
        <w:rFonts w:ascii="Bookman Old Style" w:eastAsia="Times New Roman" w:hAnsi="Bookman Old Style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3" w15:restartNumberingAfterBreak="0">
    <w:nsid w:val="38F71913"/>
    <w:multiLevelType w:val="hybridMultilevel"/>
    <w:tmpl w:val="3DB6E7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5F5FF2"/>
    <w:multiLevelType w:val="hybridMultilevel"/>
    <w:tmpl w:val="D0F04874"/>
    <w:lvl w:ilvl="0" w:tplc="5A90D76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AD0409F"/>
    <w:multiLevelType w:val="hybridMultilevel"/>
    <w:tmpl w:val="F28C9214"/>
    <w:lvl w:ilvl="0" w:tplc="A89291E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F13A14"/>
    <w:multiLevelType w:val="hybridMultilevel"/>
    <w:tmpl w:val="5564635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2A6773A"/>
    <w:multiLevelType w:val="hybridMultilevel"/>
    <w:tmpl w:val="049E708A"/>
    <w:lvl w:ilvl="0" w:tplc="C6D6BA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3B8135A"/>
    <w:multiLevelType w:val="hybridMultilevel"/>
    <w:tmpl w:val="0B2E490E"/>
    <w:lvl w:ilvl="0" w:tplc="04150011">
      <w:start w:val="1"/>
      <w:numFmt w:val="decimal"/>
      <w:lvlText w:val="%1)"/>
      <w:lvlJc w:val="left"/>
      <w:pPr>
        <w:ind w:left="120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9" w15:restartNumberingAfterBreak="0">
    <w:nsid w:val="53C56C2B"/>
    <w:multiLevelType w:val="hybridMultilevel"/>
    <w:tmpl w:val="3300D1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115A6B"/>
    <w:multiLevelType w:val="hybridMultilevel"/>
    <w:tmpl w:val="549417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96123B"/>
    <w:multiLevelType w:val="hybridMultilevel"/>
    <w:tmpl w:val="E6C6DB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381417"/>
    <w:multiLevelType w:val="hybridMultilevel"/>
    <w:tmpl w:val="776024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2116D8"/>
    <w:multiLevelType w:val="hybridMultilevel"/>
    <w:tmpl w:val="D78EF0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720432"/>
    <w:multiLevelType w:val="hybridMultilevel"/>
    <w:tmpl w:val="3ADA47E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F83F60"/>
    <w:multiLevelType w:val="hybridMultilevel"/>
    <w:tmpl w:val="0B30A7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0B198D"/>
    <w:multiLevelType w:val="hybridMultilevel"/>
    <w:tmpl w:val="3216EB46"/>
    <w:lvl w:ilvl="0" w:tplc="419C8F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DEE23C6"/>
    <w:multiLevelType w:val="hybridMultilevel"/>
    <w:tmpl w:val="2E8C31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327A8D"/>
    <w:multiLevelType w:val="hybridMultilevel"/>
    <w:tmpl w:val="526A0E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20"/>
  </w:num>
  <w:num w:numId="7">
    <w:abstractNumId w:val="8"/>
  </w:num>
  <w:num w:numId="8">
    <w:abstractNumId w:val="9"/>
  </w:num>
  <w:num w:numId="9">
    <w:abstractNumId w:val="15"/>
  </w:num>
  <w:num w:numId="10">
    <w:abstractNumId w:val="25"/>
  </w:num>
  <w:num w:numId="11">
    <w:abstractNumId w:val="28"/>
  </w:num>
  <w:num w:numId="12">
    <w:abstractNumId w:val="21"/>
  </w:num>
  <w:num w:numId="13">
    <w:abstractNumId w:val="1"/>
  </w:num>
  <w:num w:numId="14">
    <w:abstractNumId w:val="5"/>
  </w:num>
  <w:num w:numId="15">
    <w:abstractNumId w:val="14"/>
  </w:num>
  <w:num w:numId="16">
    <w:abstractNumId w:val="24"/>
  </w:num>
  <w:num w:numId="17">
    <w:abstractNumId w:val="10"/>
  </w:num>
  <w:num w:numId="18">
    <w:abstractNumId w:val="19"/>
  </w:num>
  <w:num w:numId="19">
    <w:abstractNumId w:val="2"/>
  </w:num>
  <w:num w:numId="20">
    <w:abstractNumId w:val="16"/>
  </w:num>
  <w:num w:numId="21">
    <w:abstractNumId w:val="13"/>
  </w:num>
  <w:num w:numId="22">
    <w:abstractNumId w:val="3"/>
  </w:num>
  <w:num w:numId="23">
    <w:abstractNumId w:val="23"/>
  </w:num>
  <w:num w:numId="24">
    <w:abstractNumId w:val="0"/>
  </w:num>
  <w:num w:numId="25">
    <w:abstractNumId w:val="26"/>
  </w:num>
  <w:num w:numId="26">
    <w:abstractNumId w:val="7"/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</w:num>
  <w:num w:numId="31">
    <w:abstractNumId w:val="27"/>
  </w:num>
  <w:num w:numId="32">
    <w:abstractNumId w:val="22"/>
  </w:num>
  <w:num w:numId="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43C"/>
    <w:rsid w:val="00001720"/>
    <w:rsid w:val="0001314F"/>
    <w:rsid w:val="000B0E5A"/>
    <w:rsid w:val="000C33E4"/>
    <w:rsid w:val="000E1E8A"/>
    <w:rsid w:val="000F1C25"/>
    <w:rsid w:val="000F27D9"/>
    <w:rsid w:val="00103686"/>
    <w:rsid w:val="001734AB"/>
    <w:rsid w:val="001A64DD"/>
    <w:rsid w:val="001D5A62"/>
    <w:rsid w:val="001E2B9F"/>
    <w:rsid w:val="001F1C53"/>
    <w:rsid w:val="002277E7"/>
    <w:rsid w:val="00240D74"/>
    <w:rsid w:val="0024448E"/>
    <w:rsid w:val="00283C38"/>
    <w:rsid w:val="00290D31"/>
    <w:rsid w:val="002D4DBD"/>
    <w:rsid w:val="002F01DF"/>
    <w:rsid w:val="0030204D"/>
    <w:rsid w:val="00313292"/>
    <w:rsid w:val="003930BA"/>
    <w:rsid w:val="0039437A"/>
    <w:rsid w:val="004550D3"/>
    <w:rsid w:val="004F18E1"/>
    <w:rsid w:val="0051027D"/>
    <w:rsid w:val="00586804"/>
    <w:rsid w:val="005919AF"/>
    <w:rsid w:val="005B743C"/>
    <w:rsid w:val="00623CA5"/>
    <w:rsid w:val="00643D85"/>
    <w:rsid w:val="00655C95"/>
    <w:rsid w:val="0067783A"/>
    <w:rsid w:val="00686BA6"/>
    <w:rsid w:val="006910DF"/>
    <w:rsid w:val="006B5016"/>
    <w:rsid w:val="00714A34"/>
    <w:rsid w:val="00762529"/>
    <w:rsid w:val="007660DC"/>
    <w:rsid w:val="00856070"/>
    <w:rsid w:val="00884ABF"/>
    <w:rsid w:val="008C7E1A"/>
    <w:rsid w:val="008E7F15"/>
    <w:rsid w:val="00901A10"/>
    <w:rsid w:val="00902064"/>
    <w:rsid w:val="00991B66"/>
    <w:rsid w:val="009974F6"/>
    <w:rsid w:val="009C0553"/>
    <w:rsid w:val="009C4960"/>
    <w:rsid w:val="00A02E39"/>
    <w:rsid w:val="00A37438"/>
    <w:rsid w:val="00A470A1"/>
    <w:rsid w:val="00A957FA"/>
    <w:rsid w:val="00AB6CBA"/>
    <w:rsid w:val="00B20AEA"/>
    <w:rsid w:val="00BB3FF2"/>
    <w:rsid w:val="00BC0ED4"/>
    <w:rsid w:val="00BD14D3"/>
    <w:rsid w:val="00BE6EC8"/>
    <w:rsid w:val="00C6351D"/>
    <w:rsid w:val="00C94748"/>
    <w:rsid w:val="00CF514D"/>
    <w:rsid w:val="00D249FC"/>
    <w:rsid w:val="00D733C7"/>
    <w:rsid w:val="00D903B8"/>
    <w:rsid w:val="00DD0B42"/>
    <w:rsid w:val="00EB4007"/>
    <w:rsid w:val="00F93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8F6B58-93CF-4E40-A15E-E5E40814B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7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5B743C"/>
    <w:pPr>
      <w:spacing w:before="100" w:beforeAutospacing="1" w:after="100" w:afterAutospacing="1"/>
    </w:pPr>
  </w:style>
  <w:style w:type="paragraph" w:styleId="Stopka">
    <w:name w:val="footer"/>
    <w:basedOn w:val="Normalny"/>
    <w:link w:val="StopkaZnak"/>
    <w:uiPriority w:val="99"/>
    <w:rsid w:val="005B74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B743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B6C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B6CB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3FF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3FF2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283C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535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</dc:creator>
  <cp:lastModifiedBy>UMKrosna</cp:lastModifiedBy>
  <cp:revision>5</cp:revision>
  <cp:lastPrinted>2018-11-16T11:22:00Z</cp:lastPrinted>
  <dcterms:created xsi:type="dcterms:W3CDTF">2018-11-16T11:18:00Z</dcterms:created>
  <dcterms:modified xsi:type="dcterms:W3CDTF">2018-11-16T11:27:00Z</dcterms:modified>
</cp:coreProperties>
</file>