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3D49F" w14:textId="77777777" w:rsidR="009D5A69" w:rsidRPr="002F735A" w:rsidRDefault="009D5A69" w:rsidP="009D5A69">
      <w:pPr>
        <w:tabs>
          <w:tab w:val="left" w:pos="56"/>
        </w:tabs>
        <w:autoSpaceDE w:val="0"/>
        <w:spacing w:line="360" w:lineRule="auto"/>
        <w:rPr>
          <w:rFonts w:ascii="Bookman Old Style" w:hAnsi="Bookman Old Style" w:cs="Bookman Old Style"/>
          <w:bCs/>
          <w:sz w:val="22"/>
          <w:szCs w:val="22"/>
          <w:highlight w:val="yellow"/>
        </w:rPr>
      </w:pPr>
      <w:r w:rsidRPr="002F735A">
        <w:rPr>
          <w:noProof/>
        </w:rPr>
        <w:drawing>
          <wp:inline distT="0" distB="0" distL="0" distR="0" wp14:anchorId="6CA8A57E" wp14:editId="1CE1B30F">
            <wp:extent cx="5759450" cy="717550"/>
            <wp:effectExtent l="0" t="0" r="0" b="6350"/>
            <wp:docPr id="2" name="Obraz 2" descr="belka etnocentrum NOWA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ka etnocentrum NOWA 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17550"/>
                    </a:xfrm>
                    <a:prstGeom prst="rect">
                      <a:avLst/>
                    </a:prstGeom>
                    <a:noFill/>
                    <a:ln>
                      <a:noFill/>
                    </a:ln>
                  </pic:spPr>
                </pic:pic>
              </a:graphicData>
            </a:graphic>
          </wp:inline>
        </w:drawing>
      </w:r>
    </w:p>
    <w:p w14:paraId="7C90D065" w14:textId="4F72B49C" w:rsidR="009D5A69" w:rsidRPr="002F735A" w:rsidRDefault="0035295A" w:rsidP="009D5A69">
      <w:pPr>
        <w:tabs>
          <w:tab w:val="left" w:pos="56"/>
        </w:tabs>
        <w:autoSpaceDE w:val="0"/>
        <w:spacing w:line="360" w:lineRule="auto"/>
        <w:rPr>
          <w:rFonts w:ascii="Bookman Old Style" w:hAnsi="Bookman Old Style" w:cs="Bookman Old Style"/>
          <w:bCs/>
          <w:sz w:val="22"/>
          <w:szCs w:val="22"/>
        </w:rPr>
      </w:pPr>
      <w:r w:rsidRPr="002F735A">
        <w:rPr>
          <w:rFonts w:ascii="Bookman Old Style" w:hAnsi="Bookman Old Style" w:cs="Bookman Old Style"/>
          <w:bCs/>
          <w:sz w:val="22"/>
          <w:szCs w:val="22"/>
        </w:rPr>
        <w:t>ZP.271.122.2018</w:t>
      </w:r>
      <w:r w:rsidR="009D5A69" w:rsidRPr="002F735A">
        <w:rPr>
          <w:rFonts w:ascii="Bookman Old Style" w:hAnsi="Bookman Old Style" w:cs="Bookman Old Style"/>
          <w:bCs/>
          <w:sz w:val="22"/>
          <w:szCs w:val="22"/>
        </w:rPr>
        <w:tab/>
      </w:r>
      <w:r w:rsidR="009D5A69" w:rsidRPr="002F735A">
        <w:rPr>
          <w:rFonts w:ascii="Bookman Old Style" w:hAnsi="Bookman Old Style" w:cs="Bookman Old Style"/>
          <w:bCs/>
          <w:sz w:val="22"/>
          <w:szCs w:val="22"/>
        </w:rPr>
        <w:tab/>
        <w:t xml:space="preserve">      </w:t>
      </w:r>
      <w:r w:rsidR="009D5A69" w:rsidRPr="002F735A">
        <w:rPr>
          <w:rFonts w:ascii="Bookman Old Style" w:hAnsi="Bookman Old Style" w:cs="Bookman Old Style"/>
          <w:bCs/>
          <w:sz w:val="22"/>
          <w:szCs w:val="22"/>
        </w:rPr>
        <w:tab/>
      </w:r>
      <w:r w:rsidR="009D5A69" w:rsidRPr="002F735A">
        <w:rPr>
          <w:rFonts w:ascii="Bookman Old Style" w:hAnsi="Bookman Old Style" w:cs="Bookman Old Style"/>
          <w:bCs/>
          <w:sz w:val="22"/>
          <w:szCs w:val="22"/>
        </w:rPr>
        <w:tab/>
      </w:r>
      <w:r w:rsidR="00CE09E4" w:rsidRPr="002F735A">
        <w:rPr>
          <w:rFonts w:ascii="Bookman Old Style" w:hAnsi="Bookman Old Style" w:cs="Bookman Old Style"/>
          <w:bCs/>
          <w:sz w:val="22"/>
          <w:szCs w:val="22"/>
        </w:rPr>
        <w:t xml:space="preserve">                     </w:t>
      </w:r>
      <w:r w:rsidR="009D5A69" w:rsidRPr="002F735A">
        <w:rPr>
          <w:rFonts w:ascii="Bookman Old Style" w:hAnsi="Bookman Old Style" w:cs="Bookman Old Style"/>
          <w:bCs/>
          <w:sz w:val="22"/>
          <w:szCs w:val="22"/>
        </w:rPr>
        <w:t xml:space="preserve">Krosno, dnia </w:t>
      </w:r>
      <w:r w:rsidR="00967345">
        <w:rPr>
          <w:rFonts w:ascii="Bookman Old Style" w:hAnsi="Bookman Old Style" w:cs="Bookman Old Style"/>
          <w:bCs/>
          <w:sz w:val="22"/>
          <w:szCs w:val="22"/>
        </w:rPr>
        <w:t>15.10.2018r.</w:t>
      </w:r>
    </w:p>
    <w:p w14:paraId="5A979D9D" w14:textId="77777777" w:rsidR="009D5A69" w:rsidRPr="002F735A" w:rsidRDefault="009D5A69" w:rsidP="009D5A69">
      <w:pPr>
        <w:tabs>
          <w:tab w:val="left" w:pos="56"/>
        </w:tabs>
        <w:autoSpaceDE w:val="0"/>
        <w:spacing w:line="360" w:lineRule="auto"/>
        <w:rPr>
          <w:rFonts w:ascii="Bookman Old Style" w:hAnsi="Bookman Old Style" w:cs="Tahoma"/>
          <w:b/>
          <w:sz w:val="22"/>
          <w:szCs w:val="22"/>
        </w:rPr>
      </w:pPr>
      <w:r w:rsidRPr="002F735A">
        <w:rPr>
          <w:rFonts w:ascii="Bookman Old Style" w:hAnsi="Bookman Old Style" w:cs="Tahoma"/>
          <w:b/>
          <w:sz w:val="22"/>
          <w:szCs w:val="22"/>
        </w:rPr>
        <w:t xml:space="preserve"> </w:t>
      </w:r>
    </w:p>
    <w:p w14:paraId="7740739E" w14:textId="77777777" w:rsidR="00487706" w:rsidRPr="002F735A" w:rsidRDefault="00487706" w:rsidP="00487706">
      <w:pPr>
        <w:tabs>
          <w:tab w:val="left" w:pos="56"/>
        </w:tabs>
        <w:autoSpaceDE w:val="0"/>
        <w:spacing w:line="360" w:lineRule="auto"/>
        <w:jc w:val="center"/>
        <w:rPr>
          <w:rFonts w:ascii="Bookman Old Style" w:hAnsi="Bookman Old Style" w:cs="Bookman Old Style"/>
          <w:b/>
          <w:bCs/>
          <w:sz w:val="22"/>
          <w:szCs w:val="22"/>
        </w:rPr>
      </w:pPr>
      <w:r w:rsidRPr="002F735A">
        <w:rPr>
          <w:rFonts w:ascii="Bookman Old Style" w:hAnsi="Bookman Old Style" w:cs="Bookman Old Style"/>
          <w:b/>
          <w:bCs/>
          <w:sz w:val="22"/>
          <w:szCs w:val="22"/>
        </w:rPr>
        <w:t xml:space="preserve">Program Operacyjny Infrastruktura i Środowisko </w:t>
      </w:r>
    </w:p>
    <w:p w14:paraId="7EA06550" w14:textId="77777777" w:rsidR="00487706" w:rsidRPr="002F735A" w:rsidRDefault="00487706" w:rsidP="00487706">
      <w:pPr>
        <w:tabs>
          <w:tab w:val="left" w:pos="56"/>
        </w:tabs>
        <w:autoSpaceDE w:val="0"/>
        <w:spacing w:line="360" w:lineRule="auto"/>
        <w:jc w:val="center"/>
        <w:rPr>
          <w:rFonts w:ascii="Bookman Old Style" w:hAnsi="Bookman Old Style" w:cs="Bookman Old Style"/>
          <w:b/>
          <w:bCs/>
          <w:sz w:val="22"/>
          <w:szCs w:val="22"/>
        </w:rPr>
      </w:pPr>
      <w:r w:rsidRPr="002F735A">
        <w:rPr>
          <w:rFonts w:ascii="Bookman Old Style" w:hAnsi="Bookman Old Style" w:cs="Bookman Old Style"/>
          <w:b/>
          <w:bCs/>
          <w:sz w:val="22"/>
          <w:szCs w:val="22"/>
        </w:rPr>
        <w:t>2014-2020</w:t>
      </w:r>
    </w:p>
    <w:p w14:paraId="058671AC" w14:textId="77777777" w:rsidR="009D5A69" w:rsidRPr="002F735A" w:rsidRDefault="009D5A69" w:rsidP="009D5A69">
      <w:pPr>
        <w:tabs>
          <w:tab w:val="left" w:pos="56"/>
        </w:tabs>
        <w:autoSpaceDE w:val="0"/>
        <w:spacing w:line="360" w:lineRule="auto"/>
        <w:rPr>
          <w:rFonts w:ascii="Bookman Old Style" w:hAnsi="Bookman Old Style" w:cs="Tahoma"/>
          <w:b/>
          <w:sz w:val="22"/>
          <w:szCs w:val="22"/>
        </w:rPr>
      </w:pPr>
    </w:p>
    <w:p w14:paraId="11C37A9A" w14:textId="77777777" w:rsidR="009D5A69" w:rsidRPr="002F735A" w:rsidRDefault="009D5A69" w:rsidP="009D5A69">
      <w:pPr>
        <w:spacing w:line="360" w:lineRule="auto"/>
        <w:jc w:val="center"/>
        <w:rPr>
          <w:rFonts w:ascii="Bookman Old Style" w:hAnsi="Bookman Old Style"/>
          <w:sz w:val="22"/>
          <w:szCs w:val="22"/>
        </w:rPr>
      </w:pPr>
      <w:r w:rsidRPr="002F735A">
        <w:rPr>
          <w:rFonts w:ascii="Bookman Old Style" w:hAnsi="Bookman Old Style"/>
          <w:sz w:val="22"/>
          <w:szCs w:val="22"/>
        </w:rPr>
        <w:t>Specyfikacja Istotnych Warunków Zamówienia (dalej SIWZ)</w:t>
      </w:r>
    </w:p>
    <w:p w14:paraId="13431261" w14:textId="77777777" w:rsidR="009D5A69" w:rsidRPr="002F735A" w:rsidRDefault="009D5A69" w:rsidP="009D5A69">
      <w:pPr>
        <w:spacing w:line="360" w:lineRule="auto"/>
        <w:jc w:val="center"/>
        <w:rPr>
          <w:rFonts w:ascii="Bookman Old Style" w:hAnsi="Bookman Old Style" w:cs="Tahoma"/>
          <w:b/>
          <w:sz w:val="22"/>
          <w:szCs w:val="22"/>
        </w:rPr>
      </w:pPr>
      <w:r w:rsidRPr="002F735A">
        <w:rPr>
          <w:rFonts w:ascii="Bookman Old Style" w:hAnsi="Bookman Old Style" w:cs="Tahoma"/>
          <w:sz w:val="22"/>
          <w:szCs w:val="22"/>
          <w:u w:val="single"/>
        </w:rPr>
        <w:t>dla postępowania o udzielenie zamówienia publicznego pn</w:t>
      </w:r>
      <w:r w:rsidRPr="002F735A">
        <w:rPr>
          <w:rFonts w:ascii="Bookman Old Style" w:hAnsi="Bookman Old Style" w:cs="Tahoma"/>
          <w:sz w:val="22"/>
          <w:szCs w:val="22"/>
        </w:rPr>
        <w:t xml:space="preserve">.: </w:t>
      </w:r>
    </w:p>
    <w:p w14:paraId="0F24E211" w14:textId="77777777" w:rsidR="009D5A69" w:rsidRPr="002F735A" w:rsidRDefault="009D5A69" w:rsidP="009D5A69">
      <w:pPr>
        <w:spacing w:line="360" w:lineRule="auto"/>
        <w:jc w:val="center"/>
        <w:rPr>
          <w:rFonts w:ascii="Bookman Old Style" w:hAnsi="Bookman Old Style"/>
          <w:b/>
          <w:sz w:val="22"/>
          <w:szCs w:val="22"/>
        </w:rPr>
      </w:pPr>
    </w:p>
    <w:p w14:paraId="15015CF4" w14:textId="77777777" w:rsidR="009D5A69" w:rsidRPr="002F735A" w:rsidRDefault="009D5A69" w:rsidP="009D5A69">
      <w:pPr>
        <w:spacing w:line="360" w:lineRule="auto"/>
        <w:jc w:val="center"/>
        <w:rPr>
          <w:rFonts w:ascii="Bookman Old Style" w:hAnsi="Bookman Old Style" w:cs="Arial"/>
          <w:b/>
          <w:sz w:val="22"/>
          <w:szCs w:val="22"/>
        </w:rPr>
      </w:pPr>
      <w:r w:rsidRPr="002F735A">
        <w:rPr>
          <w:rFonts w:ascii="Bookman Old Style" w:hAnsi="Bookman Old Style" w:cs="Arial"/>
          <w:b/>
          <w:sz w:val="22"/>
          <w:szCs w:val="22"/>
        </w:rPr>
        <w:t>Dzia</w:t>
      </w:r>
      <w:r w:rsidRPr="002F735A">
        <w:rPr>
          <w:rFonts w:ascii="Bookman Old Style" w:hAnsi="Bookman Old Style" w:cs="Arial" w:hint="eastAsia"/>
          <w:b/>
          <w:sz w:val="22"/>
          <w:szCs w:val="22"/>
        </w:rPr>
        <w:t>ł</w:t>
      </w:r>
      <w:r w:rsidRPr="002F735A">
        <w:rPr>
          <w:rFonts w:ascii="Bookman Old Style" w:hAnsi="Bookman Old Style" w:cs="Arial"/>
          <w:b/>
          <w:sz w:val="22"/>
          <w:szCs w:val="22"/>
        </w:rPr>
        <w:t>ania promocyjne i informacyjne zwi</w:t>
      </w:r>
      <w:r w:rsidRPr="002F735A">
        <w:rPr>
          <w:rFonts w:ascii="Bookman Old Style" w:hAnsi="Bookman Old Style" w:cs="Arial" w:hint="eastAsia"/>
          <w:b/>
          <w:sz w:val="22"/>
          <w:szCs w:val="22"/>
        </w:rPr>
        <w:t>ą</w:t>
      </w:r>
      <w:r w:rsidRPr="002F735A">
        <w:rPr>
          <w:rFonts w:ascii="Bookman Old Style" w:hAnsi="Bookman Old Style" w:cs="Arial"/>
          <w:b/>
          <w:sz w:val="22"/>
          <w:szCs w:val="22"/>
        </w:rPr>
        <w:t xml:space="preserve">zane z otwarciem </w:t>
      </w:r>
    </w:p>
    <w:p w14:paraId="7057A7A6" w14:textId="77777777" w:rsidR="009D5A69" w:rsidRPr="002F735A" w:rsidRDefault="009D5A69" w:rsidP="009D5A69">
      <w:pPr>
        <w:spacing w:line="360" w:lineRule="auto"/>
        <w:jc w:val="center"/>
        <w:rPr>
          <w:rFonts w:ascii="Bookman Old Style" w:hAnsi="Bookman Old Style" w:cs="Arial"/>
          <w:b/>
          <w:sz w:val="22"/>
          <w:szCs w:val="22"/>
        </w:rPr>
      </w:pPr>
      <w:r w:rsidRPr="002F735A">
        <w:rPr>
          <w:rFonts w:ascii="Bookman Old Style" w:hAnsi="Bookman Old Style" w:cs="Arial"/>
          <w:b/>
          <w:sz w:val="22"/>
          <w:szCs w:val="22"/>
        </w:rPr>
        <w:t>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 w ramach projektu pn.</w:t>
      </w:r>
    </w:p>
    <w:p w14:paraId="6DC76F2E" w14:textId="77777777" w:rsidR="009D5A69" w:rsidRPr="002F735A" w:rsidRDefault="009D5A69" w:rsidP="009D5A69">
      <w:pPr>
        <w:spacing w:line="360" w:lineRule="auto"/>
        <w:jc w:val="center"/>
        <w:rPr>
          <w:rFonts w:ascii="Bookman Old Style" w:hAnsi="Bookman Old Style" w:cs="Arial"/>
          <w:b/>
          <w:sz w:val="22"/>
          <w:szCs w:val="22"/>
        </w:rPr>
      </w:pPr>
      <w:r w:rsidRPr="002F735A">
        <w:rPr>
          <w:rFonts w:ascii="Bookman Old Style" w:hAnsi="Bookman Old Style" w:cs="Arial"/>
          <w:b/>
          <w:sz w:val="22"/>
          <w:szCs w:val="22"/>
        </w:rPr>
        <w:t xml:space="preserve"> „Modernizacja zabytkowego dworca PKP na potrzeby funkcjonowania 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w:t>
      </w:r>
    </w:p>
    <w:p w14:paraId="17013CDD" w14:textId="77777777" w:rsidR="009D5A69" w:rsidRPr="002F735A" w:rsidRDefault="009D5A69" w:rsidP="009D5A69">
      <w:pPr>
        <w:spacing w:line="360" w:lineRule="auto"/>
        <w:jc w:val="center"/>
        <w:rPr>
          <w:rFonts w:ascii="Bookman Old Style" w:hAnsi="Bookman Old Style" w:cs="Arial"/>
          <w:b/>
          <w:sz w:val="22"/>
          <w:szCs w:val="22"/>
        </w:rPr>
      </w:pPr>
    </w:p>
    <w:p w14:paraId="25889539" w14:textId="77777777" w:rsidR="009D5A69" w:rsidRPr="00225B33" w:rsidRDefault="009D5A69" w:rsidP="009D5A69">
      <w:pPr>
        <w:spacing w:line="360" w:lineRule="auto"/>
        <w:jc w:val="center"/>
        <w:rPr>
          <w:rFonts w:ascii="Bookman Old Style" w:hAnsi="Bookman Old Style" w:cs="Arial"/>
          <w:b/>
          <w:sz w:val="22"/>
          <w:szCs w:val="22"/>
        </w:rPr>
      </w:pPr>
      <w:r w:rsidRPr="00225B33">
        <w:rPr>
          <w:rFonts w:ascii="Bookman Old Style" w:hAnsi="Bookman Old Style" w:cs="Arial"/>
          <w:b/>
          <w:sz w:val="22"/>
          <w:szCs w:val="22"/>
        </w:rPr>
        <w:t>Cz</w:t>
      </w:r>
      <w:r w:rsidRPr="00225B33">
        <w:rPr>
          <w:rFonts w:ascii="Bookman Old Style" w:hAnsi="Bookman Old Style" w:cs="Arial" w:hint="eastAsia"/>
          <w:b/>
          <w:sz w:val="22"/>
          <w:szCs w:val="22"/>
        </w:rPr>
        <w:t>ęść</w:t>
      </w:r>
      <w:r w:rsidRPr="00225B33">
        <w:rPr>
          <w:rFonts w:ascii="Bookman Old Style" w:hAnsi="Bookman Old Style" w:cs="Arial"/>
          <w:b/>
          <w:sz w:val="22"/>
          <w:szCs w:val="22"/>
        </w:rPr>
        <w:t xml:space="preserve"> I – Dzia</w:t>
      </w:r>
      <w:r w:rsidRPr="00225B33">
        <w:rPr>
          <w:rFonts w:ascii="Bookman Old Style" w:hAnsi="Bookman Old Style" w:cs="Arial" w:hint="eastAsia"/>
          <w:b/>
          <w:sz w:val="22"/>
          <w:szCs w:val="22"/>
        </w:rPr>
        <w:t>ł</w:t>
      </w:r>
      <w:r w:rsidRPr="00225B33">
        <w:rPr>
          <w:rFonts w:ascii="Bookman Old Style" w:hAnsi="Bookman Old Style" w:cs="Arial"/>
          <w:b/>
          <w:sz w:val="22"/>
          <w:szCs w:val="22"/>
        </w:rPr>
        <w:t>ania promocyjne: identyfikacja wizualna oraz media</w:t>
      </w:r>
    </w:p>
    <w:p w14:paraId="03D16242" w14:textId="77777777" w:rsidR="009D5A69" w:rsidRPr="00225B33" w:rsidRDefault="009D5A69" w:rsidP="009D5A69">
      <w:pPr>
        <w:spacing w:line="360" w:lineRule="auto"/>
        <w:jc w:val="center"/>
        <w:rPr>
          <w:rFonts w:ascii="Bookman Old Style" w:hAnsi="Bookman Old Style" w:cs="Arial"/>
          <w:b/>
          <w:sz w:val="22"/>
          <w:szCs w:val="22"/>
        </w:rPr>
      </w:pPr>
      <w:r w:rsidRPr="00225B33">
        <w:rPr>
          <w:rFonts w:ascii="Bookman Old Style" w:hAnsi="Bookman Old Style" w:cs="Arial"/>
          <w:b/>
          <w:sz w:val="22"/>
          <w:szCs w:val="22"/>
        </w:rPr>
        <w:t>Cz</w:t>
      </w:r>
      <w:r w:rsidRPr="00225B33">
        <w:rPr>
          <w:rFonts w:ascii="Bookman Old Style" w:hAnsi="Bookman Old Style" w:cs="Arial" w:hint="eastAsia"/>
          <w:b/>
          <w:sz w:val="22"/>
          <w:szCs w:val="22"/>
        </w:rPr>
        <w:t>ęść</w:t>
      </w:r>
      <w:r w:rsidRPr="00225B33">
        <w:rPr>
          <w:rFonts w:ascii="Bookman Old Style" w:hAnsi="Bookman Old Style" w:cs="Arial"/>
          <w:b/>
          <w:sz w:val="22"/>
          <w:szCs w:val="22"/>
        </w:rPr>
        <w:t xml:space="preserve"> II – Produkcja materia</w:t>
      </w:r>
      <w:r w:rsidRPr="00225B33">
        <w:rPr>
          <w:rFonts w:ascii="Bookman Old Style" w:hAnsi="Bookman Old Style" w:cs="Arial" w:hint="eastAsia"/>
          <w:b/>
          <w:sz w:val="22"/>
          <w:szCs w:val="22"/>
        </w:rPr>
        <w:t>łó</w:t>
      </w:r>
      <w:r w:rsidRPr="00225B33">
        <w:rPr>
          <w:rFonts w:ascii="Bookman Old Style" w:hAnsi="Bookman Old Style" w:cs="Arial"/>
          <w:b/>
          <w:sz w:val="22"/>
          <w:szCs w:val="22"/>
        </w:rPr>
        <w:t>w filmowych i dokumentacja fotograficzna na potrzeby promocji Etnocentrum</w:t>
      </w:r>
    </w:p>
    <w:p w14:paraId="12B33A72" w14:textId="77777777" w:rsidR="009D5A69" w:rsidRPr="00225B33" w:rsidRDefault="009D5A69" w:rsidP="009D5A69">
      <w:pPr>
        <w:spacing w:line="360" w:lineRule="auto"/>
        <w:jc w:val="center"/>
        <w:rPr>
          <w:rFonts w:ascii="Bookman Old Style" w:hAnsi="Bookman Old Style" w:cs="Arial"/>
          <w:b/>
          <w:sz w:val="22"/>
          <w:szCs w:val="22"/>
        </w:rPr>
      </w:pPr>
      <w:r w:rsidRPr="00225B33">
        <w:rPr>
          <w:rFonts w:ascii="Bookman Old Style" w:hAnsi="Bookman Old Style" w:cs="Arial"/>
          <w:b/>
          <w:sz w:val="22"/>
          <w:szCs w:val="22"/>
        </w:rPr>
        <w:t>Cz</w:t>
      </w:r>
      <w:r w:rsidRPr="00225B33">
        <w:rPr>
          <w:rFonts w:ascii="Bookman Old Style" w:hAnsi="Bookman Old Style" w:cs="Arial" w:hint="eastAsia"/>
          <w:b/>
          <w:sz w:val="22"/>
          <w:szCs w:val="22"/>
        </w:rPr>
        <w:t>ęść</w:t>
      </w:r>
      <w:r w:rsidRPr="00225B33">
        <w:rPr>
          <w:rFonts w:ascii="Bookman Old Style" w:hAnsi="Bookman Old Style" w:cs="Arial"/>
          <w:b/>
          <w:sz w:val="22"/>
          <w:szCs w:val="22"/>
        </w:rPr>
        <w:t xml:space="preserve"> III – Opracowanie graficzne i produkcja materia</w:t>
      </w:r>
      <w:r w:rsidRPr="00225B33">
        <w:rPr>
          <w:rFonts w:ascii="Bookman Old Style" w:hAnsi="Bookman Old Style" w:cs="Arial" w:hint="eastAsia"/>
          <w:b/>
          <w:sz w:val="22"/>
          <w:szCs w:val="22"/>
        </w:rPr>
        <w:t>łó</w:t>
      </w:r>
      <w:r w:rsidRPr="00225B33">
        <w:rPr>
          <w:rFonts w:ascii="Bookman Old Style" w:hAnsi="Bookman Old Style" w:cs="Arial"/>
          <w:b/>
          <w:sz w:val="22"/>
          <w:szCs w:val="22"/>
        </w:rPr>
        <w:t>w promocyjnych Etnocentrum</w:t>
      </w:r>
    </w:p>
    <w:p w14:paraId="00D5F14C" w14:textId="77777777" w:rsidR="009D5A69" w:rsidRPr="00225B33" w:rsidRDefault="009D5A69" w:rsidP="009D5A69">
      <w:pPr>
        <w:spacing w:line="360" w:lineRule="auto"/>
        <w:jc w:val="center"/>
        <w:rPr>
          <w:rFonts w:ascii="Bookman Old Style" w:hAnsi="Bookman Old Style" w:cs="Arial"/>
          <w:b/>
          <w:sz w:val="22"/>
          <w:szCs w:val="22"/>
        </w:rPr>
      </w:pPr>
      <w:r w:rsidRPr="00225B33">
        <w:rPr>
          <w:rFonts w:ascii="Bookman Old Style" w:hAnsi="Bookman Old Style" w:cs="Arial"/>
          <w:b/>
          <w:sz w:val="22"/>
          <w:szCs w:val="22"/>
        </w:rPr>
        <w:t>Cz</w:t>
      </w:r>
      <w:r w:rsidRPr="00225B33">
        <w:rPr>
          <w:rFonts w:ascii="Bookman Old Style" w:hAnsi="Bookman Old Style" w:cs="Arial" w:hint="eastAsia"/>
          <w:b/>
          <w:sz w:val="22"/>
          <w:szCs w:val="22"/>
        </w:rPr>
        <w:t>ęść</w:t>
      </w:r>
      <w:r w:rsidRPr="00225B33">
        <w:rPr>
          <w:rFonts w:ascii="Bookman Old Style" w:hAnsi="Bookman Old Style" w:cs="Arial"/>
          <w:b/>
          <w:sz w:val="22"/>
          <w:szCs w:val="22"/>
        </w:rPr>
        <w:t xml:space="preserve"> IV - Organizacja konkursu oraz wykonanie gry planszowej promuj</w:t>
      </w:r>
      <w:r w:rsidRPr="00225B33">
        <w:rPr>
          <w:rFonts w:ascii="Bookman Old Style" w:hAnsi="Bookman Old Style" w:cs="Arial" w:hint="eastAsia"/>
          <w:b/>
          <w:sz w:val="22"/>
          <w:szCs w:val="22"/>
        </w:rPr>
        <w:t>ą</w:t>
      </w:r>
      <w:r w:rsidRPr="00225B33">
        <w:rPr>
          <w:rFonts w:ascii="Bookman Old Style" w:hAnsi="Bookman Old Style" w:cs="Arial"/>
          <w:b/>
          <w:sz w:val="22"/>
          <w:szCs w:val="22"/>
        </w:rPr>
        <w:t>cej Etnocentrum</w:t>
      </w:r>
    </w:p>
    <w:p w14:paraId="2A96A7D5" w14:textId="77777777" w:rsidR="009D5A69" w:rsidRPr="00225B33" w:rsidRDefault="009D5A69" w:rsidP="009D5A69">
      <w:pPr>
        <w:spacing w:line="360" w:lineRule="auto"/>
        <w:jc w:val="center"/>
        <w:rPr>
          <w:rFonts w:ascii="Bookman Old Style" w:hAnsi="Bookman Old Style" w:cs="Arial"/>
          <w:b/>
          <w:sz w:val="22"/>
          <w:szCs w:val="22"/>
        </w:rPr>
      </w:pPr>
      <w:r w:rsidRPr="00225B33">
        <w:rPr>
          <w:rFonts w:ascii="Bookman Old Style" w:hAnsi="Bookman Old Style" w:cs="Arial"/>
          <w:b/>
          <w:sz w:val="22"/>
          <w:szCs w:val="22"/>
        </w:rPr>
        <w:t>Cz</w:t>
      </w:r>
      <w:r w:rsidRPr="00225B33">
        <w:rPr>
          <w:rFonts w:ascii="Bookman Old Style" w:hAnsi="Bookman Old Style" w:cs="Arial" w:hint="eastAsia"/>
          <w:b/>
          <w:sz w:val="22"/>
          <w:szCs w:val="22"/>
        </w:rPr>
        <w:t>ęść</w:t>
      </w:r>
      <w:r w:rsidRPr="00225B33">
        <w:rPr>
          <w:rFonts w:ascii="Bookman Old Style" w:hAnsi="Bookman Old Style" w:cs="Arial"/>
          <w:b/>
          <w:sz w:val="22"/>
          <w:szCs w:val="22"/>
        </w:rPr>
        <w:t xml:space="preserve"> V - Eventy promocyjne Etnocentrum </w:t>
      </w:r>
    </w:p>
    <w:p w14:paraId="70B16B32" w14:textId="77777777" w:rsidR="009D5A69" w:rsidRPr="002F735A" w:rsidRDefault="009D5A69" w:rsidP="009D5A69">
      <w:pPr>
        <w:spacing w:line="360" w:lineRule="auto"/>
        <w:jc w:val="center"/>
        <w:rPr>
          <w:rFonts w:ascii="Bookman Old Style" w:hAnsi="Bookman Old Style" w:cs="Arial"/>
          <w:b/>
          <w:sz w:val="22"/>
          <w:szCs w:val="22"/>
        </w:rPr>
      </w:pPr>
    </w:p>
    <w:p w14:paraId="616A5A2E" w14:textId="77777777" w:rsidR="009D5A69" w:rsidRPr="002F735A" w:rsidRDefault="009D5A69" w:rsidP="009D5A69">
      <w:pPr>
        <w:spacing w:line="360" w:lineRule="auto"/>
        <w:jc w:val="center"/>
        <w:rPr>
          <w:rFonts w:ascii="Bookman Old Style" w:hAnsi="Bookman Old Style" w:cs="Tahoma"/>
          <w:bCs/>
        </w:rPr>
      </w:pPr>
      <w:r w:rsidRPr="002F735A">
        <w:rPr>
          <w:rFonts w:ascii="Bookman Old Style" w:hAnsi="Bookman Old Style" w:cs="Tahoma"/>
          <w:bCs/>
        </w:rPr>
        <w:t xml:space="preserve">Postępowanie prowadzone jest w trybie przetargu nieograniczonego na podstawie </w:t>
      </w:r>
    </w:p>
    <w:p w14:paraId="4812866E" w14:textId="77777777" w:rsidR="009D5A69" w:rsidRPr="002F735A" w:rsidRDefault="009D5A69" w:rsidP="009D5A69">
      <w:pPr>
        <w:spacing w:line="360" w:lineRule="auto"/>
        <w:jc w:val="center"/>
        <w:rPr>
          <w:rFonts w:ascii="Bookman Old Style" w:hAnsi="Bookman Old Style" w:cs="Tahoma"/>
          <w:bCs/>
        </w:rPr>
      </w:pPr>
      <w:r w:rsidRPr="002F735A">
        <w:rPr>
          <w:rFonts w:ascii="Bookman Old Style" w:hAnsi="Bookman Old Style" w:cs="Tahoma"/>
          <w:bCs/>
        </w:rPr>
        <w:t>art. 39 ustawy z dnia 29 stycznia 2004 r. – Prawo zamówień publicznych</w:t>
      </w:r>
    </w:p>
    <w:p w14:paraId="09BBFD23" w14:textId="77777777" w:rsidR="009D5A69" w:rsidRPr="002F735A" w:rsidRDefault="009D5A69" w:rsidP="009D5A69">
      <w:pPr>
        <w:spacing w:line="360" w:lineRule="auto"/>
        <w:jc w:val="center"/>
        <w:rPr>
          <w:rFonts w:ascii="Bookman Old Style" w:hAnsi="Bookman Old Style" w:cs="Tahoma"/>
        </w:rPr>
      </w:pPr>
      <w:r w:rsidRPr="002F735A">
        <w:rPr>
          <w:rFonts w:ascii="Bookman Old Style" w:hAnsi="Bookman Old Style" w:cs="Tahoma"/>
        </w:rPr>
        <w:t xml:space="preserve">o wartości szacunkowej nie przekraczającej wyrażoną w złotych </w:t>
      </w:r>
    </w:p>
    <w:p w14:paraId="0BEACCA8" w14:textId="77777777" w:rsidR="009D5A69" w:rsidRPr="002F735A" w:rsidRDefault="009D5A69" w:rsidP="009D5A69">
      <w:pPr>
        <w:pStyle w:val="Tytu"/>
        <w:spacing w:line="360" w:lineRule="auto"/>
        <w:rPr>
          <w:rFonts w:ascii="Bookman Old Style" w:hAnsi="Bookman Old Style" w:cs="Tahoma"/>
          <w:b w:val="0"/>
          <w:bCs w:val="0"/>
          <w:sz w:val="20"/>
          <w:szCs w:val="20"/>
        </w:rPr>
      </w:pPr>
      <w:r w:rsidRPr="002F735A">
        <w:rPr>
          <w:rFonts w:ascii="Bookman Old Style" w:hAnsi="Bookman Old Style" w:cs="Tahoma"/>
          <w:b w:val="0"/>
          <w:bCs w:val="0"/>
          <w:sz w:val="20"/>
          <w:szCs w:val="20"/>
        </w:rPr>
        <w:t>równowartość kwoty 221 000 euro</w:t>
      </w:r>
    </w:p>
    <w:p w14:paraId="49BA1190" w14:textId="77777777" w:rsidR="009D5A69" w:rsidRPr="002F735A" w:rsidRDefault="009D5A69" w:rsidP="009D5A69">
      <w:pPr>
        <w:pStyle w:val="Tytu"/>
        <w:spacing w:line="360" w:lineRule="auto"/>
        <w:rPr>
          <w:rFonts w:ascii="Bookman Old Style" w:hAnsi="Bookman Old Style" w:cs="Tahoma"/>
          <w:b w:val="0"/>
          <w:bCs w:val="0"/>
          <w:sz w:val="20"/>
          <w:szCs w:val="20"/>
        </w:rPr>
      </w:pPr>
    </w:p>
    <w:p w14:paraId="02409490" w14:textId="77777777" w:rsidR="009D5A69" w:rsidRPr="002F735A" w:rsidRDefault="009D5A69" w:rsidP="009D5A69">
      <w:pPr>
        <w:tabs>
          <w:tab w:val="left" w:pos="360"/>
        </w:tabs>
        <w:suppressAutoHyphens/>
        <w:spacing w:line="360" w:lineRule="auto"/>
        <w:rPr>
          <w:rFonts w:ascii="Bookman Old Style" w:hAnsi="Bookman Old Style" w:cs="Tahoma"/>
          <w:b/>
          <w:bCs/>
          <w:sz w:val="22"/>
          <w:szCs w:val="22"/>
        </w:rPr>
      </w:pPr>
    </w:p>
    <w:p w14:paraId="02900439" w14:textId="77777777" w:rsidR="009D5A69" w:rsidRPr="002F735A" w:rsidRDefault="009D5A69" w:rsidP="009D5A69">
      <w:pPr>
        <w:tabs>
          <w:tab w:val="left" w:pos="360"/>
        </w:tabs>
        <w:suppressAutoHyphens/>
        <w:spacing w:line="360" w:lineRule="auto"/>
        <w:rPr>
          <w:rFonts w:ascii="Bookman Old Style" w:hAnsi="Bookman Old Style" w:cs="Tahoma"/>
          <w:b/>
          <w:bCs/>
          <w:sz w:val="22"/>
          <w:szCs w:val="22"/>
          <w:u w:val="double"/>
        </w:rPr>
      </w:pPr>
      <w:r w:rsidRPr="002F735A">
        <w:rPr>
          <w:rFonts w:ascii="Bookman Old Style" w:hAnsi="Bookman Old Style" w:cs="Tahoma"/>
          <w:b/>
          <w:bCs/>
          <w:sz w:val="22"/>
          <w:szCs w:val="22"/>
          <w:u w:val="double"/>
        </w:rPr>
        <w:t>1. Nazwa i adres Zamawiającego</w:t>
      </w:r>
    </w:p>
    <w:p w14:paraId="69FEC31E" w14:textId="77777777" w:rsidR="009D5A69" w:rsidRPr="002F735A" w:rsidRDefault="009D5A69" w:rsidP="009D5A69">
      <w:pPr>
        <w:tabs>
          <w:tab w:val="left" w:pos="360"/>
        </w:tabs>
        <w:spacing w:line="360" w:lineRule="auto"/>
        <w:rPr>
          <w:rFonts w:ascii="Bookman Old Style" w:hAnsi="Bookman Old Style"/>
          <w:sz w:val="22"/>
          <w:szCs w:val="22"/>
        </w:rPr>
      </w:pPr>
      <w:r w:rsidRPr="002F735A">
        <w:rPr>
          <w:rFonts w:ascii="Bookman Old Style" w:hAnsi="Bookman Old Style"/>
          <w:sz w:val="22"/>
          <w:szCs w:val="22"/>
        </w:rPr>
        <w:t>GMINA MIASTO KROSNO</w:t>
      </w:r>
    </w:p>
    <w:p w14:paraId="6D904084" w14:textId="77777777" w:rsidR="009D5A69" w:rsidRPr="002F735A" w:rsidRDefault="009D5A69" w:rsidP="009D5A69">
      <w:pPr>
        <w:tabs>
          <w:tab w:val="left" w:pos="360"/>
        </w:tabs>
        <w:spacing w:line="360" w:lineRule="auto"/>
        <w:rPr>
          <w:rFonts w:ascii="Bookman Old Style" w:hAnsi="Bookman Old Style"/>
          <w:sz w:val="22"/>
          <w:szCs w:val="22"/>
        </w:rPr>
      </w:pPr>
      <w:r w:rsidRPr="002F735A">
        <w:rPr>
          <w:rFonts w:ascii="Bookman Old Style" w:hAnsi="Bookman Old Style"/>
          <w:sz w:val="22"/>
          <w:szCs w:val="22"/>
        </w:rPr>
        <w:t>ul. Lwowska 28 a</w:t>
      </w:r>
    </w:p>
    <w:p w14:paraId="5207EC5B" w14:textId="77777777" w:rsidR="009D5A69" w:rsidRPr="002F735A" w:rsidRDefault="009D5A69" w:rsidP="009D5A69">
      <w:pPr>
        <w:tabs>
          <w:tab w:val="left" w:pos="360"/>
        </w:tabs>
        <w:spacing w:line="360" w:lineRule="auto"/>
        <w:rPr>
          <w:rFonts w:ascii="Bookman Old Style" w:hAnsi="Bookman Old Style"/>
          <w:sz w:val="22"/>
          <w:szCs w:val="22"/>
          <w:lang w:val="de-DE"/>
        </w:rPr>
      </w:pPr>
      <w:r w:rsidRPr="002F735A">
        <w:rPr>
          <w:rFonts w:ascii="Bookman Old Style" w:hAnsi="Bookman Old Style"/>
          <w:sz w:val="22"/>
          <w:szCs w:val="22"/>
          <w:lang w:val="de-DE"/>
        </w:rPr>
        <w:t>38-400 Krosno</w:t>
      </w:r>
    </w:p>
    <w:p w14:paraId="15034830" w14:textId="77777777" w:rsidR="009D5A69" w:rsidRPr="002F735A" w:rsidRDefault="009D5A69" w:rsidP="009D5A69">
      <w:pPr>
        <w:tabs>
          <w:tab w:val="left" w:pos="360"/>
        </w:tabs>
        <w:spacing w:line="360" w:lineRule="auto"/>
        <w:rPr>
          <w:rFonts w:ascii="Bookman Old Style" w:hAnsi="Bookman Old Style"/>
          <w:sz w:val="22"/>
          <w:szCs w:val="22"/>
          <w:lang w:val="de-DE"/>
        </w:rPr>
      </w:pPr>
      <w:r w:rsidRPr="002F735A">
        <w:rPr>
          <w:rFonts w:ascii="Bookman Old Style" w:hAnsi="Bookman Old Style"/>
          <w:sz w:val="22"/>
          <w:szCs w:val="22"/>
          <w:lang w:val="de-DE"/>
        </w:rPr>
        <w:t>fax 13 47 43 218</w:t>
      </w:r>
    </w:p>
    <w:p w14:paraId="39F506D8" w14:textId="77777777" w:rsidR="009D5A69" w:rsidRPr="00C3015F" w:rsidRDefault="009D5A69" w:rsidP="009D5A69">
      <w:pPr>
        <w:tabs>
          <w:tab w:val="left" w:pos="360"/>
        </w:tabs>
        <w:spacing w:line="360" w:lineRule="auto"/>
        <w:rPr>
          <w:rFonts w:ascii="Bookman Old Style" w:hAnsi="Bookman Old Style"/>
          <w:sz w:val="22"/>
          <w:szCs w:val="22"/>
          <w:lang w:val="de-DE"/>
        </w:rPr>
      </w:pPr>
      <w:r w:rsidRPr="00C3015F">
        <w:rPr>
          <w:rFonts w:ascii="Bookman Old Style" w:hAnsi="Bookman Old Style"/>
          <w:sz w:val="22"/>
          <w:szCs w:val="22"/>
          <w:lang w:val="de-DE"/>
        </w:rPr>
        <w:t xml:space="preserve">e-mail: </w:t>
      </w:r>
      <w:hyperlink r:id="rId9" w:history="1">
        <w:r w:rsidRPr="00C3015F">
          <w:rPr>
            <w:rStyle w:val="Hipercze"/>
            <w:rFonts w:ascii="Bookman Old Style" w:eastAsia="Lucida Sans Unicode" w:hAnsi="Bookman Old Style"/>
            <w:color w:val="auto"/>
            <w:sz w:val="22"/>
            <w:szCs w:val="22"/>
            <w:lang w:val="de-DE"/>
          </w:rPr>
          <w:t>zp@um.krosno.pl</w:t>
        </w:r>
      </w:hyperlink>
    </w:p>
    <w:p w14:paraId="08146929" w14:textId="77777777" w:rsidR="009D5A69" w:rsidRPr="002F735A" w:rsidRDefault="009D5A69" w:rsidP="009D5A69">
      <w:pPr>
        <w:tabs>
          <w:tab w:val="left" w:pos="360"/>
        </w:tabs>
        <w:spacing w:line="360" w:lineRule="auto"/>
        <w:rPr>
          <w:rFonts w:ascii="Bookman Old Style" w:hAnsi="Bookman Old Style"/>
          <w:sz w:val="22"/>
          <w:szCs w:val="22"/>
        </w:rPr>
      </w:pPr>
      <w:r w:rsidRPr="002F735A">
        <w:rPr>
          <w:rFonts w:ascii="Bookman Old Style" w:hAnsi="Bookman Old Style"/>
          <w:sz w:val="22"/>
          <w:szCs w:val="22"/>
        </w:rPr>
        <w:t>strona internetowa Zamawiającego: www.krosno.pl</w:t>
      </w:r>
    </w:p>
    <w:p w14:paraId="1212F176" w14:textId="77777777" w:rsidR="009D5A69" w:rsidRPr="002F735A" w:rsidRDefault="009D5A69" w:rsidP="009D5A69">
      <w:pPr>
        <w:spacing w:line="360" w:lineRule="auto"/>
        <w:rPr>
          <w:rFonts w:ascii="Bookman Old Style" w:hAnsi="Bookman Old Style" w:cs="Tahoma"/>
          <w:bCs/>
          <w:sz w:val="22"/>
          <w:szCs w:val="22"/>
        </w:rPr>
      </w:pPr>
    </w:p>
    <w:p w14:paraId="7BC5EBBE" w14:textId="77777777" w:rsidR="009D5A69" w:rsidRPr="002F735A" w:rsidRDefault="009D5A69" w:rsidP="009D5A69">
      <w:pPr>
        <w:tabs>
          <w:tab w:val="left" w:pos="360"/>
        </w:tabs>
        <w:suppressAutoHyphens/>
        <w:spacing w:line="360" w:lineRule="auto"/>
        <w:rPr>
          <w:rFonts w:ascii="Bookman Old Style" w:hAnsi="Bookman Old Style" w:cs="Tahoma"/>
          <w:b/>
          <w:bCs/>
          <w:sz w:val="22"/>
          <w:szCs w:val="22"/>
          <w:u w:val="double"/>
        </w:rPr>
      </w:pPr>
      <w:r w:rsidRPr="002F735A">
        <w:rPr>
          <w:rFonts w:ascii="Bookman Old Style" w:hAnsi="Bookman Old Style" w:cs="Tahoma"/>
          <w:b/>
          <w:bCs/>
          <w:sz w:val="22"/>
          <w:szCs w:val="22"/>
          <w:u w:val="double"/>
        </w:rPr>
        <w:t>2. Opis przedmiotu zamówienia.</w:t>
      </w:r>
    </w:p>
    <w:p w14:paraId="72F1DAD8" w14:textId="77777777" w:rsidR="009D5A69" w:rsidRPr="002F735A" w:rsidRDefault="009D5A69" w:rsidP="009D5A69">
      <w:pPr>
        <w:tabs>
          <w:tab w:val="left" w:pos="56"/>
        </w:tabs>
        <w:spacing w:line="360" w:lineRule="auto"/>
        <w:jc w:val="both"/>
        <w:rPr>
          <w:rFonts w:ascii="Bookman Old Style" w:hAnsi="Bookman Old Style"/>
          <w:sz w:val="22"/>
          <w:szCs w:val="22"/>
          <w:u w:val="single"/>
        </w:rPr>
      </w:pPr>
      <w:r w:rsidRPr="002F735A">
        <w:rPr>
          <w:rFonts w:ascii="Bookman Old Style" w:hAnsi="Bookman Old Style"/>
          <w:sz w:val="22"/>
          <w:szCs w:val="22"/>
          <w:u w:val="single"/>
        </w:rPr>
        <w:t xml:space="preserve">2.1. </w:t>
      </w:r>
      <w:bookmarkStart w:id="0" w:name="_GoBack"/>
      <w:r w:rsidRPr="002F735A">
        <w:rPr>
          <w:rFonts w:ascii="Bookman Old Style" w:hAnsi="Bookman Old Style"/>
          <w:sz w:val="22"/>
          <w:szCs w:val="22"/>
          <w:u w:val="single"/>
        </w:rPr>
        <w:t>Opis przedmiotu zamówienia wg Wspólnego Słownika Zamówień (CPV):</w:t>
      </w:r>
    </w:p>
    <w:p w14:paraId="4365965E" w14:textId="77777777" w:rsidR="009D5A69" w:rsidRPr="002F735A" w:rsidRDefault="009D5A69" w:rsidP="009D5A69">
      <w:pPr>
        <w:tabs>
          <w:tab w:val="left" w:pos="56"/>
        </w:tabs>
        <w:spacing w:line="360" w:lineRule="auto"/>
        <w:jc w:val="both"/>
        <w:rPr>
          <w:rFonts w:ascii="Bookman Old Style" w:hAnsi="Bookman Old Style"/>
          <w:sz w:val="22"/>
          <w:szCs w:val="22"/>
          <w:u w:val="single"/>
          <w:lang w:val="x-none" w:eastAsia="x-none"/>
        </w:rPr>
      </w:pPr>
      <w:r w:rsidRPr="002F735A">
        <w:rPr>
          <w:rFonts w:ascii="Bookman Old Style" w:hAnsi="Bookman Old Style"/>
          <w:sz w:val="22"/>
          <w:szCs w:val="22"/>
          <w:u w:val="single"/>
          <w:lang w:val="x-none" w:eastAsia="x-none"/>
        </w:rPr>
        <w:t>Cz</w:t>
      </w:r>
      <w:r w:rsidRPr="002F735A">
        <w:rPr>
          <w:rFonts w:ascii="Bookman Old Style" w:hAnsi="Bookman Old Style" w:hint="eastAsia"/>
          <w:sz w:val="22"/>
          <w:szCs w:val="22"/>
          <w:u w:val="single"/>
          <w:lang w:val="x-none" w:eastAsia="x-none"/>
        </w:rPr>
        <w:t>ęść</w:t>
      </w:r>
      <w:r w:rsidRPr="002F735A">
        <w:rPr>
          <w:rFonts w:ascii="Bookman Old Style" w:hAnsi="Bookman Old Style"/>
          <w:sz w:val="22"/>
          <w:szCs w:val="22"/>
          <w:u w:val="single"/>
          <w:lang w:val="x-none" w:eastAsia="x-none"/>
        </w:rPr>
        <w:t xml:space="preserve"> I – Dzia</w:t>
      </w:r>
      <w:r w:rsidRPr="002F735A">
        <w:rPr>
          <w:rFonts w:ascii="Bookman Old Style" w:hAnsi="Bookman Old Style" w:hint="eastAsia"/>
          <w:sz w:val="22"/>
          <w:szCs w:val="22"/>
          <w:u w:val="single"/>
          <w:lang w:val="x-none" w:eastAsia="x-none"/>
        </w:rPr>
        <w:t>ł</w:t>
      </w:r>
      <w:r w:rsidRPr="002F735A">
        <w:rPr>
          <w:rFonts w:ascii="Bookman Old Style" w:hAnsi="Bookman Old Style"/>
          <w:sz w:val="22"/>
          <w:szCs w:val="22"/>
          <w:u w:val="single"/>
          <w:lang w:val="x-none" w:eastAsia="x-none"/>
        </w:rPr>
        <w:t>ania promocyjne: identyfikacja wizualna oraz media</w:t>
      </w:r>
    </w:p>
    <w:p w14:paraId="2B465E67"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72400000-4 -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internetowe</w:t>
      </w:r>
    </w:p>
    <w:p w14:paraId="45A06F7B"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79340000-9 -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reklamowe i marketingowe</w:t>
      </w:r>
    </w:p>
    <w:p w14:paraId="36E1A843"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72413000-8 -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w zakresie projektowania stron WWW</w:t>
      </w:r>
    </w:p>
    <w:p w14:paraId="0A00DF5F"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79822500-7 -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projektów graficznych</w:t>
      </w:r>
    </w:p>
    <w:p w14:paraId="5E85E87F"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79341400-0 -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prowadzenia kampanii reklamowych</w:t>
      </w:r>
    </w:p>
    <w:p w14:paraId="523537B0"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ab/>
        <w:t>79552000-8 -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przetwarzania tekstu</w:t>
      </w:r>
    </w:p>
    <w:p w14:paraId="5EA635D3"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ab/>
        <w:t>79530000-8 -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w zakresie t</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umacze</w:t>
      </w:r>
      <w:r w:rsidRPr="002F735A">
        <w:rPr>
          <w:rFonts w:ascii="Bookman Old Style" w:hAnsi="Bookman Old Style" w:hint="eastAsia"/>
          <w:sz w:val="22"/>
          <w:szCs w:val="22"/>
          <w:lang w:val="x-none" w:eastAsia="x-none"/>
        </w:rPr>
        <w:t>ń</w:t>
      </w:r>
      <w:r w:rsidRPr="002F735A">
        <w:rPr>
          <w:rFonts w:ascii="Bookman Old Style" w:hAnsi="Bookman Old Style"/>
          <w:sz w:val="22"/>
          <w:szCs w:val="22"/>
          <w:lang w:val="x-none" w:eastAsia="x-none"/>
        </w:rPr>
        <w:t xml:space="preserve"> pisemnych</w:t>
      </w:r>
    </w:p>
    <w:p w14:paraId="296BC628"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p>
    <w:p w14:paraId="269DB297" w14:textId="77777777" w:rsidR="009D5A69" w:rsidRPr="002F735A" w:rsidRDefault="009D5A69" w:rsidP="009D5A69">
      <w:pPr>
        <w:tabs>
          <w:tab w:val="left" w:pos="56"/>
        </w:tabs>
        <w:spacing w:line="360" w:lineRule="auto"/>
        <w:jc w:val="both"/>
        <w:rPr>
          <w:rFonts w:ascii="Bookman Old Style" w:hAnsi="Bookman Old Style"/>
          <w:sz w:val="22"/>
          <w:szCs w:val="22"/>
          <w:u w:val="single"/>
          <w:lang w:val="x-none" w:eastAsia="x-none"/>
        </w:rPr>
      </w:pPr>
      <w:r w:rsidRPr="002F735A">
        <w:rPr>
          <w:rFonts w:ascii="Bookman Old Style" w:hAnsi="Bookman Old Style"/>
          <w:sz w:val="22"/>
          <w:szCs w:val="22"/>
          <w:u w:val="single"/>
          <w:lang w:val="x-none" w:eastAsia="x-none"/>
        </w:rPr>
        <w:t>Cz</w:t>
      </w:r>
      <w:r w:rsidRPr="002F735A">
        <w:rPr>
          <w:rFonts w:ascii="Bookman Old Style" w:hAnsi="Bookman Old Style" w:hint="eastAsia"/>
          <w:sz w:val="22"/>
          <w:szCs w:val="22"/>
          <w:u w:val="single"/>
          <w:lang w:val="x-none" w:eastAsia="x-none"/>
        </w:rPr>
        <w:t>ęść</w:t>
      </w:r>
      <w:r w:rsidRPr="002F735A">
        <w:rPr>
          <w:rFonts w:ascii="Bookman Old Style" w:hAnsi="Bookman Old Style"/>
          <w:sz w:val="22"/>
          <w:szCs w:val="22"/>
          <w:u w:val="single"/>
          <w:lang w:val="x-none" w:eastAsia="x-none"/>
        </w:rPr>
        <w:t xml:space="preserve"> II – Produkcja materia</w:t>
      </w:r>
      <w:r w:rsidRPr="002F735A">
        <w:rPr>
          <w:rFonts w:ascii="Bookman Old Style" w:hAnsi="Bookman Old Style" w:hint="eastAsia"/>
          <w:sz w:val="22"/>
          <w:szCs w:val="22"/>
          <w:u w:val="single"/>
          <w:lang w:val="x-none" w:eastAsia="x-none"/>
        </w:rPr>
        <w:t>łó</w:t>
      </w:r>
      <w:r w:rsidRPr="002F735A">
        <w:rPr>
          <w:rFonts w:ascii="Bookman Old Style" w:hAnsi="Bookman Old Style"/>
          <w:sz w:val="22"/>
          <w:szCs w:val="22"/>
          <w:u w:val="single"/>
          <w:lang w:val="x-none" w:eastAsia="x-none"/>
        </w:rPr>
        <w:t>w filmowych i dokumentacja fotograficzna na potrzeby promocji Etnocentrum</w:t>
      </w:r>
    </w:p>
    <w:p w14:paraId="0AD91E54"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79340000-9 -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reklamowe i marketingowe</w:t>
      </w:r>
    </w:p>
    <w:p w14:paraId="466D3D54"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79341400-0 -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prowadzenia kampanii reklamowych</w:t>
      </w:r>
    </w:p>
    <w:p w14:paraId="67D69DEC"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79961000-8 -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fotograficzne</w:t>
      </w:r>
    </w:p>
    <w:p w14:paraId="2F7561D8"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 xml:space="preserve">92111200-4 - Produkcja filmów reklamowych, propagandowych </w:t>
      </w:r>
    </w:p>
    <w:p w14:paraId="45375FA7"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i informacyjnych i ta</w:t>
      </w:r>
      <w:r w:rsidRPr="002F735A">
        <w:rPr>
          <w:rFonts w:ascii="Bookman Old Style" w:hAnsi="Bookman Old Style" w:hint="eastAsia"/>
          <w:sz w:val="22"/>
          <w:szCs w:val="22"/>
          <w:lang w:val="x-none" w:eastAsia="x-none"/>
        </w:rPr>
        <w:t>ś</w:t>
      </w:r>
      <w:r w:rsidRPr="002F735A">
        <w:rPr>
          <w:rFonts w:ascii="Bookman Old Style" w:hAnsi="Bookman Old Style"/>
          <w:sz w:val="22"/>
          <w:szCs w:val="22"/>
          <w:lang w:val="x-none" w:eastAsia="x-none"/>
        </w:rPr>
        <w:t>m wideo</w:t>
      </w:r>
    </w:p>
    <w:p w14:paraId="785D6EBE"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72400000-4 -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internetowe</w:t>
      </w:r>
    </w:p>
    <w:p w14:paraId="336E7080"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92200000-3 -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radiowe i telewizyjne</w:t>
      </w:r>
    </w:p>
    <w:p w14:paraId="2EDEB38C"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p>
    <w:p w14:paraId="309ABB8E" w14:textId="77777777" w:rsidR="009D5A69" w:rsidRPr="002F735A" w:rsidRDefault="009D5A69" w:rsidP="009D5A69">
      <w:pPr>
        <w:tabs>
          <w:tab w:val="left" w:pos="56"/>
        </w:tabs>
        <w:spacing w:line="360" w:lineRule="auto"/>
        <w:jc w:val="both"/>
        <w:rPr>
          <w:rFonts w:ascii="Bookman Old Style" w:hAnsi="Bookman Old Style"/>
          <w:sz w:val="22"/>
          <w:szCs w:val="22"/>
          <w:u w:val="single"/>
          <w:lang w:val="x-none" w:eastAsia="x-none"/>
        </w:rPr>
      </w:pPr>
      <w:r w:rsidRPr="002F735A">
        <w:rPr>
          <w:rFonts w:ascii="Bookman Old Style" w:hAnsi="Bookman Old Style"/>
          <w:sz w:val="22"/>
          <w:szCs w:val="22"/>
          <w:u w:val="single"/>
          <w:lang w:val="x-none" w:eastAsia="x-none"/>
        </w:rPr>
        <w:t>Cz</w:t>
      </w:r>
      <w:r w:rsidRPr="002F735A">
        <w:rPr>
          <w:rFonts w:ascii="Bookman Old Style" w:hAnsi="Bookman Old Style" w:hint="eastAsia"/>
          <w:sz w:val="22"/>
          <w:szCs w:val="22"/>
          <w:u w:val="single"/>
          <w:lang w:val="x-none" w:eastAsia="x-none"/>
        </w:rPr>
        <w:t>ęść</w:t>
      </w:r>
      <w:r w:rsidRPr="002F735A">
        <w:rPr>
          <w:rFonts w:ascii="Bookman Old Style" w:hAnsi="Bookman Old Style"/>
          <w:sz w:val="22"/>
          <w:szCs w:val="22"/>
          <w:u w:val="single"/>
          <w:lang w:val="x-none" w:eastAsia="x-none"/>
        </w:rPr>
        <w:t xml:space="preserve"> III – Opracowanie graficzne i produkcja materia</w:t>
      </w:r>
      <w:r w:rsidRPr="002F735A">
        <w:rPr>
          <w:rFonts w:ascii="Bookman Old Style" w:hAnsi="Bookman Old Style" w:hint="eastAsia"/>
          <w:sz w:val="22"/>
          <w:szCs w:val="22"/>
          <w:u w:val="single"/>
          <w:lang w:val="x-none" w:eastAsia="x-none"/>
        </w:rPr>
        <w:t>łó</w:t>
      </w:r>
      <w:r w:rsidRPr="002F735A">
        <w:rPr>
          <w:rFonts w:ascii="Bookman Old Style" w:hAnsi="Bookman Old Style"/>
          <w:sz w:val="22"/>
          <w:szCs w:val="22"/>
          <w:u w:val="single"/>
          <w:lang w:val="x-none" w:eastAsia="x-none"/>
        </w:rPr>
        <w:t>w promocyjnych Etnocentrum</w:t>
      </w:r>
    </w:p>
    <w:p w14:paraId="3B1A0B2E"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79340000-9 -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reklamowe i marketingowe</w:t>
      </w:r>
    </w:p>
    <w:p w14:paraId="712BC052"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79822500-7 -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projektów graficznych</w:t>
      </w:r>
    </w:p>
    <w:p w14:paraId="367DF71C"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ab/>
        <w:t>79811000-2 -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drukowania cyfrowego</w:t>
      </w:r>
    </w:p>
    <w:p w14:paraId="197DC79D"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79823000-9 -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drukowania i dostawy</w:t>
      </w:r>
    </w:p>
    <w:p w14:paraId="095F8EBB"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ab/>
        <w:t>39133000-3 - Zestawy wystawowe</w:t>
      </w:r>
    </w:p>
    <w:p w14:paraId="31F3545B"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39154000-6 - Sprz</w:t>
      </w:r>
      <w:r w:rsidRPr="002F735A">
        <w:rPr>
          <w:rFonts w:ascii="Bookman Old Style" w:hAnsi="Bookman Old Style" w:hint="eastAsia"/>
          <w:sz w:val="22"/>
          <w:szCs w:val="22"/>
          <w:lang w:val="x-none" w:eastAsia="x-none"/>
        </w:rPr>
        <w:t>ę</w:t>
      </w:r>
      <w:r w:rsidRPr="002F735A">
        <w:rPr>
          <w:rFonts w:ascii="Bookman Old Style" w:hAnsi="Bookman Old Style"/>
          <w:sz w:val="22"/>
          <w:szCs w:val="22"/>
          <w:lang w:val="x-none" w:eastAsia="x-none"/>
        </w:rPr>
        <w:t>t wystawowy</w:t>
      </w:r>
    </w:p>
    <w:p w14:paraId="5EF7F848"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p>
    <w:p w14:paraId="69FCB819" w14:textId="77777777" w:rsidR="009D5A69" w:rsidRPr="002F735A" w:rsidRDefault="009D5A69" w:rsidP="009D5A69">
      <w:pPr>
        <w:tabs>
          <w:tab w:val="left" w:pos="56"/>
        </w:tabs>
        <w:spacing w:line="360" w:lineRule="auto"/>
        <w:jc w:val="both"/>
        <w:rPr>
          <w:rFonts w:ascii="Bookman Old Style" w:hAnsi="Bookman Old Style"/>
          <w:sz w:val="22"/>
          <w:szCs w:val="22"/>
          <w:u w:val="single"/>
          <w:lang w:val="x-none" w:eastAsia="x-none"/>
        </w:rPr>
      </w:pPr>
      <w:r w:rsidRPr="002F735A">
        <w:rPr>
          <w:rFonts w:ascii="Bookman Old Style" w:hAnsi="Bookman Old Style"/>
          <w:sz w:val="22"/>
          <w:szCs w:val="22"/>
          <w:u w:val="single"/>
          <w:lang w:val="x-none" w:eastAsia="x-none"/>
        </w:rPr>
        <w:t>Cz</w:t>
      </w:r>
      <w:r w:rsidRPr="002F735A">
        <w:rPr>
          <w:rFonts w:ascii="Bookman Old Style" w:hAnsi="Bookman Old Style" w:hint="eastAsia"/>
          <w:sz w:val="22"/>
          <w:szCs w:val="22"/>
          <w:u w:val="single"/>
          <w:lang w:val="x-none" w:eastAsia="x-none"/>
        </w:rPr>
        <w:t>ęść</w:t>
      </w:r>
      <w:r w:rsidRPr="002F735A">
        <w:rPr>
          <w:rFonts w:ascii="Bookman Old Style" w:hAnsi="Bookman Old Style"/>
          <w:sz w:val="22"/>
          <w:szCs w:val="22"/>
          <w:u w:val="single"/>
          <w:lang w:val="x-none" w:eastAsia="x-none"/>
        </w:rPr>
        <w:t xml:space="preserve"> IV - Organizacja konkursu oraz wykonanie gry planszowej promuj</w:t>
      </w:r>
      <w:r w:rsidRPr="002F735A">
        <w:rPr>
          <w:rFonts w:ascii="Bookman Old Style" w:hAnsi="Bookman Old Style" w:hint="eastAsia"/>
          <w:sz w:val="22"/>
          <w:szCs w:val="22"/>
          <w:u w:val="single"/>
          <w:lang w:val="x-none" w:eastAsia="x-none"/>
        </w:rPr>
        <w:t>ą</w:t>
      </w:r>
      <w:r w:rsidRPr="002F735A">
        <w:rPr>
          <w:rFonts w:ascii="Bookman Old Style" w:hAnsi="Bookman Old Style"/>
          <w:sz w:val="22"/>
          <w:szCs w:val="22"/>
          <w:u w:val="single"/>
          <w:lang w:val="x-none" w:eastAsia="x-none"/>
        </w:rPr>
        <w:t>cej Etnocentrum</w:t>
      </w:r>
    </w:p>
    <w:p w14:paraId="1F2F7E09"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79340000-9 -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reklamowe i marketingowe</w:t>
      </w:r>
    </w:p>
    <w:p w14:paraId="7C02E8C5"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79822500-7 -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projektów graficznych</w:t>
      </w:r>
    </w:p>
    <w:p w14:paraId="16A8D50A"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37524200-9 - Gry planszowe</w:t>
      </w:r>
    </w:p>
    <w:p w14:paraId="6601A3B1"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37520000-9 - Zabawki</w:t>
      </w:r>
    </w:p>
    <w:p w14:paraId="67F1ACF1"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p>
    <w:p w14:paraId="3D848C1E" w14:textId="77777777" w:rsidR="009D5A69" w:rsidRPr="002F735A" w:rsidRDefault="009D5A69" w:rsidP="009D5A69">
      <w:pPr>
        <w:tabs>
          <w:tab w:val="left" w:pos="56"/>
        </w:tabs>
        <w:spacing w:line="360" w:lineRule="auto"/>
        <w:jc w:val="both"/>
        <w:rPr>
          <w:rFonts w:ascii="Bookman Old Style" w:hAnsi="Bookman Old Style"/>
          <w:sz w:val="22"/>
          <w:szCs w:val="22"/>
          <w:u w:val="single"/>
          <w:lang w:val="x-none" w:eastAsia="x-none"/>
        </w:rPr>
      </w:pPr>
      <w:r w:rsidRPr="002F735A">
        <w:rPr>
          <w:rFonts w:ascii="Bookman Old Style" w:hAnsi="Bookman Old Style"/>
          <w:sz w:val="22"/>
          <w:szCs w:val="22"/>
          <w:u w:val="single"/>
          <w:lang w:val="x-none" w:eastAsia="x-none"/>
        </w:rPr>
        <w:t>Cz</w:t>
      </w:r>
      <w:r w:rsidRPr="002F735A">
        <w:rPr>
          <w:rFonts w:ascii="Bookman Old Style" w:hAnsi="Bookman Old Style" w:hint="eastAsia"/>
          <w:sz w:val="22"/>
          <w:szCs w:val="22"/>
          <w:u w:val="single"/>
          <w:lang w:val="x-none" w:eastAsia="x-none"/>
        </w:rPr>
        <w:t>ęść</w:t>
      </w:r>
      <w:r w:rsidRPr="002F735A">
        <w:rPr>
          <w:rFonts w:ascii="Bookman Old Style" w:hAnsi="Bookman Old Style"/>
          <w:sz w:val="22"/>
          <w:szCs w:val="22"/>
          <w:u w:val="single"/>
          <w:lang w:val="x-none" w:eastAsia="x-none"/>
        </w:rPr>
        <w:t xml:space="preserve"> V - Eventy promocyjne Etnocentrum</w:t>
      </w:r>
    </w:p>
    <w:p w14:paraId="21002A53"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79340000-9 -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reklamowe i marketingowe</w:t>
      </w:r>
    </w:p>
    <w:p w14:paraId="1E647A50"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79953000-9 -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w zakresie organizacji festiwali</w:t>
      </w:r>
    </w:p>
    <w:p w14:paraId="0FB4FF78"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79956000-0 -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w zakresie organizacji targów i wystaw</w:t>
      </w:r>
    </w:p>
    <w:p w14:paraId="2DB95F1C"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79952000-2 -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w zakresie organizacji imprez</w:t>
      </w:r>
    </w:p>
    <w:p w14:paraId="3B8277B5" w14:textId="77777777" w:rsidR="009D5A69" w:rsidRPr="002F735A" w:rsidRDefault="009D5A69" w:rsidP="009D5A69">
      <w:pPr>
        <w:tabs>
          <w:tab w:val="left" w:pos="56"/>
        </w:tabs>
        <w:spacing w:line="360" w:lineRule="auto"/>
        <w:jc w:val="both"/>
        <w:rPr>
          <w:rFonts w:ascii="Bookman Old Style" w:hAnsi="Bookman Old Style"/>
          <w:sz w:val="22"/>
          <w:szCs w:val="22"/>
          <w:u w:val="single"/>
        </w:rPr>
      </w:pPr>
      <w:r w:rsidRPr="002F735A">
        <w:rPr>
          <w:rFonts w:ascii="Bookman Old Style" w:hAnsi="Bookman Old Style"/>
          <w:sz w:val="22"/>
          <w:szCs w:val="22"/>
          <w:lang w:val="x-none" w:eastAsia="x-none"/>
        </w:rPr>
        <w:t>79952100-3 -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w zakresie organizacji imprez kulturalnych</w:t>
      </w:r>
    </w:p>
    <w:bookmarkEnd w:id="0"/>
    <w:p w14:paraId="17373FFC" w14:textId="77777777" w:rsidR="009D5A69" w:rsidRPr="002F735A" w:rsidRDefault="009D5A69" w:rsidP="009D5A69">
      <w:pPr>
        <w:tabs>
          <w:tab w:val="left" w:pos="56"/>
        </w:tabs>
        <w:spacing w:line="360" w:lineRule="auto"/>
        <w:jc w:val="both"/>
        <w:rPr>
          <w:rFonts w:ascii="Bookman Old Style" w:hAnsi="Bookman Old Style"/>
          <w:sz w:val="22"/>
          <w:szCs w:val="22"/>
          <w:u w:val="single"/>
        </w:rPr>
      </w:pPr>
    </w:p>
    <w:p w14:paraId="3D9E693C" w14:textId="77777777" w:rsidR="009D5A69" w:rsidRPr="006C12CF" w:rsidRDefault="009D5A69" w:rsidP="009D5A69">
      <w:pPr>
        <w:tabs>
          <w:tab w:val="left" w:pos="56"/>
        </w:tabs>
        <w:spacing w:line="360" w:lineRule="auto"/>
        <w:jc w:val="both"/>
        <w:rPr>
          <w:rFonts w:ascii="Bookman Old Style" w:hAnsi="Bookman Old Style"/>
          <w:bCs/>
          <w:sz w:val="22"/>
          <w:szCs w:val="22"/>
          <w:u w:val="single"/>
        </w:rPr>
      </w:pPr>
      <w:r w:rsidRPr="006C12CF">
        <w:rPr>
          <w:rFonts w:ascii="Bookman Old Style" w:hAnsi="Bookman Old Style"/>
          <w:sz w:val="22"/>
          <w:szCs w:val="22"/>
          <w:u w:val="single"/>
        </w:rPr>
        <w:t>2.2.</w:t>
      </w:r>
      <w:r w:rsidRPr="006C12CF">
        <w:rPr>
          <w:rFonts w:ascii="Bookman Old Style" w:hAnsi="Bookman Old Style"/>
          <w:b/>
          <w:sz w:val="22"/>
          <w:szCs w:val="22"/>
          <w:u w:val="single"/>
        </w:rPr>
        <w:t xml:space="preserve"> </w:t>
      </w:r>
      <w:r w:rsidRPr="006C12CF">
        <w:rPr>
          <w:rFonts w:ascii="Bookman Old Style" w:hAnsi="Bookman Old Style"/>
          <w:sz w:val="22"/>
          <w:szCs w:val="22"/>
          <w:u w:val="single"/>
        </w:rPr>
        <w:t>Przedmiot zamówienia:</w:t>
      </w:r>
      <w:r w:rsidRPr="006C12CF">
        <w:rPr>
          <w:rFonts w:ascii="Bookman Old Style" w:hAnsi="Bookman Old Style"/>
          <w:bCs/>
          <w:sz w:val="22"/>
          <w:szCs w:val="22"/>
          <w:u w:val="single"/>
        </w:rPr>
        <w:t xml:space="preserve"> </w:t>
      </w:r>
    </w:p>
    <w:p w14:paraId="0137EF9A" w14:textId="77777777" w:rsidR="009D5A69" w:rsidRPr="006C12CF" w:rsidRDefault="009D5A69" w:rsidP="009D5A69">
      <w:pPr>
        <w:spacing w:line="360" w:lineRule="auto"/>
        <w:jc w:val="both"/>
        <w:rPr>
          <w:rFonts w:ascii="Bookman Old Style" w:hAnsi="Bookman Old Style" w:cs="Tahoma"/>
          <w:sz w:val="22"/>
          <w:szCs w:val="22"/>
        </w:rPr>
      </w:pPr>
      <w:r w:rsidRPr="006C12CF">
        <w:rPr>
          <w:rFonts w:ascii="Bookman Old Style" w:hAnsi="Bookman Old Style" w:cs="Tahoma"/>
          <w:sz w:val="22"/>
          <w:szCs w:val="22"/>
        </w:rPr>
        <w:t>Przedmiotem zamówienia jest kompletna kampania promocyjna i informacyjna zwi</w:t>
      </w:r>
      <w:r w:rsidRPr="006C12CF">
        <w:rPr>
          <w:rFonts w:ascii="Bookman Old Style" w:hAnsi="Bookman Old Style" w:cs="Tahoma" w:hint="eastAsia"/>
          <w:sz w:val="22"/>
          <w:szCs w:val="22"/>
        </w:rPr>
        <w:t>ą</w:t>
      </w:r>
      <w:r w:rsidRPr="006C12CF">
        <w:rPr>
          <w:rFonts w:ascii="Bookman Old Style" w:hAnsi="Bookman Old Style" w:cs="Tahoma"/>
          <w:sz w:val="22"/>
          <w:szCs w:val="22"/>
        </w:rPr>
        <w:t>zana z otwarciem ETNOCENTRUM Ziemi Kro</w:t>
      </w:r>
      <w:r w:rsidRPr="006C12CF">
        <w:rPr>
          <w:rFonts w:ascii="Bookman Old Style" w:hAnsi="Bookman Old Style" w:cs="Tahoma" w:hint="eastAsia"/>
          <w:sz w:val="22"/>
          <w:szCs w:val="22"/>
        </w:rPr>
        <w:t>ś</w:t>
      </w:r>
      <w:r w:rsidRPr="006C12CF">
        <w:rPr>
          <w:rFonts w:ascii="Bookman Old Style" w:hAnsi="Bookman Old Style" w:cs="Tahoma"/>
          <w:sz w:val="22"/>
          <w:szCs w:val="22"/>
        </w:rPr>
        <w:t>nie</w:t>
      </w:r>
      <w:r w:rsidRPr="006C12CF">
        <w:rPr>
          <w:rFonts w:ascii="Bookman Old Style" w:hAnsi="Bookman Old Style" w:cs="Tahoma" w:hint="eastAsia"/>
          <w:sz w:val="22"/>
          <w:szCs w:val="22"/>
        </w:rPr>
        <w:t>ń</w:t>
      </w:r>
      <w:r w:rsidRPr="006C12CF">
        <w:rPr>
          <w:rFonts w:ascii="Bookman Old Style" w:hAnsi="Bookman Old Style" w:cs="Tahoma"/>
          <w:sz w:val="22"/>
          <w:szCs w:val="22"/>
        </w:rPr>
        <w:t>skiej w ramach projektu pn. „Modernizacja zabytkowego dworca PKP na potrzeby funkcjonowania ETNOCENTRUM Ziemi Kro</w:t>
      </w:r>
      <w:r w:rsidRPr="006C12CF">
        <w:rPr>
          <w:rFonts w:ascii="Bookman Old Style" w:hAnsi="Bookman Old Style" w:cs="Tahoma" w:hint="eastAsia"/>
          <w:sz w:val="22"/>
          <w:szCs w:val="22"/>
        </w:rPr>
        <w:t>ś</w:t>
      </w:r>
      <w:r w:rsidRPr="006C12CF">
        <w:rPr>
          <w:rFonts w:ascii="Bookman Old Style" w:hAnsi="Bookman Old Style" w:cs="Tahoma"/>
          <w:sz w:val="22"/>
          <w:szCs w:val="22"/>
        </w:rPr>
        <w:t>nie</w:t>
      </w:r>
      <w:r w:rsidRPr="006C12CF">
        <w:rPr>
          <w:rFonts w:ascii="Bookman Old Style" w:hAnsi="Bookman Old Style" w:cs="Tahoma" w:hint="eastAsia"/>
          <w:sz w:val="22"/>
          <w:szCs w:val="22"/>
        </w:rPr>
        <w:t>ń</w:t>
      </w:r>
      <w:r w:rsidRPr="006C12CF">
        <w:rPr>
          <w:rFonts w:ascii="Bookman Old Style" w:hAnsi="Bookman Old Style" w:cs="Tahoma"/>
          <w:sz w:val="22"/>
          <w:szCs w:val="22"/>
        </w:rPr>
        <w:t>skiej”.</w:t>
      </w:r>
    </w:p>
    <w:p w14:paraId="59EFA163" w14:textId="77777777" w:rsidR="009D5A69" w:rsidRPr="006C12CF" w:rsidRDefault="009D5A69" w:rsidP="009D5A69">
      <w:pPr>
        <w:spacing w:line="360" w:lineRule="auto"/>
        <w:jc w:val="both"/>
        <w:rPr>
          <w:rFonts w:ascii="Bookman Old Style" w:hAnsi="Bookman Old Style" w:cs="Tahoma"/>
          <w:sz w:val="22"/>
          <w:szCs w:val="22"/>
        </w:rPr>
      </w:pPr>
      <w:r w:rsidRPr="006C12CF">
        <w:rPr>
          <w:rFonts w:ascii="Bookman Old Style" w:hAnsi="Bookman Old Style" w:cs="Tahoma"/>
          <w:sz w:val="22"/>
          <w:szCs w:val="22"/>
        </w:rPr>
        <w:t>Przedmiot zamówienia podzielono na pięć części, tj.:</w:t>
      </w:r>
    </w:p>
    <w:p w14:paraId="590F46E1" w14:textId="77777777" w:rsidR="009D5A69" w:rsidRPr="006C12CF" w:rsidRDefault="009D5A69" w:rsidP="003C5AD2">
      <w:pPr>
        <w:numPr>
          <w:ilvl w:val="0"/>
          <w:numId w:val="19"/>
        </w:numPr>
        <w:spacing w:line="360" w:lineRule="auto"/>
        <w:jc w:val="both"/>
        <w:rPr>
          <w:rFonts w:ascii="Bookman Old Style" w:hAnsi="Bookman Old Style" w:cs="Tahoma"/>
          <w:sz w:val="22"/>
          <w:szCs w:val="22"/>
        </w:rPr>
      </w:pPr>
      <w:r w:rsidRPr="006C12CF">
        <w:rPr>
          <w:rFonts w:ascii="Bookman Old Style" w:hAnsi="Bookman Old Style" w:cs="Tahoma"/>
          <w:sz w:val="22"/>
          <w:szCs w:val="22"/>
        </w:rPr>
        <w:t>Cz</w:t>
      </w:r>
      <w:r w:rsidRPr="006C12CF">
        <w:rPr>
          <w:rFonts w:ascii="Bookman Old Style" w:hAnsi="Bookman Old Style" w:cs="Tahoma" w:hint="eastAsia"/>
          <w:sz w:val="22"/>
          <w:szCs w:val="22"/>
        </w:rPr>
        <w:t>ęść</w:t>
      </w:r>
      <w:r w:rsidRPr="006C12CF">
        <w:rPr>
          <w:rFonts w:ascii="Bookman Old Style" w:hAnsi="Bookman Old Style" w:cs="Tahoma"/>
          <w:sz w:val="22"/>
          <w:szCs w:val="22"/>
        </w:rPr>
        <w:t xml:space="preserve"> I – Dzia</w:t>
      </w:r>
      <w:r w:rsidRPr="006C12CF">
        <w:rPr>
          <w:rFonts w:ascii="Bookman Old Style" w:hAnsi="Bookman Old Style" w:cs="Tahoma" w:hint="eastAsia"/>
          <w:sz w:val="22"/>
          <w:szCs w:val="22"/>
        </w:rPr>
        <w:t>ł</w:t>
      </w:r>
      <w:r w:rsidRPr="006C12CF">
        <w:rPr>
          <w:rFonts w:ascii="Bookman Old Style" w:hAnsi="Bookman Old Style" w:cs="Tahoma"/>
          <w:sz w:val="22"/>
          <w:szCs w:val="22"/>
        </w:rPr>
        <w:t>ania promocyjne: identyfikacja wizualna oraz media</w:t>
      </w:r>
    </w:p>
    <w:p w14:paraId="3A1F0AF8" w14:textId="77777777" w:rsidR="009D5A69" w:rsidRPr="006C12CF" w:rsidRDefault="009D5A69" w:rsidP="003C5AD2">
      <w:pPr>
        <w:numPr>
          <w:ilvl w:val="0"/>
          <w:numId w:val="19"/>
        </w:numPr>
        <w:spacing w:line="360" w:lineRule="auto"/>
        <w:jc w:val="both"/>
        <w:rPr>
          <w:rFonts w:ascii="Bookman Old Style" w:hAnsi="Bookman Old Style" w:cs="Tahoma"/>
          <w:sz w:val="22"/>
          <w:szCs w:val="22"/>
        </w:rPr>
      </w:pPr>
      <w:r w:rsidRPr="006C12CF">
        <w:rPr>
          <w:rFonts w:ascii="Bookman Old Style" w:hAnsi="Bookman Old Style" w:cs="Tahoma"/>
          <w:sz w:val="22"/>
          <w:szCs w:val="22"/>
        </w:rPr>
        <w:t>Cz</w:t>
      </w:r>
      <w:r w:rsidRPr="006C12CF">
        <w:rPr>
          <w:rFonts w:ascii="Bookman Old Style" w:hAnsi="Bookman Old Style" w:cs="Tahoma" w:hint="eastAsia"/>
          <w:sz w:val="22"/>
          <w:szCs w:val="22"/>
        </w:rPr>
        <w:t>ęść</w:t>
      </w:r>
      <w:r w:rsidRPr="006C12CF">
        <w:rPr>
          <w:rFonts w:ascii="Bookman Old Style" w:hAnsi="Bookman Old Style" w:cs="Tahoma"/>
          <w:sz w:val="22"/>
          <w:szCs w:val="22"/>
        </w:rPr>
        <w:t xml:space="preserve"> II – Produkcja materia</w:t>
      </w:r>
      <w:r w:rsidRPr="006C12CF">
        <w:rPr>
          <w:rFonts w:ascii="Bookman Old Style" w:hAnsi="Bookman Old Style" w:cs="Tahoma" w:hint="eastAsia"/>
          <w:sz w:val="22"/>
          <w:szCs w:val="22"/>
        </w:rPr>
        <w:t>łó</w:t>
      </w:r>
      <w:r w:rsidRPr="006C12CF">
        <w:rPr>
          <w:rFonts w:ascii="Bookman Old Style" w:hAnsi="Bookman Old Style" w:cs="Tahoma"/>
          <w:sz w:val="22"/>
          <w:szCs w:val="22"/>
        </w:rPr>
        <w:t>w filmowych i dokumentacja fotograficzna na potrzeby promocji Etnocentrum</w:t>
      </w:r>
    </w:p>
    <w:p w14:paraId="53F48EC7" w14:textId="77777777" w:rsidR="009D5A69" w:rsidRPr="006C12CF" w:rsidRDefault="009D5A69" w:rsidP="003C5AD2">
      <w:pPr>
        <w:numPr>
          <w:ilvl w:val="0"/>
          <w:numId w:val="19"/>
        </w:numPr>
        <w:spacing w:line="360" w:lineRule="auto"/>
        <w:jc w:val="both"/>
        <w:rPr>
          <w:rFonts w:ascii="Bookman Old Style" w:hAnsi="Bookman Old Style" w:cs="Tahoma"/>
          <w:sz w:val="22"/>
          <w:szCs w:val="22"/>
        </w:rPr>
      </w:pPr>
      <w:r w:rsidRPr="006C12CF">
        <w:rPr>
          <w:rFonts w:ascii="Bookman Old Style" w:hAnsi="Bookman Old Style" w:cs="Tahoma"/>
          <w:sz w:val="22"/>
          <w:szCs w:val="22"/>
        </w:rPr>
        <w:t>Cz</w:t>
      </w:r>
      <w:r w:rsidRPr="006C12CF">
        <w:rPr>
          <w:rFonts w:ascii="Bookman Old Style" w:hAnsi="Bookman Old Style" w:cs="Tahoma" w:hint="eastAsia"/>
          <w:sz w:val="22"/>
          <w:szCs w:val="22"/>
        </w:rPr>
        <w:t>ęść</w:t>
      </w:r>
      <w:r w:rsidRPr="006C12CF">
        <w:rPr>
          <w:rFonts w:ascii="Bookman Old Style" w:hAnsi="Bookman Old Style" w:cs="Tahoma"/>
          <w:sz w:val="22"/>
          <w:szCs w:val="22"/>
        </w:rPr>
        <w:t xml:space="preserve"> III – Opracowanie graficzne i produkcja materia</w:t>
      </w:r>
      <w:r w:rsidRPr="006C12CF">
        <w:rPr>
          <w:rFonts w:ascii="Bookman Old Style" w:hAnsi="Bookman Old Style" w:cs="Tahoma" w:hint="eastAsia"/>
          <w:sz w:val="22"/>
          <w:szCs w:val="22"/>
        </w:rPr>
        <w:t>łó</w:t>
      </w:r>
      <w:r w:rsidRPr="006C12CF">
        <w:rPr>
          <w:rFonts w:ascii="Bookman Old Style" w:hAnsi="Bookman Old Style" w:cs="Tahoma"/>
          <w:sz w:val="22"/>
          <w:szCs w:val="22"/>
        </w:rPr>
        <w:t>w promocyjnych Etnocentrum</w:t>
      </w:r>
    </w:p>
    <w:p w14:paraId="68165B75" w14:textId="77777777" w:rsidR="009D5A69" w:rsidRPr="006C12CF" w:rsidRDefault="009D5A69" w:rsidP="003C5AD2">
      <w:pPr>
        <w:numPr>
          <w:ilvl w:val="0"/>
          <w:numId w:val="19"/>
        </w:numPr>
        <w:spacing w:line="360" w:lineRule="auto"/>
        <w:jc w:val="both"/>
        <w:rPr>
          <w:rFonts w:ascii="Bookman Old Style" w:hAnsi="Bookman Old Style"/>
          <w:sz w:val="22"/>
          <w:szCs w:val="22"/>
        </w:rPr>
      </w:pPr>
      <w:r w:rsidRPr="006C12CF">
        <w:rPr>
          <w:rFonts w:ascii="Bookman Old Style" w:hAnsi="Bookman Old Style" w:cs="Tahoma"/>
          <w:sz w:val="22"/>
          <w:szCs w:val="22"/>
        </w:rPr>
        <w:t>Cz</w:t>
      </w:r>
      <w:r w:rsidRPr="006C12CF">
        <w:rPr>
          <w:rFonts w:ascii="Bookman Old Style" w:hAnsi="Bookman Old Style" w:cs="Tahoma" w:hint="eastAsia"/>
          <w:sz w:val="22"/>
          <w:szCs w:val="22"/>
        </w:rPr>
        <w:t>ęść</w:t>
      </w:r>
      <w:r w:rsidRPr="006C12CF">
        <w:rPr>
          <w:rFonts w:ascii="Bookman Old Style" w:hAnsi="Bookman Old Style" w:cs="Tahoma"/>
          <w:sz w:val="22"/>
          <w:szCs w:val="22"/>
        </w:rPr>
        <w:t xml:space="preserve"> IV - Organizacja konkursu oraz wykonanie gry planszowej promuj</w:t>
      </w:r>
      <w:r w:rsidRPr="006C12CF">
        <w:rPr>
          <w:rFonts w:ascii="Bookman Old Style" w:hAnsi="Bookman Old Style" w:cs="Tahoma" w:hint="eastAsia"/>
          <w:sz w:val="22"/>
          <w:szCs w:val="22"/>
        </w:rPr>
        <w:t>ą</w:t>
      </w:r>
      <w:r w:rsidRPr="006C12CF">
        <w:rPr>
          <w:rFonts w:ascii="Bookman Old Style" w:hAnsi="Bookman Old Style" w:cs="Tahoma"/>
          <w:sz w:val="22"/>
          <w:szCs w:val="22"/>
        </w:rPr>
        <w:t xml:space="preserve">cej Etnocentrum </w:t>
      </w:r>
    </w:p>
    <w:p w14:paraId="3CBF7850" w14:textId="77777777" w:rsidR="009D5A69" w:rsidRPr="006C12CF" w:rsidRDefault="009D5A69" w:rsidP="003C5AD2">
      <w:pPr>
        <w:numPr>
          <w:ilvl w:val="0"/>
          <w:numId w:val="19"/>
        </w:numPr>
        <w:spacing w:line="360" w:lineRule="auto"/>
        <w:jc w:val="both"/>
        <w:rPr>
          <w:rFonts w:ascii="Bookman Old Style" w:hAnsi="Bookman Old Style"/>
          <w:sz w:val="22"/>
          <w:szCs w:val="22"/>
        </w:rPr>
      </w:pPr>
      <w:r w:rsidRPr="006C12CF">
        <w:rPr>
          <w:rFonts w:ascii="Bookman Old Style" w:hAnsi="Bookman Old Style" w:cs="Tahoma"/>
          <w:sz w:val="22"/>
          <w:szCs w:val="22"/>
        </w:rPr>
        <w:t>Cz</w:t>
      </w:r>
      <w:r w:rsidRPr="006C12CF">
        <w:rPr>
          <w:rFonts w:ascii="Bookman Old Style" w:hAnsi="Bookman Old Style" w:cs="Tahoma" w:hint="eastAsia"/>
          <w:sz w:val="22"/>
          <w:szCs w:val="22"/>
        </w:rPr>
        <w:t>ęść</w:t>
      </w:r>
      <w:r w:rsidRPr="006C12CF">
        <w:rPr>
          <w:rFonts w:ascii="Bookman Old Style" w:hAnsi="Bookman Old Style" w:cs="Tahoma"/>
          <w:sz w:val="22"/>
          <w:szCs w:val="22"/>
        </w:rPr>
        <w:t xml:space="preserve"> V - Eventy promocyjne Etnocentrum.</w:t>
      </w:r>
    </w:p>
    <w:p w14:paraId="1877629E" w14:textId="77777777" w:rsidR="009D5A69" w:rsidRPr="006C12CF" w:rsidRDefault="009D5A69" w:rsidP="009D5A69">
      <w:pPr>
        <w:tabs>
          <w:tab w:val="left" w:pos="56"/>
        </w:tabs>
        <w:spacing w:line="360" w:lineRule="auto"/>
        <w:jc w:val="both"/>
        <w:rPr>
          <w:rFonts w:ascii="Bookman Old Style" w:hAnsi="Bookman Old Style"/>
          <w:sz w:val="22"/>
          <w:szCs w:val="22"/>
          <w:u w:val="single"/>
        </w:rPr>
      </w:pPr>
    </w:p>
    <w:p w14:paraId="370EFACD" w14:textId="77777777" w:rsidR="009D5A69" w:rsidRPr="006C12CF" w:rsidRDefault="009D5A69" w:rsidP="009D5A69">
      <w:pPr>
        <w:tabs>
          <w:tab w:val="left" w:pos="56"/>
        </w:tabs>
        <w:spacing w:line="360" w:lineRule="auto"/>
        <w:jc w:val="both"/>
        <w:rPr>
          <w:rFonts w:ascii="Bookman Old Style" w:hAnsi="Bookman Old Style"/>
          <w:sz w:val="22"/>
          <w:szCs w:val="22"/>
          <w:u w:val="single"/>
        </w:rPr>
      </w:pPr>
      <w:r w:rsidRPr="006C12CF">
        <w:rPr>
          <w:rFonts w:ascii="Bookman Old Style" w:hAnsi="Bookman Old Style"/>
          <w:sz w:val="22"/>
          <w:szCs w:val="22"/>
          <w:u w:val="single"/>
        </w:rPr>
        <w:t xml:space="preserve">2.3. Zakres przedmiotu zamówienia </w:t>
      </w:r>
    </w:p>
    <w:p w14:paraId="54B8552D" w14:textId="76156DC1" w:rsidR="009D5A69" w:rsidRPr="006C12CF" w:rsidRDefault="009D5A69" w:rsidP="009D5A69">
      <w:pPr>
        <w:spacing w:line="360" w:lineRule="auto"/>
        <w:outlineLvl w:val="0"/>
        <w:rPr>
          <w:rFonts w:ascii="Bookman Old Style" w:hAnsi="Bookman Old Style" w:cs="Arial"/>
          <w:b/>
          <w:sz w:val="22"/>
          <w:szCs w:val="22"/>
        </w:rPr>
      </w:pPr>
      <w:r w:rsidRPr="006C12CF">
        <w:rPr>
          <w:rFonts w:ascii="Bookman Old Style" w:hAnsi="Bookman Old Style" w:cs="Arial"/>
          <w:b/>
          <w:sz w:val="22"/>
          <w:szCs w:val="22"/>
          <w:u w:val="double"/>
        </w:rPr>
        <w:t>Cz</w:t>
      </w:r>
      <w:r w:rsidRPr="006C12CF">
        <w:rPr>
          <w:rFonts w:ascii="Bookman Old Style" w:hAnsi="Bookman Old Style" w:cs="Arial" w:hint="eastAsia"/>
          <w:b/>
          <w:sz w:val="22"/>
          <w:szCs w:val="22"/>
          <w:u w:val="double"/>
        </w:rPr>
        <w:t>ęść</w:t>
      </w:r>
      <w:r w:rsidRPr="006C12CF">
        <w:rPr>
          <w:rFonts w:ascii="Bookman Old Style" w:hAnsi="Bookman Old Style" w:cs="Arial"/>
          <w:b/>
          <w:sz w:val="22"/>
          <w:szCs w:val="22"/>
          <w:u w:val="double"/>
        </w:rPr>
        <w:t xml:space="preserve"> I – Dzia</w:t>
      </w:r>
      <w:r w:rsidRPr="006C12CF">
        <w:rPr>
          <w:rFonts w:ascii="Bookman Old Style" w:hAnsi="Bookman Old Style" w:cs="Arial" w:hint="eastAsia"/>
          <w:b/>
          <w:sz w:val="22"/>
          <w:szCs w:val="22"/>
          <w:u w:val="double"/>
        </w:rPr>
        <w:t>ł</w:t>
      </w:r>
      <w:r w:rsidRPr="006C12CF">
        <w:rPr>
          <w:rFonts w:ascii="Bookman Old Style" w:hAnsi="Bookman Old Style" w:cs="Arial"/>
          <w:b/>
          <w:sz w:val="22"/>
          <w:szCs w:val="22"/>
          <w:u w:val="double"/>
        </w:rPr>
        <w:t>ania promocyjne: identyfikacja wizualna oraz media</w:t>
      </w:r>
      <w:r w:rsidRPr="006C12CF">
        <w:rPr>
          <w:rFonts w:ascii="Bookman Old Style" w:hAnsi="Bookman Old Style" w:cs="Arial"/>
          <w:b/>
          <w:sz w:val="22"/>
          <w:szCs w:val="22"/>
        </w:rPr>
        <w:t xml:space="preserve"> </w:t>
      </w:r>
    </w:p>
    <w:p w14:paraId="60CAD1C5" w14:textId="6FB63CD2" w:rsidR="009D5A69" w:rsidRPr="006C12CF" w:rsidRDefault="00314848" w:rsidP="009D5A69">
      <w:pPr>
        <w:spacing w:line="360" w:lineRule="auto"/>
        <w:jc w:val="both"/>
        <w:rPr>
          <w:rFonts w:ascii="Bookman Old Style" w:hAnsi="Bookman Old Style" w:cs="Tahoma"/>
          <w:sz w:val="22"/>
          <w:szCs w:val="22"/>
          <w:u w:val="single"/>
        </w:rPr>
      </w:pPr>
      <w:r w:rsidRPr="006C12CF">
        <w:rPr>
          <w:rFonts w:ascii="Bookman Old Style" w:hAnsi="Bookman Old Style" w:cs="Tahoma"/>
          <w:sz w:val="22"/>
          <w:szCs w:val="22"/>
          <w:u w:val="single"/>
        </w:rPr>
        <w:t xml:space="preserve">I.1. </w:t>
      </w:r>
      <w:r w:rsidR="009D5A69" w:rsidRPr="006C12CF">
        <w:rPr>
          <w:rFonts w:ascii="Bookman Old Style" w:hAnsi="Bookman Old Style" w:cs="Tahoma"/>
          <w:sz w:val="22"/>
          <w:szCs w:val="22"/>
          <w:u w:val="single"/>
        </w:rPr>
        <w:t>System identyfikacji wizualnej</w:t>
      </w:r>
    </w:p>
    <w:p w14:paraId="4341F686" w14:textId="355A54B3" w:rsidR="005371FB" w:rsidRPr="006C12CF" w:rsidRDefault="005371FB" w:rsidP="005371FB">
      <w:pPr>
        <w:spacing w:line="360" w:lineRule="auto"/>
        <w:jc w:val="both"/>
        <w:rPr>
          <w:rFonts w:ascii="Bookman Old Style" w:hAnsi="Bookman Old Style" w:cs="Tahoma"/>
          <w:sz w:val="22"/>
          <w:szCs w:val="22"/>
        </w:rPr>
      </w:pPr>
      <w:r w:rsidRPr="006C12CF">
        <w:rPr>
          <w:rFonts w:ascii="Bookman Old Style" w:hAnsi="Bookman Old Style" w:cs="Tahoma"/>
          <w:sz w:val="22"/>
          <w:szCs w:val="22"/>
        </w:rPr>
        <w:t xml:space="preserve">Opracowanie kompletnego systemu identyfikacji wizualnej – </w:t>
      </w:r>
      <w:r w:rsidR="00314848" w:rsidRPr="006C12CF">
        <w:rPr>
          <w:rFonts w:ascii="Bookman Old Style" w:hAnsi="Bookman Old Style" w:cs="Tahoma"/>
          <w:sz w:val="22"/>
          <w:szCs w:val="22"/>
        </w:rPr>
        <w:t>K</w:t>
      </w:r>
      <w:r w:rsidRPr="006C12CF">
        <w:rPr>
          <w:rFonts w:ascii="Bookman Old Style" w:hAnsi="Bookman Old Style" w:cs="Tahoma"/>
          <w:sz w:val="22"/>
          <w:szCs w:val="22"/>
        </w:rPr>
        <w:t xml:space="preserve">sięgi </w:t>
      </w:r>
      <w:r w:rsidR="00314848" w:rsidRPr="006C12CF">
        <w:rPr>
          <w:rFonts w:ascii="Bookman Old Style" w:hAnsi="Bookman Old Style" w:cs="Tahoma"/>
          <w:sz w:val="22"/>
          <w:szCs w:val="22"/>
        </w:rPr>
        <w:t>I</w:t>
      </w:r>
      <w:r w:rsidRPr="006C12CF">
        <w:rPr>
          <w:rFonts w:ascii="Bookman Old Style" w:hAnsi="Bookman Old Style" w:cs="Tahoma"/>
          <w:sz w:val="22"/>
          <w:szCs w:val="22"/>
        </w:rPr>
        <w:t xml:space="preserve">dentyfikacji </w:t>
      </w:r>
      <w:r w:rsidR="00314848" w:rsidRPr="006C12CF">
        <w:rPr>
          <w:rFonts w:ascii="Bookman Old Style" w:hAnsi="Bookman Old Style" w:cs="Tahoma"/>
          <w:sz w:val="22"/>
          <w:szCs w:val="22"/>
        </w:rPr>
        <w:t>W</w:t>
      </w:r>
      <w:r w:rsidRPr="006C12CF">
        <w:rPr>
          <w:rFonts w:ascii="Bookman Old Style" w:hAnsi="Bookman Old Style" w:cs="Tahoma"/>
          <w:sz w:val="22"/>
          <w:szCs w:val="22"/>
        </w:rPr>
        <w:t xml:space="preserve">izualnej zawierającej: </w:t>
      </w:r>
    </w:p>
    <w:p w14:paraId="549B580F" w14:textId="2F20832E" w:rsidR="005371FB" w:rsidRPr="006C12CF" w:rsidRDefault="005371FB" w:rsidP="003C5AD2">
      <w:pPr>
        <w:numPr>
          <w:ilvl w:val="0"/>
          <w:numId w:val="25"/>
        </w:numPr>
        <w:spacing w:line="360" w:lineRule="auto"/>
        <w:jc w:val="both"/>
        <w:rPr>
          <w:rFonts w:ascii="Bookman Old Style" w:hAnsi="Bookman Old Style" w:cs="Tahoma"/>
          <w:sz w:val="22"/>
          <w:szCs w:val="22"/>
        </w:rPr>
      </w:pPr>
      <w:r w:rsidRPr="006C12CF">
        <w:rPr>
          <w:rFonts w:ascii="Bookman Old Style" w:hAnsi="Bookman Old Style" w:cs="Tahoma"/>
          <w:sz w:val="22"/>
          <w:szCs w:val="22"/>
        </w:rPr>
        <w:t xml:space="preserve">Logotyp </w:t>
      </w:r>
      <w:r w:rsidR="00314848" w:rsidRPr="006C12CF">
        <w:rPr>
          <w:rFonts w:ascii="Bookman Old Style" w:hAnsi="Bookman Old Style" w:cs="Tahoma"/>
          <w:sz w:val="22"/>
          <w:szCs w:val="22"/>
        </w:rPr>
        <w:t>Etnocentrum,</w:t>
      </w:r>
    </w:p>
    <w:p w14:paraId="668E0812" w14:textId="1E668C65" w:rsidR="005371FB" w:rsidRPr="006C12CF" w:rsidRDefault="005371FB" w:rsidP="003C5AD2">
      <w:pPr>
        <w:numPr>
          <w:ilvl w:val="0"/>
          <w:numId w:val="25"/>
        </w:numPr>
        <w:spacing w:line="360" w:lineRule="auto"/>
        <w:jc w:val="both"/>
        <w:rPr>
          <w:rFonts w:ascii="Bookman Old Style" w:hAnsi="Bookman Old Style" w:cs="Tahoma"/>
          <w:sz w:val="22"/>
          <w:szCs w:val="22"/>
        </w:rPr>
      </w:pPr>
      <w:r w:rsidRPr="006C12CF">
        <w:rPr>
          <w:rFonts w:ascii="Bookman Old Style" w:hAnsi="Bookman Old Style" w:cs="Tahoma"/>
          <w:sz w:val="22"/>
          <w:szCs w:val="22"/>
        </w:rPr>
        <w:t>Propozycje ogólnodostępnych, bezpłatnych krojów pisma– do wykorzystania w materiałach informacyjnych i promocyjnych Etnocentrum</w:t>
      </w:r>
      <w:r w:rsidR="00535C7E" w:rsidRPr="006C12CF">
        <w:rPr>
          <w:rFonts w:ascii="Bookman Old Style" w:hAnsi="Bookman Old Style" w:cs="Tahoma"/>
          <w:sz w:val="22"/>
          <w:szCs w:val="22"/>
        </w:rPr>
        <w:t>,</w:t>
      </w:r>
    </w:p>
    <w:p w14:paraId="71D88576" w14:textId="27A6648A" w:rsidR="005371FB" w:rsidRPr="006C12CF" w:rsidRDefault="005371FB" w:rsidP="003C5AD2">
      <w:pPr>
        <w:numPr>
          <w:ilvl w:val="0"/>
          <w:numId w:val="25"/>
        </w:numPr>
        <w:spacing w:line="360" w:lineRule="auto"/>
        <w:jc w:val="both"/>
        <w:rPr>
          <w:rFonts w:ascii="Bookman Old Style" w:hAnsi="Bookman Old Style" w:cs="Tahoma"/>
          <w:sz w:val="22"/>
          <w:szCs w:val="22"/>
        </w:rPr>
      </w:pPr>
      <w:r w:rsidRPr="006C12CF">
        <w:rPr>
          <w:rFonts w:ascii="Bookman Old Style" w:hAnsi="Bookman Old Style" w:cs="Tahoma"/>
          <w:sz w:val="22"/>
          <w:szCs w:val="22"/>
        </w:rPr>
        <w:t xml:space="preserve">Projekt wizualizacji strony internetowej </w:t>
      </w:r>
    </w:p>
    <w:p w14:paraId="1A84E16D" w14:textId="5EE0CE46" w:rsidR="005371FB" w:rsidRPr="006C12CF" w:rsidRDefault="005371FB" w:rsidP="003C5AD2">
      <w:pPr>
        <w:numPr>
          <w:ilvl w:val="0"/>
          <w:numId w:val="25"/>
        </w:numPr>
        <w:spacing w:line="360" w:lineRule="auto"/>
        <w:jc w:val="both"/>
        <w:rPr>
          <w:rFonts w:ascii="Bookman Old Style" w:hAnsi="Bookman Old Style" w:cs="Tahoma"/>
          <w:sz w:val="22"/>
          <w:szCs w:val="22"/>
        </w:rPr>
      </w:pPr>
      <w:r w:rsidRPr="006C12CF">
        <w:rPr>
          <w:rFonts w:ascii="Bookman Old Style" w:hAnsi="Bookman Old Style" w:cs="Tahoma"/>
          <w:sz w:val="22"/>
          <w:szCs w:val="22"/>
        </w:rPr>
        <w:t xml:space="preserve">Projekt wizualizacji  profilu w portalach społecznościowych </w:t>
      </w:r>
    </w:p>
    <w:p w14:paraId="76C8D941" w14:textId="53E237A1" w:rsidR="005371FB" w:rsidRPr="006C12CF" w:rsidRDefault="005371FB" w:rsidP="003C5AD2">
      <w:pPr>
        <w:numPr>
          <w:ilvl w:val="0"/>
          <w:numId w:val="25"/>
        </w:numPr>
        <w:spacing w:line="360" w:lineRule="auto"/>
        <w:jc w:val="both"/>
        <w:rPr>
          <w:rFonts w:ascii="Bookman Old Style" w:hAnsi="Bookman Old Style" w:cs="Tahoma"/>
          <w:sz w:val="22"/>
          <w:szCs w:val="22"/>
        </w:rPr>
      </w:pPr>
      <w:r w:rsidRPr="006C12CF">
        <w:rPr>
          <w:rFonts w:ascii="Bookman Old Style" w:hAnsi="Bookman Old Style" w:cs="Tahoma"/>
          <w:sz w:val="22"/>
          <w:szCs w:val="22"/>
        </w:rPr>
        <w:t>Projekt papieru firmowego</w:t>
      </w:r>
      <w:r w:rsidR="00535C7E" w:rsidRPr="006C12CF">
        <w:rPr>
          <w:rFonts w:ascii="Bookman Old Style" w:hAnsi="Bookman Old Style" w:cs="Tahoma"/>
          <w:sz w:val="22"/>
          <w:szCs w:val="22"/>
        </w:rPr>
        <w:t>,</w:t>
      </w:r>
      <w:r w:rsidRPr="006C12CF">
        <w:rPr>
          <w:rFonts w:ascii="Bookman Old Style" w:hAnsi="Bookman Old Style" w:cs="Tahoma"/>
          <w:sz w:val="22"/>
          <w:szCs w:val="22"/>
        </w:rPr>
        <w:t xml:space="preserve"> </w:t>
      </w:r>
    </w:p>
    <w:p w14:paraId="12437778" w14:textId="715640BF" w:rsidR="005371FB" w:rsidRPr="006C12CF" w:rsidRDefault="005371FB" w:rsidP="003C5AD2">
      <w:pPr>
        <w:numPr>
          <w:ilvl w:val="0"/>
          <w:numId w:val="25"/>
        </w:numPr>
        <w:spacing w:line="360" w:lineRule="auto"/>
        <w:jc w:val="both"/>
        <w:rPr>
          <w:rFonts w:ascii="Bookman Old Style" w:hAnsi="Bookman Old Style" w:cs="Tahoma"/>
          <w:sz w:val="22"/>
          <w:szCs w:val="22"/>
        </w:rPr>
      </w:pPr>
      <w:r w:rsidRPr="006C12CF">
        <w:rPr>
          <w:rFonts w:ascii="Bookman Old Style" w:hAnsi="Bookman Old Style" w:cs="Tahoma"/>
          <w:sz w:val="22"/>
          <w:szCs w:val="22"/>
        </w:rPr>
        <w:t>Projekt</w:t>
      </w:r>
      <w:r w:rsidR="00535C7E" w:rsidRPr="006C12CF">
        <w:rPr>
          <w:rFonts w:ascii="Bookman Old Style" w:hAnsi="Bookman Old Style" w:cs="Tahoma"/>
          <w:sz w:val="22"/>
          <w:szCs w:val="22"/>
        </w:rPr>
        <w:t xml:space="preserve"> </w:t>
      </w:r>
      <w:r w:rsidRPr="006C12CF">
        <w:rPr>
          <w:rFonts w:ascii="Bookman Old Style" w:hAnsi="Bookman Old Style" w:cs="Tahoma"/>
          <w:sz w:val="22"/>
          <w:szCs w:val="22"/>
        </w:rPr>
        <w:t xml:space="preserve">teczki firmowej </w:t>
      </w:r>
    </w:p>
    <w:p w14:paraId="414AFCF4" w14:textId="14FEE01E" w:rsidR="005371FB" w:rsidRPr="006C12CF" w:rsidRDefault="005371FB" w:rsidP="003C5AD2">
      <w:pPr>
        <w:numPr>
          <w:ilvl w:val="0"/>
          <w:numId w:val="25"/>
        </w:numPr>
        <w:spacing w:line="360" w:lineRule="auto"/>
        <w:jc w:val="both"/>
        <w:rPr>
          <w:rFonts w:ascii="Bookman Old Style" w:hAnsi="Bookman Old Style" w:cs="Tahoma"/>
          <w:sz w:val="22"/>
          <w:szCs w:val="22"/>
        </w:rPr>
      </w:pPr>
      <w:r w:rsidRPr="006C12CF">
        <w:rPr>
          <w:rFonts w:ascii="Bookman Old Style" w:hAnsi="Bookman Old Style" w:cs="Tahoma"/>
          <w:sz w:val="22"/>
          <w:szCs w:val="22"/>
        </w:rPr>
        <w:t xml:space="preserve">Projekt wizytówek </w:t>
      </w:r>
    </w:p>
    <w:p w14:paraId="74D6E59E" w14:textId="10E894C6" w:rsidR="005371FB" w:rsidRPr="006C12CF" w:rsidRDefault="005371FB" w:rsidP="003C5AD2">
      <w:pPr>
        <w:numPr>
          <w:ilvl w:val="0"/>
          <w:numId w:val="25"/>
        </w:numPr>
        <w:spacing w:line="360" w:lineRule="auto"/>
        <w:jc w:val="both"/>
        <w:rPr>
          <w:rFonts w:ascii="Bookman Old Style" w:hAnsi="Bookman Old Style" w:cs="Tahoma"/>
          <w:sz w:val="22"/>
          <w:szCs w:val="22"/>
        </w:rPr>
      </w:pPr>
      <w:r w:rsidRPr="006C12CF">
        <w:rPr>
          <w:rFonts w:ascii="Bookman Old Style" w:hAnsi="Bookman Old Style" w:cs="Tahoma"/>
          <w:sz w:val="22"/>
          <w:szCs w:val="22"/>
        </w:rPr>
        <w:lastRenderedPageBreak/>
        <w:t xml:space="preserve">Projekt  spójnej szaty graficznej dla przyszłych publikacji i wydawnictw - </w:t>
      </w:r>
      <w:r w:rsidR="00535C7E" w:rsidRPr="006C12CF">
        <w:rPr>
          <w:rFonts w:ascii="Bookman Old Style" w:hAnsi="Bookman Old Style" w:cs="Tahoma"/>
          <w:sz w:val="22"/>
          <w:szCs w:val="22"/>
        </w:rPr>
        <w:br/>
      </w:r>
    </w:p>
    <w:p w14:paraId="7333DB73" w14:textId="77777777" w:rsidR="005371FB" w:rsidRPr="006C12CF" w:rsidRDefault="005371FB" w:rsidP="003C5AD2">
      <w:pPr>
        <w:numPr>
          <w:ilvl w:val="0"/>
          <w:numId w:val="25"/>
        </w:numPr>
        <w:spacing w:line="360" w:lineRule="auto"/>
        <w:jc w:val="both"/>
        <w:rPr>
          <w:rFonts w:ascii="Bookman Old Style" w:hAnsi="Bookman Old Style" w:cs="Tahoma"/>
          <w:sz w:val="22"/>
          <w:szCs w:val="22"/>
        </w:rPr>
      </w:pPr>
      <w:r w:rsidRPr="006C12CF">
        <w:rPr>
          <w:rFonts w:ascii="Bookman Old Style" w:hAnsi="Bookman Old Style" w:cs="Tahoma"/>
          <w:sz w:val="22"/>
          <w:szCs w:val="22"/>
        </w:rPr>
        <w:t>Projekt  planszy sponsorskiej do wykorzystania w programach telewizyjnych.</w:t>
      </w:r>
    </w:p>
    <w:p w14:paraId="14418654" w14:textId="45A03A69" w:rsidR="005371FB" w:rsidRPr="006C12CF" w:rsidRDefault="005371FB" w:rsidP="00535C7E">
      <w:pPr>
        <w:spacing w:line="360" w:lineRule="auto"/>
        <w:jc w:val="both"/>
        <w:rPr>
          <w:rFonts w:ascii="Bookman Old Style" w:hAnsi="Bookman Old Style" w:cs="Tahoma"/>
          <w:sz w:val="22"/>
          <w:szCs w:val="22"/>
        </w:rPr>
      </w:pPr>
    </w:p>
    <w:p w14:paraId="008B6CB4" w14:textId="3D48440B" w:rsidR="009D5A69" w:rsidRPr="006C12CF" w:rsidRDefault="00314848" w:rsidP="009D5A69">
      <w:pPr>
        <w:spacing w:line="360" w:lineRule="auto"/>
        <w:jc w:val="both"/>
        <w:rPr>
          <w:rFonts w:ascii="Bookman Old Style" w:hAnsi="Bookman Old Style" w:cs="Tahoma"/>
          <w:sz w:val="22"/>
          <w:szCs w:val="22"/>
          <w:u w:val="single"/>
        </w:rPr>
      </w:pPr>
      <w:r w:rsidRPr="006C12CF">
        <w:rPr>
          <w:rFonts w:ascii="Bookman Old Style" w:hAnsi="Bookman Old Style" w:cs="Tahoma"/>
          <w:sz w:val="22"/>
          <w:szCs w:val="22"/>
          <w:u w:val="single"/>
        </w:rPr>
        <w:t xml:space="preserve">I.2. </w:t>
      </w:r>
      <w:r w:rsidR="009D5A69" w:rsidRPr="006C12CF">
        <w:rPr>
          <w:rFonts w:ascii="Bookman Old Style" w:hAnsi="Bookman Old Style" w:cs="Tahoma"/>
          <w:sz w:val="22"/>
          <w:szCs w:val="22"/>
          <w:u w:val="single"/>
        </w:rPr>
        <w:t>Strona internetowa Etnocentrum</w:t>
      </w:r>
    </w:p>
    <w:p w14:paraId="4B65BE3A" w14:textId="2EED96C0" w:rsidR="005371FB" w:rsidRPr="006C12CF" w:rsidRDefault="002D5137" w:rsidP="006C12CF">
      <w:pPr>
        <w:spacing w:line="360" w:lineRule="auto"/>
        <w:jc w:val="both"/>
        <w:rPr>
          <w:rFonts w:ascii="Bookman Old Style" w:hAnsi="Bookman Old Style" w:cs="Tahoma"/>
          <w:sz w:val="22"/>
          <w:szCs w:val="22"/>
        </w:rPr>
      </w:pPr>
      <w:r w:rsidRPr="006C12CF">
        <w:rPr>
          <w:rFonts w:ascii="Bookman Old Style" w:hAnsi="Bookman Old Style" w:cs="Tahoma"/>
          <w:sz w:val="22"/>
          <w:szCs w:val="22"/>
        </w:rPr>
        <w:t xml:space="preserve">Strona </w:t>
      </w:r>
      <w:r w:rsidR="005371FB" w:rsidRPr="006C12CF">
        <w:rPr>
          <w:rFonts w:ascii="Bookman Old Style" w:hAnsi="Bookman Old Style" w:cs="Tahoma"/>
          <w:sz w:val="22"/>
          <w:szCs w:val="22"/>
        </w:rPr>
        <w:t xml:space="preserve">nieszablonowa musi być przejrzysta i czytelna. Grafika i kolory oraz ikonografia przyjemne dla oka, spójne z Księgą Identyfikacji Wizualnej. Tekst na stronie łatwy do przeczytania. Wyraźnie zaznaczone linki. </w:t>
      </w:r>
    </w:p>
    <w:p w14:paraId="193F928F" w14:textId="77777777" w:rsidR="005371FB" w:rsidRPr="006C12CF" w:rsidRDefault="005371FB" w:rsidP="005371FB">
      <w:pPr>
        <w:spacing w:line="360" w:lineRule="auto"/>
        <w:ind w:firstLine="426"/>
        <w:jc w:val="both"/>
        <w:rPr>
          <w:rFonts w:ascii="Bookman Old Style" w:hAnsi="Bookman Old Style" w:cs="Tahoma"/>
          <w:sz w:val="22"/>
          <w:szCs w:val="22"/>
        </w:rPr>
      </w:pPr>
    </w:p>
    <w:p w14:paraId="408A6FD9" w14:textId="77777777" w:rsidR="005371FB" w:rsidRPr="006C12CF" w:rsidRDefault="005371FB" w:rsidP="005371FB">
      <w:pPr>
        <w:spacing w:line="360" w:lineRule="auto"/>
        <w:ind w:firstLine="426"/>
        <w:jc w:val="both"/>
        <w:rPr>
          <w:rFonts w:ascii="Bookman Old Style" w:hAnsi="Bookman Old Style" w:cs="Tahoma"/>
          <w:sz w:val="22"/>
          <w:szCs w:val="22"/>
        </w:rPr>
      </w:pPr>
      <w:r w:rsidRPr="006C12CF">
        <w:rPr>
          <w:rFonts w:ascii="Bookman Old Style" w:hAnsi="Bookman Old Style" w:cs="Tahoma"/>
          <w:sz w:val="22"/>
          <w:szCs w:val="22"/>
        </w:rPr>
        <w:t>Zakres obejmuje także:</w:t>
      </w:r>
    </w:p>
    <w:p w14:paraId="19F1A65C" w14:textId="77777777" w:rsidR="005371FB" w:rsidRPr="006C12CF" w:rsidRDefault="005371FB" w:rsidP="003C5AD2">
      <w:pPr>
        <w:numPr>
          <w:ilvl w:val="0"/>
          <w:numId w:val="27"/>
        </w:numPr>
        <w:spacing w:line="360" w:lineRule="auto"/>
        <w:jc w:val="both"/>
        <w:rPr>
          <w:rFonts w:ascii="Bookman Old Style" w:hAnsi="Bookman Old Style" w:cs="Tahoma"/>
          <w:sz w:val="22"/>
          <w:szCs w:val="22"/>
        </w:rPr>
      </w:pPr>
      <w:r w:rsidRPr="006C12CF">
        <w:rPr>
          <w:rFonts w:ascii="Bookman Old Style" w:hAnsi="Bookman Old Style" w:cs="Tahoma"/>
          <w:sz w:val="22"/>
          <w:szCs w:val="22"/>
        </w:rPr>
        <w:t xml:space="preserve">Redakcję  i korektę tekstów (dopasowanie tekstów do strony) i ich publikacja na stronie wraz z materiałami multimedialnymi (zdjęciami, filmami, dźwiękami itp.) </w:t>
      </w:r>
    </w:p>
    <w:p w14:paraId="390D4841" w14:textId="33614687" w:rsidR="005371FB" w:rsidRPr="006C12CF" w:rsidRDefault="005371FB" w:rsidP="003C5AD2">
      <w:pPr>
        <w:numPr>
          <w:ilvl w:val="0"/>
          <w:numId w:val="27"/>
        </w:numPr>
        <w:spacing w:line="360" w:lineRule="auto"/>
        <w:jc w:val="both"/>
        <w:rPr>
          <w:rFonts w:ascii="Bookman Old Style" w:hAnsi="Bookman Old Style" w:cs="Tahoma"/>
          <w:sz w:val="22"/>
          <w:szCs w:val="22"/>
        </w:rPr>
      </w:pPr>
      <w:r w:rsidRPr="006C12CF">
        <w:rPr>
          <w:rFonts w:ascii="Bookman Old Style" w:hAnsi="Bookman Old Style" w:cs="Tahoma"/>
          <w:sz w:val="22"/>
          <w:szCs w:val="22"/>
        </w:rPr>
        <w:t>Zapewnienie usług pozycjonowania w Google do końca 2020</w:t>
      </w:r>
      <w:r w:rsidR="009F40F5">
        <w:rPr>
          <w:rFonts w:ascii="Bookman Old Style" w:hAnsi="Bookman Old Style" w:cs="Tahoma"/>
          <w:sz w:val="22"/>
          <w:szCs w:val="22"/>
        </w:rPr>
        <w:t xml:space="preserve"> r. </w:t>
      </w:r>
    </w:p>
    <w:p w14:paraId="4E641E1E" w14:textId="4D99BDF4" w:rsidR="009D5A69" w:rsidRPr="006C12CF" w:rsidRDefault="005371FB" w:rsidP="003C5AD2">
      <w:pPr>
        <w:numPr>
          <w:ilvl w:val="0"/>
          <w:numId w:val="27"/>
        </w:numPr>
        <w:spacing w:line="360" w:lineRule="auto"/>
        <w:jc w:val="both"/>
        <w:rPr>
          <w:rFonts w:ascii="Bookman Old Style" w:hAnsi="Bookman Old Style" w:cs="Tahoma"/>
          <w:sz w:val="22"/>
          <w:szCs w:val="22"/>
        </w:rPr>
      </w:pPr>
      <w:r w:rsidRPr="006C12CF">
        <w:rPr>
          <w:rFonts w:ascii="Bookman Old Style" w:hAnsi="Bookman Old Style" w:cs="Tahoma"/>
          <w:sz w:val="22"/>
          <w:szCs w:val="22"/>
        </w:rPr>
        <w:t>Usługę „helpdesk” polegającą na każdorazowym usunięciu błędów pojawiających się na stronie (na zgłoszenie zamawiającego) oraz wsparcie techniczne dla osób obsługujących stronę przez okres 24 miesięcy od finalnego przekazania Zamawiającemu przedmiotu zamówienia.</w:t>
      </w:r>
    </w:p>
    <w:p w14:paraId="1E191967" w14:textId="77777777" w:rsidR="005371FB" w:rsidRPr="006C12CF" w:rsidRDefault="005371FB" w:rsidP="009D5A69">
      <w:pPr>
        <w:spacing w:line="360" w:lineRule="auto"/>
        <w:jc w:val="both"/>
        <w:rPr>
          <w:rFonts w:ascii="Bookman Old Style" w:hAnsi="Bookman Old Style" w:cs="Tahoma"/>
          <w:sz w:val="22"/>
          <w:szCs w:val="22"/>
          <w:u w:val="single"/>
        </w:rPr>
      </w:pPr>
    </w:p>
    <w:p w14:paraId="71E44088" w14:textId="40C9A527" w:rsidR="009D5A69" w:rsidRPr="006C12CF" w:rsidRDefault="002D5137" w:rsidP="009D5A69">
      <w:pPr>
        <w:spacing w:line="360" w:lineRule="auto"/>
        <w:jc w:val="both"/>
        <w:rPr>
          <w:rFonts w:ascii="Bookman Old Style" w:hAnsi="Bookman Old Style" w:cs="Tahoma"/>
          <w:sz w:val="22"/>
          <w:szCs w:val="22"/>
          <w:u w:val="single"/>
        </w:rPr>
      </w:pPr>
      <w:r w:rsidRPr="006C12CF">
        <w:rPr>
          <w:rFonts w:ascii="Bookman Old Style" w:hAnsi="Bookman Old Style" w:cs="Tahoma"/>
          <w:sz w:val="22"/>
          <w:szCs w:val="22"/>
          <w:u w:val="single"/>
        </w:rPr>
        <w:t xml:space="preserve">I.3. </w:t>
      </w:r>
      <w:r w:rsidR="009D5A69" w:rsidRPr="006C12CF">
        <w:rPr>
          <w:rFonts w:ascii="Bookman Old Style" w:hAnsi="Bookman Old Style" w:cs="Tahoma"/>
          <w:sz w:val="22"/>
          <w:szCs w:val="22"/>
          <w:u w:val="single"/>
        </w:rPr>
        <w:t>Portale spo</w:t>
      </w:r>
      <w:r w:rsidR="009D5A69" w:rsidRPr="006C12CF">
        <w:rPr>
          <w:rFonts w:ascii="Bookman Old Style" w:hAnsi="Bookman Old Style" w:cs="Tahoma" w:hint="eastAsia"/>
          <w:sz w:val="22"/>
          <w:szCs w:val="22"/>
          <w:u w:val="single"/>
        </w:rPr>
        <w:t>ł</w:t>
      </w:r>
      <w:r w:rsidR="009D5A69" w:rsidRPr="006C12CF">
        <w:rPr>
          <w:rFonts w:ascii="Bookman Old Style" w:hAnsi="Bookman Old Style" w:cs="Tahoma"/>
          <w:sz w:val="22"/>
          <w:szCs w:val="22"/>
          <w:u w:val="single"/>
        </w:rPr>
        <w:t>eczno</w:t>
      </w:r>
      <w:r w:rsidR="009D5A69" w:rsidRPr="006C12CF">
        <w:rPr>
          <w:rFonts w:ascii="Bookman Old Style" w:hAnsi="Bookman Old Style" w:cs="Tahoma" w:hint="eastAsia"/>
          <w:sz w:val="22"/>
          <w:szCs w:val="22"/>
          <w:u w:val="single"/>
        </w:rPr>
        <w:t>ś</w:t>
      </w:r>
      <w:r w:rsidR="009D5A69" w:rsidRPr="006C12CF">
        <w:rPr>
          <w:rFonts w:ascii="Bookman Old Style" w:hAnsi="Bookman Old Style" w:cs="Tahoma"/>
          <w:sz w:val="22"/>
          <w:szCs w:val="22"/>
          <w:u w:val="single"/>
        </w:rPr>
        <w:t xml:space="preserve">ciowe </w:t>
      </w:r>
    </w:p>
    <w:p w14:paraId="36DED409" w14:textId="77777777" w:rsidR="007A1EA1" w:rsidRPr="006C12CF" w:rsidRDefault="007A1EA1" w:rsidP="007A1EA1">
      <w:pPr>
        <w:spacing w:line="360" w:lineRule="auto"/>
        <w:ind w:firstLine="426"/>
        <w:jc w:val="both"/>
        <w:rPr>
          <w:rFonts w:ascii="Bookman Old Style" w:hAnsi="Bookman Old Style" w:cs="Tahoma"/>
          <w:sz w:val="22"/>
          <w:szCs w:val="22"/>
        </w:rPr>
      </w:pPr>
      <w:r w:rsidRPr="006C12CF">
        <w:rPr>
          <w:rFonts w:ascii="Bookman Old Style" w:hAnsi="Bookman Old Style" w:cs="Tahoma"/>
          <w:sz w:val="22"/>
          <w:szCs w:val="22"/>
        </w:rPr>
        <w:t>Uruchomienie i systematyczne prowadzenie profili / kanałów w portalach społecznościowych:</w:t>
      </w:r>
    </w:p>
    <w:p w14:paraId="1D792A99" w14:textId="77777777" w:rsidR="007A1EA1" w:rsidRPr="006C12CF" w:rsidRDefault="007A1EA1" w:rsidP="003C5AD2">
      <w:pPr>
        <w:numPr>
          <w:ilvl w:val="0"/>
          <w:numId w:val="28"/>
        </w:numPr>
        <w:spacing w:line="360" w:lineRule="auto"/>
        <w:jc w:val="both"/>
        <w:rPr>
          <w:rFonts w:ascii="Bookman Old Style" w:hAnsi="Bookman Old Style" w:cs="Tahoma"/>
          <w:sz w:val="22"/>
          <w:szCs w:val="22"/>
        </w:rPr>
      </w:pPr>
      <w:r w:rsidRPr="006C12CF">
        <w:rPr>
          <w:rFonts w:ascii="Bookman Old Style" w:hAnsi="Bookman Old Style" w:cs="Tahoma"/>
          <w:sz w:val="22"/>
          <w:szCs w:val="22"/>
        </w:rPr>
        <w:t xml:space="preserve">Facebook, </w:t>
      </w:r>
    </w:p>
    <w:p w14:paraId="4C63F471" w14:textId="77777777" w:rsidR="007A1EA1" w:rsidRPr="006C12CF" w:rsidRDefault="007A1EA1" w:rsidP="003C5AD2">
      <w:pPr>
        <w:numPr>
          <w:ilvl w:val="0"/>
          <w:numId w:val="28"/>
        </w:numPr>
        <w:spacing w:line="360" w:lineRule="auto"/>
        <w:jc w:val="both"/>
        <w:rPr>
          <w:rFonts w:ascii="Bookman Old Style" w:hAnsi="Bookman Old Style" w:cs="Tahoma"/>
          <w:sz w:val="22"/>
          <w:szCs w:val="22"/>
        </w:rPr>
      </w:pPr>
      <w:r w:rsidRPr="006C12CF">
        <w:rPr>
          <w:rFonts w:ascii="Bookman Old Style" w:hAnsi="Bookman Old Style" w:cs="Tahoma"/>
          <w:sz w:val="22"/>
          <w:szCs w:val="22"/>
        </w:rPr>
        <w:t xml:space="preserve">Instagram, </w:t>
      </w:r>
    </w:p>
    <w:p w14:paraId="31A56A1E" w14:textId="77777777" w:rsidR="007A1EA1" w:rsidRPr="006C12CF" w:rsidRDefault="007A1EA1" w:rsidP="003C5AD2">
      <w:pPr>
        <w:numPr>
          <w:ilvl w:val="0"/>
          <w:numId w:val="28"/>
        </w:numPr>
        <w:spacing w:line="360" w:lineRule="auto"/>
        <w:jc w:val="both"/>
        <w:rPr>
          <w:rFonts w:ascii="Bookman Old Style" w:hAnsi="Bookman Old Style" w:cs="Tahoma"/>
          <w:sz w:val="22"/>
          <w:szCs w:val="22"/>
        </w:rPr>
      </w:pPr>
      <w:r w:rsidRPr="006C12CF">
        <w:rPr>
          <w:rFonts w:ascii="Bookman Old Style" w:hAnsi="Bookman Old Style" w:cs="Tahoma"/>
          <w:sz w:val="22"/>
          <w:szCs w:val="22"/>
        </w:rPr>
        <w:t>YouTube.</w:t>
      </w:r>
    </w:p>
    <w:p w14:paraId="3E319AA3" w14:textId="77777777" w:rsidR="007A1EA1" w:rsidRPr="006C12CF" w:rsidRDefault="007A1EA1" w:rsidP="007A1EA1">
      <w:pPr>
        <w:spacing w:line="360" w:lineRule="auto"/>
        <w:jc w:val="both"/>
        <w:rPr>
          <w:rFonts w:ascii="Bookman Old Style" w:hAnsi="Bookman Old Style" w:cs="Tahoma"/>
          <w:sz w:val="22"/>
          <w:szCs w:val="22"/>
        </w:rPr>
      </w:pPr>
    </w:p>
    <w:p w14:paraId="6556A3B8" w14:textId="12D1A34F" w:rsidR="009D5A69" w:rsidRPr="006C12CF" w:rsidRDefault="002D5137" w:rsidP="009D5A69">
      <w:pPr>
        <w:spacing w:line="360" w:lineRule="auto"/>
        <w:jc w:val="both"/>
        <w:rPr>
          <w:rFonts w:ascii="Bookman Old Style" w:hAnsi="Bookman Old Style" w:cs="Tahoma"/>
          <w:sz w:val="22"/>
          <w:szCs w:val="22"/>
          <w:u w:val="single"/>
        </w:rPr>
      </w:pPr>
      <w:r w:rsidRPr="006C12CF">
        <w:rPr>
          <w:rFonts w:ascii="Bookman Old Style" w:hAnsi="Bookman Old Style" w:cs="Tahoma"/>
          <w:sz w:val="22"/>
          <w:szCs w:val="22"/>
          <w:u w:val="single"/>
        </w:rPr>
        <w:t xml:space="preserve">I.4. </w:t>
      </w:r>
      <w:r w:rsidR="009D5A69" w:rsidRPr="006C12CF">
        <w:rPr>
          <w:rFonts w:ascii="Bookman Old Style" w:hAnsi="Bookman Old Style" w:cs="Tahoma"/>
          <w:sz w:val="22"/>
          <w:szCs w:val="22"/>
          <w:u w:val="single"/>
        </w:rPr>
        <w:t>Organizacja konkursu internetowego</w:t>
      </w:r>
    </w:p>
    <w:p w14:paraId="668BC2F4" w14:textId="7D0E2F7F" w:rsidR="00AB207D" w:rsidRPr="006C12CF" w:rsidRDefault="00AB207D" w:rsidP="00AB207D">
      <w:pPr>
        <w:spacing w:line="360" w:lineRule="auto"/>
        <w:jc w:val="both"/>
        <w:rPr>
          <w:rFonts w:ascii="Bookman Old Style" w:hAnsi="Bookman Old Style" w:cs="Tahoma"/>
          <w:sz w:val="22"/>
          <w:szCs w:val="22"/>
        </w:rPr>
      </w:pPr>
      <w:r w:rsidRPr="006C12CF">
        <w:rPr>
          <w:rFonts w:ascii="Bookman Old Style" w:hAnsi="Bookman Old Style" w:cs="Tahoma"/>
          <w:sz w:val="22"/>
          <w:szCs w:val="22"/>
        </w:rPr>
        <w:t>Opracowanie i wdro</w:t>
      </w:r>
      <w:r w:rsidRPr="006C12CF">
        <w:rPr>
          <w:rFonts w:ascii="Bookman Old Style" w:hAnsi="Bookman Old Style" w:cs="Tahoma" w:hint="eastAsia"/>
          <w:sz w:val="22"/>
          <w:szCs w:val="22"/>
        </w:rPr>
        <w:t>ż</w:t>
      </w:r>
      <w:r w:rsidRPr="006C12CF">
        <w:rPr>
          <w:rFonts w:ascii="Bookman Old Style" w:hAnsi="Bookman Old Style" w:cs="Tahoma"/>
          <w:sz w:val="22"/>
          <w:szCs w:val="22"/>
        </w:rPr>
        <w:t>enie konkursu w postaci gry – aplikacji. Gra o charakterze zabawy typu „Etnomemory” powinna rejestrowa</w:t>
      </w:r>
      <w:r w:rsidRPr="006C12CF">
        <w:rPr>
          <w:rFonts w:ascii="Bookman Old Style" w:hAnsi="Bookman Old Style" w:cs="Tahoma" w:hint="eastAsia"/>
          <w:sz w:val="22"/>
          <w:szCs w:val="22"/>
        </w:rPr>
        <w:t>ć</w:t>
      </w:r>
      <w:r w:rsidRPr="006C12CF">
        <w:rPr>
          <w:rFonts w:ascii="Bookman Old Style" w:hAnsi="Bookman Old Style" w:cs="Tahoma"/>
          <w:sz w:val="22"/>
          <w:szCs w:val="22"/>
        </w:rPr>
        <w:t xml:space="preserve"> wynik u</w:t>
      </w:r>
      <w:r w:rsidRPr="006C12CF">
        <w:rPr>
          <w:rFonts w:ascii="Bookman Old Style" w:hAnsi="Bookman Old Style" w:cs="Tahoma" w:hint="eastAsia"/>
          <w:sz w:val="22"/>
          <w:szCs w:val="22"/>
        </w:rPr>
        <w:t>ż</w:t>
      </w:r>
      <w:r w:rsidRPr="006C12CF">
        <w:rPr>
          <w:rFonts w:ascii="Bookman Old Style" w:hAnsi="Bookman Old Style" w:cs="Tahoma"/>
          <w:sz w:val="22"/>
          <w:szCs w:val="22"/>
        </w:rPr>
        <w:t>ytkownika na jego urz</w:t>
      </w:r>
      <w:r w:rsidRPr="006C12CF">
        <w:rPr>
          <w:rFonts w:ascii="Bookman Old Style" w:hAnsi="Bookman Old Style" w:cs="Tahoma" w:hint="eastAsia"/>
          <w:sz w:val="22"/>
          <w:szCs w:val="22"/>
        </w:rPr>
        <w:t>ą</w:t>
      </w:r>
      <w:r w:rsidRPr="006C12CF">
        <w:rPr>
          <w:rFonts w:ascii="Bookman Old Style" w:hAnsi="Bookman Old Style" w:cs="Tahoma"/>
          <w:sz w:val="22"/>
          <w:szCs w:val="22"/>
        </w:rPr>
        <w:t>dzeniu oraz po osi</w:t>
      </w:r>
      <w:r w:rsidRPr="006C12CF">
        <w:rPr>
          <w:rFonts w:ascii="Bookman Old Style" w:hAnsi="Bookman Old Style" w:cs="Tahoma" w:hint="eastAsia"/>
          <w:sz w:val="22"/>
          <w:szCs w:val="22"/>
        </w:rPr>
        <w:t>ą</w:t>
      </w:r>
      <w:r w:rsidRPr="006C12CF">
        <w:rPr>
          <w:rFonts w:ascii="Bookman Old Style" w:hAnsi="Bookman Old Style" w:cs="Tahoma"/>
          <w:sz w:val="22"/>
          <w:szCs w:val="22"/>
        </w:rPr>
        <w:t>gni</w:t>
      </w:r>
      <w:r w:rsidRPr="006C12CF">
        <w:rPr>
          <w:rFonts w:ascii="Bookman Old Style" w:hAnsi="Bookman Old Style" w:cs="Tahoma" w:hint="eastAsia"/>
          <w:sz w:val="22"/>
          <w:szCs w:val="22"/>
        </w:rPr>
        <w:t>ę</w:t>
      </w:r>
      <w:r w:rsidRPr="006C12CF">
        <w:rPr>
          <w:rFonts w:ascii="Bookman Old Style" w:hAnsi="Bookman Old Style" w:cs="Tahoma"/>
          <w:sz w:val="22"/>
          <w:szCs w:val="22"/>
        </w:rPr>
        <w:t>ciu okre</w:t>
      </w:r>
      <w:r w:rsidRPr="006C12CF">
        <w:rPr>
          <w:rFonts w:ascii="Bookman Old Style" w:hAnsi="Bookman Old Style" w:cs="Tahoma" w:hint="eastAsia"/>
          <w:sz w:val="22"/>
          <w:szCs w:val="22"/>
        </w:rPr>
        <w:t>ś</w:t>
      </w:r>
      <w:r w:rsidRPr="006C12CF">
        <w:rPr>
          <w:rFonts w:ascii="Bookman Old Style" w:hAnsi="Bookman Old Style" w:cs="Tahoma"/>
          <w:sz w:val="22"/>
          <w:szCs w:val="22"/>
        </w:rPr>
        <w:t>lonego pu</w:t>
      </w:r>
      <w:r w:rsidRPr="006C12CF">
        <w:rPr>
          <w:rFonts w:ascii="Bookman Old Style" w:hAnsi="Bookman Old Style" w:cs="Tahoma" w:hint="eastAsia"/>
          <w:sz w:val="22"/>
          <w:szCs w:val="22"/>
        </w:rPr>
        <w:t>ł</w:t>
      </w:r>
      <w:r w:rsidRPr="006C12CF">
        <w:rPr>
          <w:rFonts w:ascii="Bookman Old Style" w:hAnsi="Bookman Old Style" w:cs="Tahoma"/>
          <w:sz w:val="22"/>
          <w:szCs w:val="22"/>
        </w:rPr>
        <w:t>apu punktów, wy</w:t>
      </w:r>
      <w:r w:rsidRPr="006C12CF">
        <w:rPr>
          <w:rFonts w:ascii="Bookman Old Style" w:hAnsi="Bookman Old Style" w:cs="Tahoma" w:hint="eastAsia"/>
          <w:sz w:val="22"/>
          <w:szCs w:val="22"/>
        </w:rPr>
        <w:t>ś</w:t>
      </w:r>
      <w:r w:rsidRPr="006C12CF">
        <w:rPr>
          <w:rFonts w:ascii="Bookman Old Style" w:hAnsi="Bookman Old Style" w:cs="Tahoma"/>
          <w:sz w:val="22"/>
          <w:szCs w:val="22"/>
        </w:rPr>
        <w:t>wietla</w:t>
      </w:r>
      <w:r w:rsidRPr="006C12CF">
        <w:rPr>
          <w:rFonts w:ascii="Bookman Old Style" w:hAnsi="Bookman Old Style" w:cs="Tahoma" w:hint="eastAsia"/>
          <w:sz w:val="22"/>
          <w:szCs w:val="22"/>
        </w:rPr>
        <w:t>ć</w:t>
      </w:r>
      <w:r w:rsidRPr="006C12CF">
        <w:rPr>
          <w:rFonts w:ascii="Bookman Old Style" w:hAnsi="Bookman Old Style" w:cs="Tahoma"/>
          <w:sz w:val="22"/>
          <w:szCs w:val="22"/>
        </w:rPr>
        <w:t xml:space="preserve"> informacj</w:t>
      </w:r>
      <w:r w:rsidRPr="006C12CF">
        <w:rPr>
          <w:rFonts w:ascii="Bookman Old Style" w:hAnsi="Bookman Old Style" w:cs="Tahoma" w:hint="eastAsia"/>
          <w:sz w:val="22"/>
          <w:szCs w:val="22"/>
        </w:rPr>
        <w:t>ę</w:t>
      </w:r>
      <w:r w:rsidRPr="006C12CF">
        <w:rPr>
          <w:rFonts w:ascii="Bookman Old Style" w:hAnsi="Bookman Old Style" w:cs="Tahoma"/>
          <w:sz w:val="22"/>
          <w:szCs w:val="22"/>
        </w:rPr>
        <w:t xml:space="preserve"> o uzyskanej nagrodzie.</w:t>
      </w:r>
    </w:p>
    <w:p w14:paraId="7B9C4262" w14:textId="42792C35" w:rsidR="009D5A69" w:rsidRPr="006C12CF" w:rsidRDefault="00AB207D" w:rsidP="00AB207D">
      <w:pPr>
        <w:spacing w:line="360" w:lineRule="auto"/>
        <w:jc w:val="both"/>
        <w:rPr>
          <w:rFonts w:ascii="Bookman Old Style" w:hAnsi="Bookman Old Style" w:cs="Tahoma"/>
          <w:sz w:val="22"/>
          <w:szCs w:val="22"/>
        </w:rPr>
      </w:pPr>
      <w:r w:rsidRPr="006C12CF">
        <w:rPr>
          <w:rFonts w:ascii="Bookman Old Style" w:hAnsi="Bookman Old Style" w:cs="Tahoma"/>
          <w:sz w:val="22"/>
          <w:szCs w:val="22"/>
        </w:rPr>
        <w:t>W ramach dzia</w:t>
      </w:r>
      <w:r w:rsidRPr="006C12CF">
        <w:rPr>
          <w:rFonts w:ascii="Bookman Old Style" w:hAnsi="Bookman Old Style" w:cs="Tahoma" w:hint="eastAsia"/>
          <w:sz w:val="22"/>
          <w:szCs w:val="22"/>
        </w:rPr>
        <w:t>ł</w:t>
      </w:r>
      <w:r w:rsidRPr="006C12CF">
        <w:rPr>
          <w:rFonts w:ascii="Bookman Old Style" w:hAnsi="Bookman Old Style" w:cs="Tahoma"/>
          <w:sz w:val="22"/>
          <w:szCs w:val="22"/>
        </w:rPr>
        <w:t>a</w:t>
      </w:r>
      <w:r w:rsidRPr="006C12CF">
        <w:rPr>
          <w:rFonts w:ascii="Bookman Old Style" w:hAnsi="Bookman Old Style" w:cs="Tahoma" w:hint="eastAsia"/>
          <w:sz w:val="22"/>
          <w:szCs w:val="22"/>
        </w:rPr>
        <w:t>ń</w:t>
      </w:r>
      <w:r w:rsidRPr="006C12CF">
        <w:rPr>
          <w:rFonts w:ascii="Bookman Old Style" w:hAnsi="Bookman Old Style" w:cs="Tahoma"/>
          <w:sz w:val="22"/>
          <w:szCs w:val="22"/>
        </w:rPr>
        <w:t xml:space="preserve"> Wykonawca powinien przygotowa</w:t>
      </w:r>
      <w:r w:rsidRPr="006C12CF">
        <w:rPr>
          <w:rFonts w:ascii="Bookman Old Style" w:hAnsi="Bookman Old Style" w:cs="Tahoma" w:hint="eastAsia"/>
          <w:sz w:val="22"/>
          <w:szCs w:val="22"/>
        </w:rPr>
        <w:t>ć</w:t>
      </w:r>
      <w:r w:rsidRPr="006C12CF">
        <w:rPr>
          <w:rFonts w:ascii="Bookman Old Style" w:hAnsi="Bookman Old Style" w:cs="Tahoma"/>
          <w:sz w:val="22"/>
          <w:szCs w:val="22"/>
        </w:rPr>
        <w:t xml:space="preserve"> aplikacj</w:t>
      </w:r>
      <w:r w:rsidRPr="006C12CF">
        <w:rPr>
          <w:rFonts w:ascii="Bookman Old Style" w:hAnsi="Bookman Old Style" w:cs="Tahoma" w:hint="eastAsia"/>
          <w:sz w:val="22"/>
          <w:szCs w:val="22"/>
        </w:rPr>
        <w:t>ę</w:t>
      </w:r>
      <w:r w:rsidRPr="006C12CF">
        <w:rPr>
          <w:rFonts w:ascii="Bookman Old Style" w:hAnsi="Bookman Old Style" w:cs="Tahoma"/>
          <w:sz w:val="22"/>
          <w:szCs w:val="22"/>
        </w:rPr>
        <w:t xml:space="preserve"> - gr</w:t>
      </w:r>
      <w:r w:rsidRPr="006C12CF">
        <w:rPr>
          <w:rFonts w:ascii="Bookman Old Style" w:hAnsi="Bookman Old Style" w:cs="Tahoma" w:hint="eastAsia"/>
          <w:sz w:val="22"/>
          <w:szCs w:val="22"/>
        </w:rPr>
        <w:t>ę</w:t>
      </w:r>
      <w:r w:rsidRPr="006C12CF">
        <w:rPr>
          <w:rFonts w:ascii="Bookman Old Style" w:hAnsi="Bookman Old Style" w:cs="Tahoma"/>
          <w:sz w:val="22"/>
          <w:szCs w:val="22"/>
        </w:rPr>
        <w:t xml:space="preserve"> na telefon komórkowy, wspó</w:t>
      </w:r>
      <w:r w:rsidRPr="006C12CF">
        <w:rPr>
          <w:rFonts w:ascii="Bookman Old Style" w:hAnsi="Bookman Old Style" w:cs="Tahoma" w:hint="eastAsia"/>
          <w:sz w:val="22"/>
          <w:szCs w:val="22"/>
        </w:rPr>
        <w:t>ł</w:t>
      </w:r>
      <w:r w:rsidRPr="006C12CF">
        <w:rPr>
          <w:rFonts w:ascii="Bookman Old Style" w:hAnsi="Bookman Old Style" w:cs="Tahoma"/>
          <w:sz w:val="22"/>
          <w:szCs w:val="22"/>
        </w:rPr>
        <w:t>pracuj</w:t>
      </w:r>
      <w:r w:rsidRPr="006C12CF">
        <w:rPr>
          <w:rFonts w:ascii="Bookman Old Style" w:hAnsi="Bookman Old Style" w:cs="Tahoma" w:hint="eastAsia"/>
          <w:sz w:val="22"/>
          <w:szCs w:val="22"/>
        </w:rPr>
        <w:t>ą</w:t>
      </w:r>
      <w:r w:rsidRPr="006C12CF">
        <w:rPr>
          <w:rFonts w:ascii="Bookman Old Style" w:hAnsi="Bookman Old Style" w:cs="Tahoma"/>
          <w:sz w:val="22"/>
          <w:szCs w:val="22"/>
        </w:rPr>
        <w:t>c</w:t>
      </w:r>
      <w:r w:rsidRPr="006C12CF">
        <w:rPr>
          <w:rFonts w:ascii="Bookman Old Style" w:hAnsi="Bookman Old Style" w:cs="Tahoma" w:hint="eastAsia"/>
          <w:sz w:val="22"/>
          <w:szCs w:val="22"/>
        </w:rPr>
        <w:t>ą</w:t>
      </w:r>
      <w:r w:rsidRPr="006C12CF">
        <w:rPr>
          <w:rFonts w:ascii="Bookman Old Style" w:hAnsi="Bookman Old Style" w:cs="Tahoma"/>
          <w:sz w:val="22"/>
          <w:szCs w:val="22"/>
        </w:rPr>
        <w:t xml:space="preserve"> z systemami Android, WindowsPhone, iOS dost</w:t>
      </w:r>
      <w:r w:rsidRPr="006C12CF">
        <w:rPr>
          <w:rFonts w:ascii="Bookman Old Style" w:hAnsi="Bookman Old Style" w:cs="Tahoma" w:hint="eastAsia"/>
          <w:sz w:val="22"/>
          <w:szCs w:val="22"/>
        </w:rPr>
        <w:t>ę</w:t>
      </w:r>
      <w:r w:rsidRPr="006C12CF">
        <w:rPr>
          <w:rFonts w:ascii="Bookman Old Style" w:hAnsi="Bookman Old Style" w:cs="Tahoma"/>
          <w:sz w:val="22"/>
          <w:szCs w:val="22"/>
        </w:rPr>
        <w:t>pn</w:t>
      </w:r>
      <w:r w:rsidRPr="006C12CF">
        <w:rPr>
          <w:rFonts w:ascii="Bookman Old Style" w:hAnsi="Bookman Old Style" w:cs="Tahoma" w:hint="eastAsia"/>
          <w:sz w:val="22"/>
          <w:szCs w:val="22"/>
        </w:rPr>
        <w:t>ą</w:t>
      </w:r>
      <w:r w:rsidRPr="006C12CF">
        <w:rPr>
          <w:rFonts w:ascii="Bookman Old Style" w:hAnsi="Bookman Old Style" w:cs="Tahoma"/>
          <w:sz w:val="22"/>
          <w:szCs w:val="22"/>
        </w:rPr>
        <w:t xml:space="preserve"> bezp</w:t>
      </w:r>
      <w:r w:rsidRPr="006C12CF">
        <w:rPr>
          <w:rFonts w:ascii="Bookman Old Style" w:hAnsi="Bookman Old Style" w:cs="Tahoma" w:hint="eastAsia"/>
          <w:sz w:val="22"/>
          <w:szCs w:val="22"/>
        </w:rPr>
        <w:t>ł</w:t>
      </w:r>
      <w:r w:rsidRPr="006C12CF">
        <w:rPr>
          <w:rFonts w:ascii="Bookman Old Style" w:hAnsi="Bookman Old Style" w:cs="Tahoma"/>
          <w:sz w:val="22"/>
          <w:szCs w:val="22"/>
        </w:rPr>
        <w:t>atnie do pobrania.</w:t>
      </w:r>
    </w:p>
    <w:p w14:paraId="34ABAB14" w14:textId="77777777" w:rsidR="009D5A69" w:rsidRPr="006C12CF" w:rsidRDefault="009D5A69" w:rsidP="009D5A69">
      <w:pPr>
        <w:spacing w:line="360" w:lineRule="auto"/>
        <w:jc w:val="both"/>
        <w:rPr>
          <w:rFonts w:ascii="Bookman Old Style" w:hAnsi="Bookman Old Style" w:cs="Tahoma"/>
          <w:sz w:val="22"/>
          <w:szCs w:val="22"/>
        </w:rPr>
      </w:pPr>
    </w:p>
    <w:p w14:paraId="38CEF34F" w14:textId="0F72D4E2" w:rsidR="009D5A69" w:rsidRPr="006C12CF" w:rsidRDefault="002D5137" w:rsidP="009D5A69">
      <w:pPr>
        <w:spacing w:line="360" w:lineRule="auto"/>
        <w:jc w:val="both"/>
        <w:rPr>
          <w:rFonts w:ascii="Bookman Old Style" w:hAnsi="Bookman Old Style" w:cs="Tahoma"/>
          <w:sz w:val="22"/>
          <w:szCs w:val="22"/>
          <w:u w:val="single"/>
        </w:rPr>
      </w:pPr>
      <w:r w:rsidRPr="006C12CF">
        <w:rPr>
          <w:rFonts w:ascii="Bookman Old Style" w:hAnsi="Bookman Old Style" w:cs="Tahoma"/>
          <w:sz w:val="22"/>
          <w:szCs w:val="22"/>
          <w:u w:val="single"/>
        </w:rPr>
        <w:t xml:space="preserve">I.5. </w:t>
      </w:r>
      <w:r w:rsidR="009D5A69" w:rsidRPr="006C12CF">
        <w:rPr>
          <w:rFonts w:ascii="Bookman Old Style" w:hAnsi="Bookman Old Style" w:cs="Tahoma"/>
          <w:sz w:val="22"/>
          <w:szCs w:val="22"/>
          <w:u w:val="single"/>
        </w:rPr>
        <w:t>Kampania promocyjna w prasie i Internecie</w:t>
      </w:r>
    </w:p>
    <w:p w14:paraId="3F96F29E" w14:textId="77777777" w:rsidR="004F5558" w:rsidRPr="006C12CF" w:rsidRDefault="004F5558" w:rsidP="004F5558">
      <w:pPr>
        <w:spacing w:line="360" w:lineRule="auto"/>
        <w:jc w:val="both"/>
        <w:rPr>
          <w:rFonts w:ascii="Bookman Old Style" w:hAnsi="Bookman Old Style" w:cs="Tahoma"/>
          <w:sz w:val="22"/>
          <w:szCs w:val="22"/>
        </w:rPr>
      </w:pPr>
      <w:r w:rsidRPr="006C12CF">
        <w:rPr>
          <w:rFonts w:ascii="Bookman Old Style" w:hAnsi="Bookman Old Style" w:cs="Tahoma"/>
          <w:sz w:val="22"/>
          <w:szCs w:val="22"/>
        </w:rPr>
        <w:lastRenderedPageBreak/>
        <w:t>Przygotowanie (w tym redakcja i korekta  tekstów, projekt graficzny) i emisja ilustrowanych reklam- artykułów sponsorowanych w branżowych pismach związanych z turystyką i kulturą (drukowanych i internetowych) w:</w:t>
      </w:r>
    </w:p>
    <w:p w14:paraId="1CE66254" w14:textId="2724DA73" w:rsidR="004F5558" w:rsidRPr="006C12CF" w:rsidRDefault="004F5558" w:rsidP="003C5AD2">
      <w:pPr>
        <w:numPr>
          <w:ilvl w:val="0"/>
          <w:numId w:val="31"/>
        </w:numPr>
        <w:spacing w:line="360" w:lineRule="auto"/>
        <w:jc w:val="both"/>
        <w:rPr>
          <w:rFonts w:ascii="Bookman Old Style" w:hAnsi="Bookman Old Style" w:cs="Tahoma"/>
          <w:sz w:val="22"/>
          <w:szCs w:val="22"/>
        </w:rPr>
      </w:pPr>
      <w:r w:rsidRPr="006C12CF">
        <w:rPr>
          <w:rFonts w:ascii="Bookman Old Style" w:hAnsi="Bookman Old Style" w:cs="Tahoma"/>
          <w:b/>
          <w:sz w:val="22"/>
          <w:szCs w:val="22"/>
        </w:rPr>
        <w:t>National Geographic</w:t>
      </w:r>
      <w:r w:rsidRPr="006C12CF">
        <w:rPr>
          <w:rFonts w:ascii="Bookman Old Style" w:hAnsi="Bookman Old Style" w:cs="Tahoma"/>
          <w:sz w:val="22"/>
          <w:szCs w:val="22"/>
        </w:rPr>
        <w:t xml:space="preserve"> </w:t>
      </w:r>
    </w:p>
    <w:p w14:paraId="4D56FC91" w14:textId="485F2007" w:rsidR="004F5558" w:rsidRPr="006C12CF" w:rsidRDefault="004F5558" w:rsidP="003C5AD2">
      <w:pPr>
        <w:numPr>
          <w:ilvl w:val="0"/>
          <w:numId w:val="31"/>
        </w:numPr>
        <w:spacing w:line="360" w:lineRule="auto"/>
        <w:jc w:val="both"/>
        <w:rPr>
          <w:rFonts w:ascii="Bookman Old Style" w:hAnsi="Bookman Old Style" w:cs="Tahoma"/>
          <w:sz w:val="22"/>
          <w:szCs w:val="22"/>
        </w:rPr>
      </w:pPr>
      <w:r w:rsidRPr="006C12CF">
        <w:rPr>
          <w:rFonts w:ascii="Bookman Old Style" w:hAnsi="Bookman Old Style" w:cs="Tahoma"/>
          <w:b/>
          <w:sz w:val="22"/>
          <w:szCs w:val="22"/>
        </w:rPr>
        <w:t>Podróże</w:t>
      </w:r>
      <w:r w:rsidRPr="006C12CF">
        <w:rPr>
          <w:rFonts w:ascii="Bookman Old Style" w:hAnsi="Bookman Old Style" w:cs="Tahoma"/>
          <w:sz w:val="22"/>
          <w:szCs w:val="22"/>
        </w:rPr>
        <w:t xml:space="preserve"> </w:t>
      </w:r>
    </w:p>
    <w:p w14:paraId="1D242E87" w14:textId="045C9A18" w:rsidR="004F5558" w:rsidRPr="006C12CF" w:rsidRDefault="004F5558" w:rsidP="003C5AD2">
      <w:pPr>
        <w:numPr>
          <w:ilvl w:val="0"/>
          <w:numId w:val="31"/>
        </w:numPr>
        <w:spacing w:line="360" w:lineRule="auto"/>
        <w:jc w:val="both"/>
        <w:rPr>
          <w:rFonts w:ascii="Bookman Old Style" w:hAnsi="Bookman Old Style" w:cs="Tahoma"/>
          <w:sz w:val="22"/>
          <w:szCs w:val="22"/>
        </w:rPr>
      </w:pPr>
      <w:r w:rsidRPr="006C12CF">
        <w:rPr>
          <w:rFonts w:ascii="Bookman Old Style" w:hAnsi="Bookman Old Style" w:cs="Tahoma"/>
          <w:b/>
          <w:sz w:val="22"/>
          <w:szCs w:val="22"/>
        </w:rPr>
        <w:t>Poznaj Świat</w:t>
      </w:r>
      <w:r w:rsidRPr="006C12CF">
        <w:rPr>
          <w:rFonts w:ascii="Bookman Old Style" w:hAnsi="Bookman Old Style" w:cs="Tahoma"/>
          <w:sz w:val="22"/>
          <w:szCs w:val="22"/>
        </w:rPr>
        <w:t xml:space="preserve"> </w:t>
      </w:r>
    </w:p>
    <w:p w14:paraId="1019C172" w14:textId="6F902D42" w:rsidR="004F5558" w:rsidRPr="006C12CF" w:rsidRDefault="004F5558" w:rsidP="003C5AD2">
      <w:pPr>
        <w:numPr>
          <w:ilvl w:val="0"/>
          <w:numId w:val="31"/>
        </w:numPr>
        <w:spacing w:line="360" w:lineRule="auto"/>
        <w:jc w:val="both"/>
        <w:rPr>
          <w:rFonts w:ascii="Bookman Old Style" w:hAnsi="Bookman Old Style" w:cs="Tahoma"/>
          <w:sz w:val="22"/>
          <w:szCs w:val="22"/>
        </w:rPr>
      </w:pPr>
      <w:r w:rsidRPr="006C12CF">
        <w:rPr>
          <w:rFonts w:ascii="Bookman Old Style" w:hAnsi="Bookman Old Style" w:cs="Tahoma"/>
          <w:b/>
          <w:sz w:val="22"/>
          <w:szCs w:val="22"/>
        </w:rPr>
        <w:t>Onet.pl – Turystyka</w:t>
      </w:r>
      <w:r w:rsidRPr="006C12CF">
        <w:rPr>
          <w:rFonts w:ascii="Bookman Old Style" w:hAnsi="Bookman Old Style" w:cs="Tahoma"/>
          <w:sz w:val="22"/>
          <w:szCs w:val="22"/>
        </w:rPr>
        <w:t xml:space="preserve">  </w:t>
      </w:r>
    </w:p>
    <w:p w14:paraId="471EE211" w14:textId="09253311" w:rsidR="004F5558" w:rsidRPr="006C12CF" w:rsidRDefault="004F5558" w:rsidP="003C5AD2">
      <w:pPr>
        <w:numPr>
          <w:ilvl w:val="0"/>
          <w:numId w:val="31"/>
        </w:numPr>
        <w:spacing w:line="360" w:lineRule="auto"/>
        <w:jc w:val="both"/>
        <w:rPr>
          <w:rFonts w:ascii="Bookman Old Style" w:hAnsi="Bookman Old Style" w:cs="Tahoma"/>
          <w:sz w:val="22"/>
          <w:szCs w:val="22"/>
        </w:rPr>
      </w:pPr>
      <w:r w:rsidRPr="006C12CF">
        <w:rPr>
          <w:rFonts w:ascii="Bookman Old Style" w:hAnsi="Bookman Old Style" w:cs="Tahoma"/>
          <w:b/>
          <w:sz w:val="22"/>
          <w:szCs w:val="22"/>
        </w:rPr>
        <w:t>WP.pl  - Turystyka</w:t>
      </w:r>
      <w:r w:rsidRPr="006C12CF">
        <w:rPr>
          <w:rFonts w:ascii="Bookman Old Style" w:hAnsi="Bookman Old Style" w:cs="Tahoma"/>
          <w:sz w:val="22"/>
          <w:szCs w:val="22"/>
        </w:rPr>
        <w:t xml:space="preserve"> </w:t>
      </w:r>
    </w:p>
    <w:p w14:paraId="3A4F493B" w14:textId="77777777" w:rsidR="009F5603" w:rsidRPr="006C12CF" w:rsidRDefault="009F5603" w:rsidP="009D5A69">
      <w:pPr>
        <w:spacing w:line="360" w:lineRule="auto"/>
        <w:jc w:val="both"/>
        <w:rPr>
          <w:rFonts w:ascii="Bookman Old Style" w:hAnsi="Bookman Old Style" w:cs="Tahoma"/>
          <w:sz w:val="22"/>
          <w:szCs w:val="22"/>
          <w:u w:val="single"/>
        </w:rPr>
      </w:pPr>
    </w:p>
    <w:p w14:paraId="133A1F3A" w14:textId="435DAB02" w:rsidR="009D5A69" w:rsidRPr="006C12CF" w:rsidRDefault="002D5137" w:rsidP="009D5A69">
      <w:pPr>
        <w:spacing w:line="360" w:lineRule="auto"/>
        <w:jc w:val="both"/>
        <w:rPr>
          <w:rFonts w:ascii="Bookman Old Style" w:hAnsi="Bookman Old Style" w:cs="Tahoma"/>
          <w:sz w:val="22"/>
          <w:szCs w:val="22"/>
          <w:u w:val="single"/>
        </w:rPr>
      </w:pPr>
      <w:r w:rsidRPr="006C12CF">
        <w:rPr>
          <w:rFonts w:ascii="Bookman Old Style" w:hAnsi="Bookman Old Style" w:cs="Tahoma"/>
          <w:sz w:val="22"/>
          <w:szCs w:val="22"/>
          <w:u w:val="single"/>
        </w:rPr>
        <w:t xml:space="preserve">I.6. </w:t>
      </w:r>
      <w:r w:rsidR="009D5A69" w:rsidRPr="006C12CF">
        <w:rPr>
          <w:rFonts w:ascii="Bookman Old Style" w:hAnsi="Bookman Old Style" w:cs="Tahoma"/>
          <w:sz w:val="22"/>
          <w:szCs w:val="22"/>
          <w:u w:val="single"/>
        </w:rPr>
        <w:t>Redakcja tekstów, korekta  i t</w:t>
      </w:r>
      <w:r w:rsidR="009D5A69" w:rsidRPr="006C12CF">
        <w:rPr>
          <w:rFonts w:ascii="Bookman Old Style" w:hAnsi="Bookman Old Style" w:cs="Tahoma" w:hint="eastAsia"/>
          <w:sz w:val="22"/>
          <w:szCs w:val="22"/>
          <w:u w:val="single"/>
        </w:rPr>
        <w:t>ł</w:t>
      </w:r>
      <w:r w:rsidR="009D5A69" w:rsidRPr="006C12CF">
        <w:rPr>
          <w:rFonts w:ascii="Bookman Old Style" w:hAnsi="Bookman Old Style" w:cs="Tahoma"/>
          <w:sz w:val="22"/>
          <w:szCs w:val="22"/>
          <w:u w:val="single"/>
        </w:rPr>
        <w:t>umaczenie</w:t>
      </w:r>
    </w:p>
    <w:p w14:paraId="37CCC1FF" w14:textId="77777777" w:rsidR="009D5A69" w:rsidRPr="006C12CF" w:rsidRDefault="009D5A69" w:rsidP="009D5A69">
      <w:pPr>
        <w:spacing w:line="360" w:lineRule="auto"/>
        <w:jc w:val="both"/>
        <w:rPr>
          <w:rFonts w:ascii="Bookman Old Style" w:hAnsi="Bookman Old Style" w:cs="Tahoma"/>
          <w:sz w:val="22"/>
          <w:szCs w:val="22"/>
        </w:rPr>
      </w:pPr>
      <w:r w:rsidRPr="006C12CF">
        <w:rPr>
          <w:rFonts w:ascii="Bookman Old Style" w:hAnsi="Bookman Old Style" w:cs="Tahoma"/>
          <w:sz w:val="22"/>
          <w:szCs w:val="22"/>
        </w:rPr>
        <w:t>Redakcja i korekta tekstów dotycz</w:t>
      </w:r>
      <w:r w:rsidRPr="006C12CF">
        <w:rPr>
          <w:rFonts w:ascii="Bookman Old Style" w:hAnsi="Bookman Old Style" w:cs="Tahoma" w:hint="eastAsia"/>
          <w:sz w:val="22"/>
          <w:szCs w:val="22"/>
        </w:rPr>
        <w:t>ą</w:t>
      </w:r>
      <w:r w:rsidRPr="006C12CF">
        <w:rPr>
          <w:rFonts w:ascii="Bookman Old Style" w:hAnsi="Bookman Old Style" w:cs="Tahoma"/>
          <w:sz w:val="22"/>
          <w:szCs w:val="22"/>
        </w:rPr>
        <w:t>cych etnografii i dzia</w:t>
      </w:r>
      <w:r w:rsidRPr="006C12CF">
        <w:rPr>
          <w:rFonts w:ascii="Bookman Old Style" w:hAnsi="Bookman Old Style" w:cs="Tahoma" w:hint="eastAsia"/>
          <w:sz w:val="22"/>
          <w:szCs w:val="22"/>
        </w:rPr>
        <w:t>ł</w:t>
      </w:r>
      <w:r w:rsidRPr="006C12CF">
        <w:rPr>
          <w:rFonts w:ascii="Bookman Old Style" w:hAnsi="Bookman Old Style" w:cs="Tahoma"/>
          <w:sz w:val="22"/>
          <w:szCs w:val="22"/>
        </w:rPr>
        <w:t>alno</w:t>
      </w:r>
      <w:r w:rsidRPr="006C12CF">
        <w:rPr>
          <w:rFonts w:ascii="Bookman Old Style" w:hAnsi="Bookman Old Style" w:cs="Tahoma" w:hint="eastAsia"/>
          <w:sz w:val="22"/>
          <w:szCs w:val="22"/>
        </w:rPr>
        <w:t>ś</w:t>
      </w:r>
      <w:r w:rsidRPr="006C12CF">
        <w:rPr>
          <w:rFonts w:ascii="Bookman Old Style" w:hAnsi="Bookman Old Style" w:cs="Tahoma"/>
          <w:sz w:val="22"/>
          <w:szCs w:val="22"/>
        </w:rPr>
        <w:t>ci Etnocentrum do wszystkich materia</w:t>
      </w:r>
      <w:r w:rsidRPr="006C12CF">
        <w:rPr>
          <w:rFonts w:ascii="Bookman Old Style" w:hAnsi="Bookman Old Style" w:cs="Tahoma" w:hint="eastAsia"/>
          <w:sz w:val="22"/>
          <w:szCs w:val="22"/>
        </w:rPr>
        <w:t>łó</w:t>
      </w:r>
      <w:r w:rsidRPr="006C12CF">
        <w:rPr>
          <w:rFonts w:ascii="Bookman Old Style" w:hAnsi="Bookman Old Style" w:cs="Tahoma"/>
          <w:sz w:val="22"/>
          <w:szCs w:val="22"/>
        </w:rPr>
        <w:t>w informacyjnych i promocyjnych, w tym tak</w:t>
      </w:r>
      <w:r w:rsidRPr="006C12CF">
        <w:rPr>
          <w:rFonts w:ascii="Bookman Old Style" w:hAnsi="Bookman Old Style" w:cs="Tahoma" w:hint="eastAsia"/>
          <w:sz w:val="22"/>
          <w:szCs w:val="22"/>
        </w:rPr>
        <w:t>ż</w:t>
      </w:r>
      <w:r w:rsidRPr="006C12CF">
        <w:rPr>
          <w:rFonts w:ascii="Bookman Old Style" w:hAnsi="Bookman Old Style" w:cs="Tahoma"/>
          <w:sz w:val="22"/>
          <w:szCs w:val="22"/>
        </w:rPr>
        <w:t>e do strony internetowej.</w:t>
      </w:r>
    </w:p>
    <w:p w14:paraId="04B078EA" w14:textId="77777777" w:rsidR="009D5A69" w:rsidRPr="006C12CF" w:rsidRDefault="009D5A69" w:rsidP="009D5A69">
      <w:pPr>
        <w:spacing w:line="360" w:lineRule="auto"/>
        <w:ind w:firstLine="426"/>
        <w:jc w:val="both"/>
        <w:rPr>
          <w:rFonts w:ascii="Bookman Old Style" w:hAnsi="Bookman Old Style" w:cs="Tahoma"/>
          <w:sz w:val="22"/>
          <w:szCs w:val="22"/>
        </w:rPr>
      </w:pPr>
    </w:p>
    <w:p w14:paraId="011B6541" w14:textId="7982E053" w:rsidR="009D5A69" w:rsidRPr="006C12CF" w:rsidRDefault="009D5A69" w:rsidP="009D5A69">
      <w:pPr>
        <w:pStyle w:val="Akapitzlist1"/>
        <w:widowControl w:val="0"/>
        <w:spacing w:before="39" w:after="0" w:line="360" w:lineRule="auto"/>
        <w:ind w:left="0" w:right="109"/>
        <w:contextualSpacing w:val="0"/>
        <w:jc w:val="both"/>
        <w:rPr>
          <w:rFonts w:ascii="Bookman Old Style" w:eastAsia="Times New Roman" w:hAnsi="Bookman Old Style" w:cs="Arial"/>
          <w:u w:val="double"/>
          <w:lang w:val="pl-PL" w:eastAsia="pl-PL"/>
        </w:rPr>
      </w:pPr>
      <w:r w:rsidRPr="006C12CF">
        <w:rPr>
          <w:rFonts w:ascii="Bookman Old Style" w:eastAsia="Times New Roman" w:hAnsi="Bookman Old Style" w:cs="Arial"/>
          <w:b/>
          <w:u w:val="double"/>
          <w:lang w:val="pl-PL" w:eastAsia="pl-PL"/>
        </w:rPr>
        <w:t>Cz</w:t>
      </w:r>
      <w:r w:rsidRPr="006C12CF">
        <w:rPr>
          <w:rFonts w:ascii="Bookman Old Style" w:eastAsia="Times New Roman" w:hAnsi="Bookman Old Style" w:cs="Arial" w:hint="eastAsia"/>
          <w:b/>
          <w:u w:val="double"/>
          <w:lang w:val="pl-PL" w:eastAsia="pl-PL"/>
        </w:rPr>
        <w:t>ęść</w:t>
      </w:r>
      <w:r w:rsidRPr="006C12CF">
        <w:rPr>
          <w:rFonts w:ascii="Bookman Old Style" w:eastAsia="Times New Roman" w:hAnsi="Bookman Old Style" w:cs="Arial"/>
          <w:b/>
          <w:u w:val="double"/>
          <w:lang w:val="pl-PL" w:eastAsia="pl-PL"/>
        </w:rPr>
        <w:t xml:space="preserve"> II – Produkcja materia</w:t>
      </w:r>
      <w:r w:rsidRPr="006C12CF">
        <w:rPr>
          <w:rFonts w:ascii="Bookman Old Style" w:eastAsia="Times New Roman" w:hAnsi="Bookman Old Style" w:cs="Arial" w:hint="eastAsia"/>
          <w:b/>
          <w:u w:val="double"/>
          <w:lang w:val="pl-PL" w:eastAsia="pl-PL"/>
        </w:rPr>
        <w:t>łó</w:t>
      </w:r>
      <w:r w:rsidRPr="006C12CF">
        <w:rPr>
          <w:rFonts w:ascii="Bookman Old Style" w:eastAsia="Times New Roman" w:hAnsi="Bookman Old Style" w:cs="Arial"/>
          <w:b/>
          <w:u w:val="double"/>
          <w:lang w:val="pl-PL" w:eastAsia="pl-PL"/>
        </w:rPr>
        <w:t>w filmowych i dokumentacja fotograficzna na potrzeby promocji Etnocentrum</w:t>
      </w:r>
      <w:r w:rsidR="002D5137" w:rsidRPr="006C12CF">
        <w:rPr>
          <w:rFonts w:ascii="Bookman Old Style" w:eastAsia="Times New Roman" w:hAnsi="Bookman Old Style" w:cs="Arial"/>
          <w:b/>
          <w:u w:val="double"/>
          <w:lang w:val="pl-PL" w:eastAsia="pl-PL"/>
        </w:rPr>
        <w:t xml:space="preserve"> </w:t>
      </w:r>
    </w:p>
    <w:p w14:paraId="13082397" w14:textId="77777777" w:rsidR="009D5A69" w:rsidRPr="006C12CF" w:rsidRDefault="009D5A69" w:rsidP="009D5A69">
      <w:pPr>
        <w:pStyle w:val="Akapitzlist1"/>
        <w:widowControl w:val="0"/>
        <w:spacing w:before="39" w:line="360" w:lineRule="auto"/>
        <w:ind w:left="0" w:right="109"/>
        <w:jc w:val="both"/>
        <w:rPr>
          <w:rFonts w:ascii="Bookman Old Style" w:eastAsia="Times New Roman" w:hAnsi="Bookman Old Style" w:cs="Arial"/>
          <w:u w:val="double"/>
          <w:lang w:val="pl-PL" w:eastAsia="pl-PL"/>
        </w:rPr>
      </w:pPr>
    </w:p>
    <w:p w14:paraId="7FA5C6F2" w14:textId="2F2E184F" w:rsidR="00AA022E" w:rsidRPr="006C12CF" w:rsidRDefault="002D5137" w:rsidP="00EE18F2">
      <w:pPr>
        <w:pStyle w:val="Akapitzlist1"/>
        <w:widowControl w:val="0"/>
        <w:spacing w:before="39" w:line="360" w:lineRule="auto"/>
        <w:ind w:left="0" w:right="109"/>
        <w:jc w:val="both"/>
        <w:rPr>
          <w:rFonts w:ascii="Bookman Old Style" w:hAnsi="Bookman Old Style" w:cs="Arial"/>
        </w:rPr>
      </w:pPr>
      <w:r w:rsidRPr="006C12CF">
        <w:rPr>
          <w:rFonts w:ascii="Bookman Old Style" w:eastAsia="Times New Roman" w:hAnsi="Bookman Old Style" w:cs="Arial"/>
          <w:u w:val="single"/>
          <w:lang w:val="pl-PL" w:eastAsia="pl-PL"/>
        </w:rPr>
        <w:t xml:space="preserve">II.1. </w:t>
      </w:r>
      <w:r w:rsidR="009D5A69" w:rsidRPr="006C12CF">
        <w:rPr>
          <w:rFonts w:ascii="Bookman Old Style" w:eastAsia="Times New Roman" w:hAnsi="Bookman Old Style" w:cs="Arial"/>
          <w:u w:val="single"/>
          <w:lang w:val="pl-PL" w:eastAsia="pl-PL"/>
        </w:rPr>
        <w:t>Produkcj</w:t>
      </w:r>
      <w:r w:rsidRPr="006C12CF">
        <w:rPr>
          <w:rFonts w:ascii="Bookman Old Style" w:eastAsia="Times New Roman" w:hAnsi="Bookman Old Style" w:cs="Arial"/>
          <w:u w:val="single"/>
          <w:lang w:val="pl-PL" w:eastAsia="pl-PL"/>
        </w:rPr>
        <w:t>ę</w:t>
      </w:r>
      <w:r w:rsidR="009D5A69" w:rsidRPr="006C12CF">
        <w:rPr>
          <w:rFonts w:ascii="Bookman Old Style" w:eastAsia="Times New Roman" w:hAnsi="Bookman Old Style" w:cs="Arial"/>
          <w:u w:val="single"/>
          <w:lang w:val="pl-PL" w:eastAsia="pl-PL"/>
        </w:rPr>
        <w:t xml:space="preserve"> materia</w:t>
      </w:r>
      <w:r w:rsidR="009D5A69" w:rsidRPr="006C12CF">
        <w:rPr>
          <w:rFonts w:ascii="Bookman Old Style" w:eastAsia="Times New Roman" w:hAnsi="Bookman Old Style" w:cs="Arial" w:hint="eastAsia"/>
          <w:u w:val="single"/>
          <w:lang w:val="pl-PL" w:eastAsia="pl-PL"/>
        </w:rPr>
        <w:t>łó</w:t>
      </w:r>
      <w:r w:rsidR="009D5A69" w:rsidRPr="006C12CF">
        <w:rPr>
          <w:rFonts w:ascii="Bookman Old Style" w:eastAsia="Times New Roman" w:hAnsi="Bookman Old Style" w:cs="Arial"/>
          <w:u w:val="single"/>
          <w:lang w:val="pl-PL" w:eastAsia="pl-PL"/>
        </w:rPr>
        <w:t>w filmowych - materia</w:t>
      </w:r>
      <w:r w:rsidR="009D5A69" w:rsidRPr="006C12CF">
        <w:rPr>
          <w:rFonts w:ascii="Bookman Old Style" w:eastAsia="Times New Roman" w:hAnsi="Bookman Old Style" w:cs="Arial" w:hint="eastAsia"/>
          <w:u w:val="single"/>
          <w:lang w:val="pl-PL" w:eastAsia="pl-PL"/>
        </w:rPr>
        <w:t>ł</w:t>
      </w:r>
      <w:r w:rsidR="009D5A69" w:rsidRPr="006C12CF">
        <w:rPr>
          <w:rFonts w:ascii="Bookman Old Style" w:eastAsia="Times New Roman" w:hAnsi="Bookman Old Style" w:cs="Arial"/>
          <w:u w:val="single"/>
          <w:lang w:val="pl-PL" w:eastAsia="pl-PL"/>
        </w:rPr>
        <w:t>y filmowe ilustruj</w:t>
      </w:r>
      <w:r w:rsidR="009D5A69" w:rsidRPr="006C12CF">
        <w:rPr>
          <w:rFonts w:ascii="Bookman Old Style" w:eastAsia="Times New Roman" w:hAnsi="Bookman Old Style" w:cs="Arial" w:hint="eastAsia"/>
          <w:u w:val="single"/>
          <w:lang w:val="pl-PL" w:eastAsia="pl-PL"/>
        </w:rPr>
        <w:t>ą</w:t>
      </w:r>
      <w:r w:rsidR="009D5A69" w:rsidRPr="006C12CF">
        <w:rPr>
          <w:rFonts w:ascii="Bookman Old Style" w:eastAsia="Times New Roman" w:hAnsi="Bookman Old Style" w:cs="Arial"/>
          <w:u w:val="single"/>
          <w:lang w:val="pl-PL" w:eastAsia="pl-PL"/>
        </w:rPr>
        <w:t>ce zjawiska etnograficzne</w:t>
      </w:r>
      <w:r w:rsidRPr="006C12CF">
        <w:rPr>
          <w:rFonts w:ascii="Bookman Old Style" w:eastAsia="Times New Roman" w:hAnsi="Bookman Old Style" w:cs="Arial"/>
          <w:u w:val="single"/>
          <w:lang w:val="pl-PL" w:eastAsia="pl-PL"/>
        </w:rPr>
        <w:t xml:space="preserve"> </w:t>
      </w:r>
      <w:r w:rsidRPr="006C12CF">
        <w:rPr>
          <w:rFonts w:ascii="Bookman Old Style" w:eastAsia="Times New Roman" w:hAnsi="Bookman Old Style" w:cs="Arial"/>
          <w:lang w:val="pl-PL" w:eastAsia="pl-PL"/>
        </w:rPr>
        <w:t>polegającą na</w:t>
      </w:r>
      <w:r w:rsidR="00EE18F2" w:rsidRPr="006C12CF">
        <w:rPr>
          <w:rFonts w:ascii="Bookman Old Style" w:eastAsia="Times New Roman" w:hAnsi="Bookman Old Style" w:cs="Arial"/>
          <w:lang w:val="pl-PL" w:eastAsia="pl-PL"/>
        </w:rPr>
        <w:t>:</w:t>
      </w:r>
      <w:r w:rsidRPr="006C12CF">
        <w:rPr>
          <w:rFonts w:ascii="Bookman Old Style" w:eastAsia="Times New Roman" w:hAnsi="Bookman Old Style" w:cs="Arial"/>
          <w:lang w:val="pl-PL" w:eastAsia="pl-PL"/>
        </w:rPr>
        <w:t xml:space="preserve"> o</w:t>
      </w:r>
      <w:r w:rsidR="00AA022E" w:rsidRPr="006C12CF">
        <w:rPr>
          <w:rFonts w:ascii="Bookman Old Style" w:hAnsi="Bookman Old Style" w:cs="Arial"/>
        </w:rPr>
        <w:t>pracowani</w:t>
      </w:r>
      <w:r w:rsidRPr="006C12CF">
        <w:rPr>
          <w:rFonts w:ascii="Bookman Old Style" w:hAnsi="Bookman Old Style" w:cs="Arial"/>
          <w:lang w:val="pl-PL"/>
        </w:rPr>
        <w:t xml:space="preserve">u </w:t>
      </w:r>
      <w:r w:rsidR="00AA022E" w:rsidRPr="006C12CF">
        <w:rPr>
          <w:rFonts w:ascii="Bookman Old Style" w:hAnsi="Bookman Old Style" w:cs="Arial"/>
        </w:rPr>
        <w:t>projektu, scenariusza, nagran</w:t>
      </w:r>
      <w:r w:rsidRPr="006C12CF">
        <w:rPr>
          <w:rFonts w:ascii="Bookman Old Style" w:hAnsi="Bookman Old Style" w:cs="Arial"/>
        </w:rPr>
        <w:t>i</w:t>
      </w:r>
      <w:r w:rsidRPr="006C12CF">
        <w:rPr>
          <w:rFonts w:ascii="Bookman Old Style" w:hAnsi="Bookman Old Style" w:cs="Arial"/>
          <w:lang w:val="pl-PL"/>
        </w:rPr>
        <w:t>u</w:t>
      </w:r>
      <w:r w:rsidR="00AA022E" w:rsidRPr="006C12CF">
        <w:rPr>
          <w:rFonts w:ascii="Bookman Old Style" w:hAnsi="Bookman Old Style" w:cs="Arial"/>
        </w:rPr>
        <w:t xml:space="preserve"> oraz montaż</w:t>
      </w:r>
      <w:r w:rsidRPr="006C12CF">
        <w:rPr>
          <w:rFonts w:ascii="Bookman Old Style" w:hAnsi="Bookman Old Style" w:cs="Arial"/>
          <w:lang w:val="pl-PL"/>
        </w:rPr>
        <w:t>u</w:t>
      </w:r>
      <w:r w:rsidR="00AA022E" w:rsidRPr="006C12CF">
        <w:rPr>
          <w:rFonts w:ascii="Bookman Old Style" w:hAnsi="Bookman Old Style" w:cs="Arial"/>
        </w:rPr>
        <w:t xml:space="preserve"> filmów promujących Etnocentrum nawiązujących do „poszukiwań etno”</w:t>
      </w:r>
      <w:r w:rsidRPr="006C12CF">
        <w:rPr>
          <w:rFonts w:ascii="Bookman Old Style" w:hAnsi="Bookman Old Style" w:cs="Arial"/>
          <w:lang w:val="pl-PL"/>
        </w:rPr>
        <w:t xml:space="preserve"> poprzez: </w:t>
      </w:r>
      <w:r w:rsidR="00AA022E" w:rsidRPr="006C12CF">
        <w:rPr>
          <w:rFonts w:ascii="Bookman Old Style" w:hAnsi="Bookman Old Style" w:cs="Arial"/>
        </w:rPr>
        <w:t xml:space="preserve">wywiady z ludźmi, żywe lekcje tradycji, ciekawy materiał filmowy </w:t>
      </w:r>
      <w:r w:rsidRPr="006C12CF">
        <w:rPr>
          <w:rFonts w:ascii="Bookman Old Style" w:hAnsi="Bookman Old Style" w:cs="Arial"/>
          <w:lang w:val="pl-PL"/>
        </w:rPr>
        <w:br/>
      </w:r>
      <w:r w:rsidR="00AA022E" w:rsidRPr="006C12CF">
        <w:rPr>
          <w:rFonts w:ascii="Bookman Old Style" w:hAnsi="Bookman Old Style" w:cs="Arial"/>
        </w:rPr>
        <w:t>z regionu, ciekawe zjawiska etnograficzne, np. proces "powstawania" drewnianej zabawki,</w:t>
      </w:r>
      <w:r w:rsidRPr="006C12CF">
        <w:rPr>
          <w:rFonts w:ascii="Bookman Old Style" w:hAnsi="Bookman Old Style" w:cs="Arial"/>
          <w:lang w:val="pl-PL"/>
        </w:rPr>
        <w:t xml:space="preserve"> </w:t>
      </w:r>
      <w:r w:rsidR="00AA022E" w:rsidRPr="006C12CF">
        <w:rPr>
          <w:rFonts w:ascii="Bookman Old Style" w:hAnsi="Bookman Old Style" w:cs="Arial"/>
        </w:rPr>
        <w:t>struganie łyżki z drewna, konstruowanie dawnego instrumentu muzycznego, tworzenie serwetki, haftu, tworzenie dzi</w:t>
      </w:r>
      <w:r w:rsidR="00EE18F2" w:rsidRPr="006C12CF">
        <w:rPr>
          <w:rFonts w:ascii="Bookman Old Style" w:hAnsi="Bookman Old Style" w:cs="Arial"/>
          <w:lang w:val="pl-PL"/>
        </w:rPr>
        <w:t>e</w:t>
      </w:r>
      <w:r w:rsidR="00AA022E" w:rsidRPr="006C12CF">
        <w:rPr>
          <w:rFonts w:ascii="Bookman Old Style" w:hAnsi="Bookman Old Style" w:cs="Arial"/>
        </w:rPr>
        <w:t>ł z zakresu plastyki obrzędowej, malowanie pisanek, wzorów na piernikach świątecznych</w:t>
      </w:r>
      <w:r w:rsidR="00EE18F2" w:rsidRPr="006C12CF">
        <w:rPr>
          <w:rFonts w:ascii="Bookman Old Style" w:hAnsi="Bookman Old Style" w:cs="Arial"/>
          <w:lang w:val="pl-PL"/>
        </w:rPr>
        <w:t xml:space="preserve"> itp.</w:t>
      </w:r>
      <w:r w:rsidR="00AA022E" w:rsidRPr="006C12CF">
        <w:rPr>
          <w:rFonts w:ascii="Bookman Old Style" w:hAnsi="Bookman Old Style" w:cs="Arial"/>
        </w:rPr>
        <w:t xml:space="preserve"> </w:t>
      </w:r>
    </w:p>
    <w:p w14:paraId="65598C93" w14:textId="77777777" w:rsidR="00AA022E" w:rsidRPr="006C12CF" w:rsidRDefault="00AA022E" w:rsidP="00AA022E">
      <w:pPr>
        <w:pStyle w:val="Akapitzlist1"/>
        <w:widowControl w:val="0"/>
        <w:spacing w:before="39" w:line="360" w:lineRule="auto"/>
        <w:ind w:left="0" w:right="109"/>
        <w:jc w:val="both"/>
        <w:rPr>
          <w:rFonts w:ascii="Bookman Old Style" w:hAnsi="Bookman Old Style" w:cs="Arial"/>
          <w:lang w:val="pl-PL"/>
        </w:rPr>
      </w:pPr>
    </w:p>
    <w:p w14:paraId="66DA1615" w14:textId="7324D0D7" w:rsidR="009D5A69" w:rsidRPr="006C12CF" w:rsidRDefault="00EE18F2" w:rsidP="00786312">
      <w:pPr>
        <w:pStyle w:val="Akapitzlist1"/>
        <w:widowControl w:val="0"/>
        <w:spacing w:before="39" w:line="360" w:lineRule="auto"/>
        <w:ind w:left="0" w:right="109"/>
        <w:jc w:val="both"/>
        <w:rPr>
          <w:rFonts w:ascii="Bookman Old Style" w:eastAsia="Times New Roman" w:hAnsi="Bookman Old Style" w:cs="Arial"/>
          <w:lang w:val="pl-PL" w:eastAsia="pl-PL"/>
        </w:rPr>
      </w:pPr>
      <w:r w:rsidRPr="006C12CF">
        <w:rPr>
          <w:rFonts w:ascii="Bookman Old Style" w:eastAsia="Times New Roman" w:hAnsi="Bookman Old Style" w:cs="Arial"/>
          <w:u w:val="single"/>
          <w:lang w:val="pl-PL" w:eastAsia="pl-PL"/>
        </w:rPr>
        <w:t xml:space="preserve">II.2. </w:t>
      </w:r>
      <w:r w:rsidR="009D5A69" w:rsidRPr="006C12CF">
        <w:rPr>
          <w:rFonts w:ascii="Bookman Old Style" w:eastAsia="Times New Roman" w:hAnsi="Bookman Old Style" w:cs="Arial"/>
          <w:u w:val="single"/>
          <w:lang w:val="pl-PL" w:eastAsia="pl-PL"/>
        </w:rPr>
        <w:t>Materia</w:t>
      </w:r>
      <w:r w:rsidR="009D5A69" w:rsidRPr="006C12CF">
        <w:rPr>
          <w:rFonts w:ascii="Bookman Old Style" w:eastAsia="Times New Roman" w:hAnsi="Bookman Old Style" w:cs="Arial" w:hint="eastAsia"/>
          <w:u w:val="single"/>
          <w:lang w:val="pl-PL" w:eastAsia="pl-PL"/>
        </w:rPr>
        <w:t>ł</w:t>
      </w:r>
      <w:r w:rsidR="009D5A69" w:rsidRPr="006C12CF">
        <w:rPr>
          <w:rFonts w:ascii="Bookman Old Style" w:eastAsia="Times New Roman" w:hAnsi="Bookman Old Style" w:cs="Arial"/>
          <w:u w:val="single"/>
          <w:lang w:val="pl-PL" w:eastAsia="pl-PL"/>
        </w:rPr>
        <w:t>y filmowe – promocyjne Etnocentrum</w:t>
      </w:r>
      <w:r w:rsidRPr="006C12CF">
        <w:rPr>
          <w:rFonts w:ascii="Bookman Old Style" w:eastAsia="Times New Roman" w:hAnsi="Bookman Old Style" w:cs="Arial"/>
          <w:u w:val="single"/>
          <w:lang w:val="pl-PL" w:eastAsia="pl-PL"/>
        </w:rPr>
        <w:t xml:space="preserve"> </w:t>
      </w:r>
      <w:r w:rsidRPr="006C12CF">
        <w:rPr>
          <w:rFonts w:ascii="Bookman Old Style" w:eastAsia="Times New Roman" w:hAnsi="Bookman Old Style" w:cs="Arial"/>
          <w:lang w:val="pl-PL" w:eastAsia="pl-PL"/>
        </w:rPr>
        <w:t xml:space="preserve">polegające na: </w:t>
      </w:r>
      <w:r w:rsidRPr="006C12CF">
        <w:rPr>
          <w:rFonts w:ascii="Bookman Old Style" w:hAnsi="Bookman Old Style" w:cs="Arial"/>
          <w:lang w:val="pl-PL"/>
        </w:rPr>
        <w:t>o</w:t>
      </w:r>
      <w:r w:rsidRPr="006C12CF">
        <w:rPr>
          <w:rFonts w:ascii="Bookman Old Style" w:hAnsi="Bookman Old Style" w:cs="Arial"/>
        </w:rPr>
        <w:t>pracowani</w:t>
      </w:r>
      <w:r w:rsidRPr="006C12CF">
        <w:rPr>
          <w:rFonts w:ascii="Bookman Old Style" w:hAnsi="Bookman Old Style" w:cs="Arial"/>
          <w:lang w:val="pl-PL"/>
        </w:rPr>
        <w:t>u</w:t>
      </w:r>
      <w:r w:rsidR="00AA022E" w:rsidRPr="006C12CF">
        <w:rPr>
          <w:rFonts w:ascii="Bookman Old Style" w:hAnsi="Bookman Old Style" w:cs="Arial"/>
        </w:rPr>
        <w:t xml:space="preserve"> projektu, scenariusza, nagrani</w:t>
      </w:r>
      <w:r w:rsidRPr="006C12CF">
        <w:rPr>
          <w:rFonts w:ascii="Bookman Old Style" w:hAnsi="Bookman Old Style" w:cs="Arial"/>
          <w:lang w:val="pl-PL"/>
        </w:rPr>
        <w:t>u</w:t>
      </w:r>
      <w:r w:rsidR="00AA022E" w:rsidRPr="006C12CF">
        <w:rPr>
          <w:rFonts w:ascii="Bookman Old Style" w:hAnsi="Bookman Old Style" w:cs="Arial"/>
        </w:rPr>
        <w:t xml:space="preserve"> oraz montaż</w:t>
      </w:r>
      <w:r w:rsidRPr="006C12CF">
        <w:rPr>
          <w:rFonts w:ascii="Bookman Old Style" w:hAnsi="Bookman Old Style" w:cs="Arial"/>
          <w:lang w:val="pl-PL"/>
        </w:rPr>
        <w:t>u</w:t>
      </w:r>
      <w:r w:rsidR="00AA022E" w:rsidRPr="006C12CF">
        <w:rPr>
          <w:rFonts w:ascii="Bookman Old Style" w:hAnsi="Bookman Old Style" w:cs="Arial"/>
        </w:rPr>
        <w:t xml:space="preserve"> filmów  promujących Etnocentrum w Krośnie. Istotnym elementem, jaki ma zostać pokazany w materiałach filmowych jest wyraźne połączenie wątków „Etno” i „Krosno” </w:t>
      </w:r>
    </w:p>
    <w:p w14:paraId="578E1FB6" w14:textId="77777777" w:rsidR="009D5A69" w:rsidRPr="006C12CF" w:rsidRDefault="009D5A69" w:rsidP="009D5A69">
      <w:pPr>
        <w:pStyle w:val="Akapitzlist1"/>
        <w:widowControl w:val="0"/>
        <w:spacing w:before="39" w:line="360" w:lineRule="auto"/>
        <w:ind w:right="109"/>
        <w:jc w:val="both"/>
        <w:rPr>
          <w:rFonts w:ascii="Bookman Old Style" w:eastAsia="Times New Roman" w:hAnsi="Bookman Old Style" w:cs="Arial"/>
          <w:lang w:val="pl-PL" w:eastAsia="pl-PL"/>
        </w:rPr>
      </w:pPr>
    </w:p>
    <w:p w14:paraId="3C5C144D" w14:textId="2F7B05DE" w:rsidR="009D5A69" w:rsidRPr="006C12CF" w:rsidRDefault="00EE18F2" w:rsidP="00786312">
      <w:pPr>
        <w:pStyle w:val="Akapitzlist1"/>
        <w:widowControl w:val="0"/>
        <w:spacing w:before="39" w:line="360" w:lineRule="auto"/>
        <w:ind w:left="0" w:right="109"/>
        <w:jc w:val="both"/>
        <w:rPr>
          <w:rFonts w:ascii="Bookman Old Style" w:eastAsia="Times New Roman" w:hAnsi="Bookman Old Style" w:cs="Arial"/>
          <w:lang w:val="pl-PL" w:eastAsia="pl-PL"/>
        </w:rPr>
      </w:pPr>
      <w:r w:rsidRPr="006C12CF">
        <w:rPr>
          <w:rFonts w:ascii="Bookman Old Style" w:eastAsia="Times New Roman" w:hAnsi="Bookman Old Style" w:cs="Arial"/>
          <w:u w:val="single"/>
          <w:lang w:val="pl-PL" w:eastAsia="pl-PL"/>
        </w:rPr>
        <w:t xml:space="preserve">II.3. </w:t>
      </w:r>
      <w:r w:rsidR="009D5A69" w:rsidRPr="006C12CF">
        <w:rPr>
          <w:rFonts w:ascii="Bookman Old Style" w:eastAsia="Times New Roman" w:hAnsi="Bookman Old Style" w:cs="Arial"/>
          <w:u w:val="single"/>
          <w:lang w:val="pl-PL" w:eastAsia="pl-PL"/>
        </w:rPr>
        <w:t>Kampania promocyjna w telewizjach regionalnych – podkarpackie, świ</w:t>
      </w:r>
      <w:r w:rsidR="009D5A69" w:rsidRPr="006C12CF">
        <w:rPr>
          <w:rFonts w:ascii="Bookman Old Style" w:eastAsia="Times New Roman" w:hAnsi="Bookman Old Style" w:cs="Arial" w:hint="eastAsia"/>
          <w:u w:val="single"/>
          <w:lang w:val="pl-PL" w:eastAsia="pl-PL"/>
        </w:rPr>
        <w:t>ę</w:t>
      </w:r>
      <w:r w:rsidR="009D5A69" w:rsidRPr="006C12CF">
        <w:rPr>
          <w:rFonts w:ascii="Bookman Old Style" w:eastAsia="Times New Roman" w:hAnsi="Bookman Old Style" w:cs="Arial"/>
          <w:u w:val="single"/>
          <w:lang w:val="pl-PL" w:eastAsia="pl-PL"/>
        </w:rPr>
        <w:t>tokrzyskie, ma</w:t>
      </w:r>
      <w:r w:rsidR="009D5A69" w:rsidRPr="006C12CF">
        <w:rPr>
          <w:rFonts w:ascii="Bookman Old Style" w:eastAsia="Times New Roman" w:hAnsi="Bookman Old Style" w:cs="Arial" w:hint="eastAsia"/>
          <w:u w:val="single"/>
          <w:lang w:val="pl-PL" w:eastAsia="pl-PL"/>
        </w:rPr>
        <w:t>ł</w:t>
      </w:r>
      <w:r w:rsidR="009D5A69" w:rsidRPr="006C12CF">
        <w:rPr>
          <w:rFonts w:ascii="Bookman Old Style" w:eastAsia="Times New Roman" w:hAnsi="Bookman Old Style" w:cs="Arial"/>
          <w:u w:val="single"/>
          <w:lang w:val="pl-PL" w:eastAsia="pl-PL"/>
        </w:rPr>
        <w:t>opolskie</w:t>
      </w:r>
      <w:r w:rsidRPr="006C12CF">
        <w:rPr>
          <w:rFonts w:ascii="Bookman Old Style" w:eastAsia="Times New Roman" w:hAnsi="Bookman Old Style" w:cs="Arial"/>
          <w:u w:val="single"/>
          <w:lang w:val="pl-PL" w:eastAsia="pl-PL"/>
        </w:rPr>
        <w:t xml:space="preserve"> </w:t>
      </w:r>
      <w:r w:rsidRPr="006C12CF">
        <w:rPr>
          <w:rFonts w:ascii="Bookman Old Style" w:eastAsia="Times New Roman" w:hAnsi="Bookman Old Style" w:cs="Arial"/>
          <w:lang w:val="pl-PL" w:eastAsia="pl-PL"/>
        </w:rPr>
        <w:t>polegająca na: p</w:t>
      </w:r>
      <w:r w:rsidR="00AA022E" w:rsidRPr="006C12CF">
        <w:rPr>
          <w:rFonts w:ascii="Bookman Old Style" w:hAnsi="Bookman Old Style" w:cs="Arial"/>
        </w:rPr>
        <w:t>rzygotowani</w:t>
      </w:r>
      <w:r w:rsidRPr="006C12CF">
        <w:rPr>
          <w:rFonts w:ascii="Bookman Old Style" w:hAnsi="Bookman Old Style" w:cs="Arial"/>
          <w:lang w:val="pl-PL"/>
        </w:rPr>
        <w:t>u</w:t>
      </w:r>
      <w:r w:rsidR="00AA022E" w:rsidRPr="006C12CF">
        <w:rPr>
          <w:rFonts w:ascii="Bookman Old Style" w:hAnsi="Bookman Old Style" w:cs="Arial"/>
        </w:rPr>
        <w:t xml:space="preserve"> spotów, rezerwacj</w:t>
      </w:r>
      <w:r w:rsidRPr="006C12CF">
        <w:rPr>
          <w:rFonts w:ascii="Bookman Old Style" w:hAnsi="Bookman Old Style" w:cs="Arial"/>
          <w:lang w:val="pl-PL"/>
        </w:rPr>
        <w:t>i</w:t>
      </w:r>
      <w:r w:rsidR="00AA022E" w:rsidRPr="006C12CF">
        <w:rPr>
          <w:rFonts w:ascii="Bookman Old Style" w:hAnsi="Bookman Old Style" w:cs="Arial"/>
        </w:rPr>
        <w:t xml:space="preserve"> czasu antenowego oraz emisj</w:t>
      </w:r>
      <w:r w:rsidRPr="006C12CF">
        <w:rPr>
          <w:rFonts w:ascii="Bookman Old Style" w:hAnsi="Bookman Old Style" w:cs="Arial"/>
          <w:lang w:val="pl-PL"/>
        </w:rPr>
        <w:t>i</w:t>
      </w:r>
      <w:r w:rsidR="00AA022E" w:rsidRPr="006C12CF">
        <w:rPr>
          <w:rFonts w:ascii="Bookman Old Style" w:hAnsi="Bookman Old Style" w:cs="Arial"/>
        </w:rPr>
        <w:t xml:space="preserve"> spotów promocyjnych Etnocentrum w telew</w:t>
      </w:r>
      <w:r w:rsidRPr="006C12CF">
        <w:rPr>
          <w:rFonts w:ascii="Bookman Old Style" w:hAnsi="Bookman Old Style" w:cs="Arial"/>
        </w:rPr>
        <w:t>izyjnych stacjach regionalnych</w:t>
      </w:r>
      <w:r w:rsidRPr="006C12CF">
        <w:rPr>
          <w:rFonts w:ascii="Bookman Old Style" w:hAnsi="Bookman Old Style" w:cs="Arial"/>
          <w:lang w:val="pl-PL"/>
        </w:rPr>
        <w:t xml:space="preserve"> </w:t>
      </w:r>
      <w:r w:rsidR="00AA022E" w:rsidRPr="006C12CF">
        <w:rPr>
          <w:rFonts w:ascii="Bookman Old Style" w:hAnsi="Bookman Old Style" w:cs="Arial"/>
        </w:rPr>
        <w:t>TVP Rzeszów</w:t>
      </w:r>
      <w:r w:rsidR="00786312" w:rsidRPr="006C12CF">
        <w:rPr>
          <w:rFonts w:ascii="Bookman Old Style" w:hAnsi="Bookman Old Style" w:cs="Arial"/>
          <w:lang w:val="pl-PL"/>
        </w:rPr>
        <w:t>,</w:t>
      </w:r>
      <w:r w:rsidR="00AA022E" w:rsidRPr="006C12CF">
        <w:rPr>
          <w:rFonts w:ascii="Bookman Old Style" w:hAnsi="Bookman Old Style" w:cs="Arial"/>
        </w:rPr>
        <w:t xml:space="preserve"> </w:t>
      </w:r>
      <w:r w:rsidRPr="006C12CF">
        <w:rPr>
          <w:rFonts w:ascii="Bookman Old Style" w:hAnsi="Bookman Old Style" w:cs="Arial"/>
          <w:lang w:val="pl-PL"/>
        </w:rPr>
        <w:t xml:space="preserve"> </w:t>
      </w:r>
      <w:r w:rsidR="00AA022E" w:rsidRPr="006C12CF">
        <w:rPr>
          <w:rFonts w:ascii="Bookman Old Style" w:hAnsi="Bookman Old Style" w:cs="Arial"/>
        </w:rPr>
        <w:t xml:space="preserve">TVP Kielce </w:t>
      </w:r>
      <w:r w:rsidRPr="006C12CF">
        <w:rPr>
          <w:rFonts w:ascii="Bookman Old Style" w:hAnsi="Bookman Old Style" w:cs="Arial"/>
          <w:lang w:val="pl-PL"/>
        </w:rPr>
        <w:t xml:space="preserve">oraz </w:t>
      </w:r>
      <w:r w:rsidR="00786312" w:rsidRPr="006C12CF">
        <w:rPr>
          <w:rFonts w:ascii="Bookman Old Style" w:hAnsi="Bookman Old Style" w:cs="Arial"/>
        </w:rPr>
        <w:t>TVP Kraków</w:t>
      </w:r>
      <w:r w:rsidR="00786312" w:rsidRPr="006C12CF">
        <w:rPr>
          <w:rFonts w:ascii="Bookman Old Style" w:hAnsi="Bookman Old Style" w:cs="Arial"/>
          <w:lang w:val="pl-PL"/>
        </w:rPr>
        <w:t>.</w:t>
      </w:r>
    </w:p>
    <w:p w14:paraId="7D519852" w14:textId="77777777" w:rsidR="00AA022E" w:rsidRPr="006C12CF" w:rsidRDefault="00AA022E" w:rsidP="009D5A69">
      <w:pPr>
        <w:pStyle w:val="Akapitzlist1"/>
        <w:widowControl w:val="0"/>
        <w:spacing w:before="39" w:line="360" w:lineRule="auto"/>
        <w:ind w:left="0" w:right="109"/>
        <w:jc w:val="both"/>
        <w:rPr>
          <w:rFonts w:ascii="Bookman Old Style" w:eastAsia="Times New Roman" w:hAnsi="Bookman Old Style" w:cs="Arial"/>
          <w:u w:val="single"/>
          <w:lang w:val="pl-PL" w:eastAsia="pl-PL"/>
        </w:rPr>
      </w:pPr>
    </w:p>
    <w:p w14:paraId="700732E8" w14:textId="4A4CA5D6" w:rsidR="00AA022E" w:rsidRPr="006C12CF" w:rsidRDefault="00EE18F2" w:rsidP="00AA022E">
      <w:pPr>
        <w:pStyle w:val="Akapitzlist1"/>
        <w:widowControl w:val="0"/>
        <w:spacing w:before="39" w:line="360" w:lineRule="auto"/>
        <w:ind w:left="0" w:right="109"/>
        <w:jc w:val="both"/>
        <w:rPr>
          <w:rFonts w:ascii="Bookman Old Style" w:hAnsi="Bookman Old Style" w:cs="Arial"/>
          <w:lang w:val="pl-PL"/>
        </w:rPr>
      </w:pPr>
      <w:r w:rsidRPr="006C12CF">
        <w:rPr>
          <w:rFonts w:ascii="Bookman Old Style" w:eastAsia="Times New Roman" w:hAnsi="Bookman Old Style" w:cs="Arial"/>
          <w:u w:val="single"/>
          <w:lang w:val="pl-PL" w:eastAsia="pl-PL"/>
        </w:rPr>
        <w:t xml:space="preserve">II.4. </w:t>
      </w:r>
      <w:r w:rsidR="009D5A69" w:rsidRPr="006C12CF">
        <w:rPr>
          <w:rFonts w:ascii="Bookman Old Style" w:eastAsia="Times New Roman" w:hAnsi="Bookman Old Style" w:cs="Arial"/>
          <w:u w:val="single"/>
          <w:lang w:val="pl-PL" w:eastAsia="pl-PL"/>
        </w:rPr>
        <w:t xml:space="preserve">Dokumentacja fotograficzna </w:t>
      </w:r>
      <w:r w:rsidR="00786312" w:rsidRPr="006C12CF">
        <w:rPr>
          <w:rFonts w:ascii="Bookman Old Style" w:eastAsia="Times New Roman" w:hAnsi="Bookman Old Style" w:cs="Arial"/>
          <w:lang w:val="pl-PL" w:eastAsia="pl-PL"/>
        </w:rPr>
        <w:t xml:space="preserve">polegająca na </w:t>
      </w:r>
      <w:r w:rsidRPr="006C12CF">
        <w:rPr>
          <w:rFonts w:ascii="Bookman Old Style" w:hAnsi="Bookman Old Style" w:cs="Arial"/>
          <w:lang w:val="pl-PL"/>
        </w:rPr>
        <w:t>w</w:t>
      </w:r>
      <w:r w:rsidRPr="006C12CF">
        <w:rPr>
          <w:rFonts w:ascii="Bookman Old Style" w:hAnsi="Bookman Old Style" w:cs="Arial"/>
        </w:rPr>
        <w:t>ykonani</w:t>
      </w:r>
      <w:r w:rsidRPr="006C12CF">
        <w:rPr>
          <w:rFonts w:ascii="Bookman Old Style" w:hAnsi="Bookman Old Style" w:cs="Arial"/>
          <w:lang w:val="pl-PL"/>
        </w:rPr>
        <w:t>u</w:t>
      </w:r>
      <w:r w:rsidR="00AA022E" w:rsidRPr="006C12CF">
        <w:rPr>
          <w:rFonts w:ascii="Bookman Old Style" w:hAnsi="Bookman Old Style" w:cs="Arial"/>
        </w:rPr>
        <w:t xml:space="preserve"> bieżącej dokumentacji </w:t>
      </w:r>
      <w:r w:rsidR="00AA022E" w:rsidRPr="006C12CF">
        <w:rPr>
          <w:rFonts w:ascii="Bookman Old Style" w:hAnsi="Bookman Old Style" w:cs="Arial"/>
        </w:rPr>
        <w:lastRenderedPageBreak/>
        <w:t>fotograficznej postęp</w:t>
      </w:r>
      <w:r w:rsidR="007109D7" w:rsidRPr="006C12CF">
        <w:rPr>
          <w:rFonts w:ascii="Bookman Old Style" w:hAnsi="Bookman Old Style" w:cs="Arial"/>
          <w:lang w:val="pl-PL"/>
        </w:rPr>
        <w:t>u</w:t>
      </w:r>
      <w:r w:rsidR="00AA022E" w:rsidRPr="006C12CF">
        <w:rPr>
          <w:rFonts w:ascii="Bookman Old Style" w:hAnsi="Bookman Old Style" w:cs="Arial"/>
        </w:rPr>
        <w:t xml:space="preserve"> prac </w:t>
      </w:r>
      <w:r w:rsidR="007109D7" w:rsidRPr="006C12CF">
        <w:rPr>
          <w:rFonts w:ascii="Bookman Old Style" w:hAnsi="Bookman Old Style" w:cs="Arial"/>
          <w:lang w:val="pl-PL"/>
        </w:rPr>
        <w:t>w trakcie</w:t>
      </w:r>
      <w:r w:rsidRPr="006C12CF">
        <w:rPr>
          <w:rFonts w:ascii="Bookman Old Style" w:hAnsi="Bookman Old Style" w:cs="Arial"/>
          <w:lang w:val="pl-PL"/>
        </w:rPr>
        <w:t xml:space="preserve"> budowy oraz </w:t>
      </w:r>
      <w:r w:rsidR="00AA022E" w:rsidRPr="006C12CF">
        <w:rPr>
          <w:rFonts w:ascii="Bookman Old Style" w:hAnsi="Bookman Old Style" w:cs="Arial"/>
        </w:rPr>
        <w:t xml:space="preserve">dokumentacji fotograficznej z działań </w:t>
      </w:r>
      <w:r w:rsidR="007109D7" w:rsidRPr="006C12CF">
        <w:rPr>
          <w:rFonts w:ascii="Bookman Old Style" w:hAnsi="Bookman Old Style" w:cs="Arial"/>
          <w:lang w:val="pl-PL"/>
        </w:rPr>
        <w:t xml:space="preserve">prowadzonych </w:t>
      </w:r>
      <w:r w:rsidR="00AA022E" w:rsidRPr="006C12CF">
        <w:rPr>
          <w:rFonts w:ascii="Bookman Old Style" w:hAnsi="Bookman Old Style" w:cs="Arial"/>
        </w:rPr>
        <w:t xml:space="preserve">w Etnocentrum </w:t>
      </w:r>
      <w:r w:rsidRPr="006C12CF">
        <w:rPr>
          <w:rFonts w:ascii="Bookman Old Style" w:hAnsi="Bookman Old Style" w:cs="Arial"/>
          <w:lang w:val="pl-PL"/>
        </w:rPr>
        <w:t xml:space="preserve">podczas konferencji </w:t>
      </w:r>
      <w:r w:rsidR="007109D7" w:rsidRPr="006C12CF">
        <w:rPr>
          <w:rFonts w:ascii="Bookman Old Style" w:hAnsi="Bookman Old Style" w:cs="Arial"/>
          <w:lang w:val="pl-PL"/>
        </w:rPr>
        <w:t>i otwarcia.</w:t>
      </w:r>
    </w:p>
    <w:p w14:paraId="56E7C5E8" w14:textId="77777777" w:rsidR="006C12CF" w:rsidRPr="006C12CF" w:rsidRDefault="009D5A69" w:rsidP="006172E4">
      <w:pPr>
        <w:pStyle w:val="Akapitzlist1"/>
        <w:widowControl w:val="0"/>
        <w:spacing w:before="39" w:line="360" w:lineRule="auto"/>
        <w:ind w:left="0" w:right="109"/>
        <w:jc w:val="both"/>
        <w:rPr>
          <w:rFonts w:ascii="Bookman Old Style" w:eastAsia="Times New Roman" w:hAnsi="Bookman Old Style" w:cs="Arial"/>
          <w:lang w:val="pl-PL" w:eastAsia="pl-PL"/>
        </w:rPr>
      </w:pPr>
      <w:r w:rsidRPr="006C12CF">
        <w:rPr>
          <w:rFonts w:ascii="Bookman Old Style" w:eastAsia="Times New Roman" w:hAnsi="Bookman Old Style" w:cs="Arial"/>
          <w:b/>
          <w:u w:val="double"/>
          <w:lang w:val="pl-PL" w:eastAsia="pl-PL"/>
        </w:rPr>
        <w:t>Cz</w:t>
      </w:r>
      <w:r w:rsidRPr="006C12CF">
        <w:rPr>
          <w:rFonts w:ascii="Bookman Old Style" w:eastAsia="Times New Roman" w:hAnsi="Bookman Old Style" w:cs="Arial" w:hint="eastAsia"/>
          <w:b/>
          <w:u w:val="double"/>
          <w:lang w:val="pl-PL" w:eastAsia="pl-PL"/>
        </w:rPr>
        <w:t>ęść</w:t>
      </w:r>
      <w:r w:rsidRPr="006C12CF">
        <w:rPr>
          <w:rFonts w:ascii="Bookman Old Style" w:eastAsia="Times New Roman" w:hAnsi="Bookman Old Style" w:cs="Arial"/>
          <w:b/>
          <w:u w:val="double"/>
          <w:lang w:val="pl-PL" w:eastAsia="pl-PL"/>
        </w:rPr>
        <w:t xml:space="preserve"> III – Opracowanie graficzne i produkcja materia</w:t>
      </w:r>
      <w:r w:rsidRPr="006C12CF">
        <w:rPr>
          <w:rFonts w:ascii="Bookman Old Style" w:eastAsia="Times New Roman" w:hAnsi="Bookman Old Style" w:cs="Arial" w:hint="eastAsia"/>
          <w:b/>
          <w:u w:val="double"/>
          <w:lang w:val="pl-PL" w:eastAsia="pl-PL"/>
        </w:rPr>
        <w:t>łó</w:t>
      </w:r>
      <w:r w:rsidRPr="006C12CF">
        <w:rPr>
          <w:rFonts w:ascii="Bookman Old Style" w:eastAsia="Times New Roman" w:hAnsi="Bookman Old Style" w:cs="Arial"/>
          <w:b/>
          <w:u w:val="double"/>
          <w:lang w:val="pl-PL" w:eastAsia="pl-PL"/>
        </w:rPr>
        <w:t>w promocyjnych Etnocentrum</w:t>
      </w:r>
      <w:r w:rsidR="00EE18F2" w:rsidRPr="006C12CF">
        <w:rPr>
          <w:rFonts w:ascii="Bookman Old Style" w:eastAsia="Times New Roman" w:hAnsi="Bookman Old Style" w:cs="Arial"/>
          <w:b/>
          <w:u w:val="double"/>
          <w:lang w:val="pl-PL" w:eastAsia="pl-PL"/>
        </w:rPr>
        <w:t xml:space="preserve"> </w:t>
      </w:r>
      <w:r w:rsidR="006C12CF" w:rsidRPr="006C12CF">
        <w:rPr>
          <w:rFonts w:ascii="Bookman Old Style" w:eastAsia="Times New Roman" w:hAnsi="Bookman Old Style" w:cs="Arial"/>
          <w:b/>
          <w:u w:val="double"/>
          <w:lang w:val="pl-PL" w:eastAsia="pl-PL"/>
        </w:rPr>
        <w:t>(</w:t>
      </w:r>
      <w:r w:rsidR="007109D7" w:rsidRPr="006C12CF">
        <w:rPr>
          <w:rFonts w:ascii="Bookman Old Style" w:eastAsia="Times New Roman" w:hAnsi="Bookman Old Style" w:cs="Arial"/>
          <w:lang w:val="pl-PL" w:eastAsia="pl-PL"/>
        </w:rPr>
        <w:t>na podstawie przekazanych materia</w:t>
      </w:r>
      <w:r w:rsidR="007109D7" w:rsidRPr="006C12CF">
        <w:rPr>
          <w:rFonts w:ascii="Bookman Old Style" w:eastAsia="Times New Roman" w:hAnsi="Bookman Old Style" w:cs="Arial" w:hint="eastAsia"/>
          <w:lang w:val="pl-PL" w:eastAsia="pl-PL"/>
        </w:rPr>
        <w:t>łó</w:t>
      </w:r>
      <w:r w:rsidR="007109D7" w:rsidRPr="006C12CF">
        <w:rPr>
          <w:rFonts w:ascii="Bookman Old Style" w:eastAsia="Times New Roman" w:hAnsi="Bookman Old Style" w:cs="Arial"/>
          <w:lang w:val="pl-PL" w:eastAsia="pl-PL"/>
        </w:rPr>
        <w:t>w</w:t>
      </w:r>
      <w:r w:rsidR="006C12CF" w:rsidRPr="006C12CF">
        <w:rPr>
          <w:rFonts w:ascii="Bookman Old Style" w:eastAsia="Times New Roman" w:hAnsi="Bookman Old Style" w:cs="Arial"/>
          <w:lang w:val="pl-PL" w:eastAsia="pl-PL"/>
        </w:rPr>
        <w:t>) w tym</w:t>
      </w:r>
      <w:r w:rsidR="007109D7" w:rsidRPr="006C12CF">
        <w:rPr>
          <w:rFonts w:ascii="Bookman Old Style" w:eastAsia="Times New Roman" w:hAnsi="Bookman Old Style" w:cs="Arial"/>
          <w:lang w:val="pl-PL" w:eastAsia="pl-PL"/>
        </w:rPr>
        <w:t xml:space="preserve"> </w:t>
      </w:r>
      <w:r w:rsidRPr="006C12CF">
        <w:rPr>
          <w:rFonts w:ascii="Bookman Old Style" w:eastAsia="Times New Roman" w:hAnsi="Bookman Old Style" w:cs="Arial"/>
          <w:lang w:val="pl-PL" w:eastAsia="pl-PL"/>
        </w:rPr>
        <w:t>wydawnictw i materia</w:t>
      </w:r>
      <w:r w:rsidRPr="006C12CF">
        <w:rPr>
          <w:rFonts w:ascii="Bookman Old Style" w:eastAsia="Times New Roman" w:hAnsi="Bookman Old Style" w:cs="Arial" w:hint="eastAsia"/>
          <w:lang w:val="pl-PL" w:eastAsia="pl-PL"/>
        </w:rPr>
        <w:t>łó</w:t>
      </w:r>
      <w:r w:rsidRPr="006C12CF">
        <w:rPr>
          <w:rFonts w:ascii="Bookman Old Style" w:eastAsia="Times New Roman" w:hAnsi="Bookman Old Style" w:cs="Arial"/>
          <w:lang w:val="pl-PL" w:eastAsia="pl-PL"/>
        </w:rPr>
        <w:t xml:space="preserve">w informacyjnych </w:t>
      </w:r>
      <w:r w:rsidR="00EE18F2" w:rsidRPr="006C12CF">
        <w:rPr>
          <w:rFonts w:ascii="Bookman Old Style" w:eastAsia="Times New Roman" w:hAnsi="Bookman Old Style" w:cs="Arial"/>
          <w:lang w:val="pl-PL" w:eastAsia="pl-PL"/>
        </w:rPr>
        <w:t xml:space="preserve">takich jak: </w:t>
      </w:r>
    </w:p>
    <w:p w14:paraId="226D4C4A" w14:textId="14A04B39" w:rsidR="007109D7" w:rsidRPr="006C12CF" w:rsidRDefault="00EE18F2" w:rsidP="006C12CF">
      <w:pPr>
        <w:pStyle w:val="Akapitzlist1"/>
        <w:widowControl w:val="0"/>
        <w:numPr>
          <w:ilvl w:val="0"/>
          <w:numId w:val="36"/>
        </w:numPr>
        <w:spacing w:before="39" w:line="360" w:lineRule="auto"/>
        <w:ind w:right="109"/>
        <w:jc w:val="both"/>
        <w:rPr>
          <w:rFonts w:ascii="Bookman Old Style" w:eastAsia="Times New Roman" w:hAnsi="Bookman Old Style" w:cs="Arial"/>
          <w:lang w:val="pl-PL" w:eastAsia="pl-PL"/>
        </w:rPr>
      </w:pPr>
      <w:r w:rsidRPr="006C12CF">
        <w:rPr>
          <w:rFonts w:ascii="Bookman Old Style" w:eastAsia="Times New Roman" w:hAnsi="Bookman Old Style" w:cs="Arial"/>
          <w:lang w:val="pl-PL" w:eastAsia="pl-PL"/>
        </w:rPr>
        <w:t>b</w:t>
      </w:r>
      <w:r w:rsidR="009D5A69" w:rsidRPr="006C12CF">
        <w:rPr>
          <w:rFonts w:ascii="Bookman Old Style" w:eastAsia="Times New Roman" w:hAnsi="Bookman Old Style" w:cs="Arial"/>
          <w:lang w:val="pl-PL" w:eastAsia="pl-PL"/>
        </w:rPr>
        <w:t xml:space="preserve">roszura A5 </w:t>
      </w:r>
      <w:r w:rsidRPr="006C12CF">
        <w:rPr>
          <w:rFonts w:ascii="Bookman Old Style" w:eastAsia="Times New Roman" w:hAnsi="Bookman Old Style" w:cs="Arial"/>
          <w:lang w:val="pl-PL" w:eastAsia="pl-PL"/>
        </w:rPr>
        <w:t xml:space="preserve">w trzech </w:t>
      </w:r>
      <w:r w:rsidR="009D5A69" w:rsidRPr="006C12CF">
        <w:rPr>
          <w:rFonts w:ascii="Bookman Old Style" w:eastAsia="Times New Roman" w:hAnsi="Bookman Old Style" w:cs="Arial"/>
          <w:lang w:val="pl-PL" w:eastAsia="pl-PL"/>
        </w:rPr>
        <w:t>wersja</w:t>
      </w:r>
      <w:r w:rsidRPr="006C12CF">
        <w:rPr>
          <w:rFonts w:ascii="Bookman Old Style" w:eastAsia="Times New Roman" w:hAnsi="Bookman Old Style" w:cs="Arial"/>
          <w:lang w:val="pl-PL" w:eastAsia="pl-PL"/>
        </w:rPr>
        <w:t>ch językowych (</w:t>
      </w:r>
      <w:r w:rsidR="009D5A69" w:rsidRPr="006C12CF">
        <w:rPr>
          <w:rFonts w:ascii="Bookman Old Style" w:eastAsia="Times New Roman" w:hAnsi="Bookman Old Style" w:cs="Arial"/>
          <w:lang w:val="pl-PL" w:eastAsia="pl-PL"/>
        </w:rPr>
        <w:t>polsko-angielska, polsko-słowacka, polsko-ukraińska</w:t>
      </w:r>
      <w:r w:rsidR="006172E4" w:rsidRPr="006C12CF">
        <w:rPr>
          <w:rFonts w:ascii="Bookman Old Style" w:eastAsia="Times New Roman" w:hAnsi="Bookman Old Style" w:cs="Arial"/>
          <w:lang w:val="pl-PL" w:eastAsia="pl-PL"/>
        </w:rPr>
        <w:t xml:space="preserve">), </w:t>
      </w:r>
    </w:p>
    <w:p w14:paraId="6AF7A2F1" w14:textId="77777777" w:rsidR="007109D7" w:rsidRPr="006C12CF" w:rsidRDefault="006172E4" w:rsidP="006C12CF">
      <w:pPr>
        <w:pStyle w:val="Akapitzlist1"/>
        <w:widowControl w:val="0"/>
        <w:numPr>
          <w:ilvl w:val="0"/>
          <w:numId w:val="36"/>
        </w:numPr>
        <w:spacing w:before="39" w:line="360" w:lineRule="auto"/>
        <w:ind w:right="109"/>
        <w:jc w:val="both"/>
        <w:rPr>
          <w:rFonts w:ascii="Bookman Old Style" w:eastAsia="Times New Roman" w:hAnsi="Bookman Old Style" w:cs="Arial"/>
          <w:lang w:val="pl-PL" w:eastAsia="pl-PL"/>
        </w:rPr>
      </w:pPr>
      <w:r w:rsidRPr="006C12CF">
        <w:rPr>
          <w:rFonts w:ascii="Bookman Old Style" w:eastAsia="Times New Roman" w:hAnsi="Bookman Old Style" w:cs="Arial"/>
          <w:lang w:val="pl-PL" w:eastAsia="pl-PL"/>
        </w:rPr>
        <w:t>u</w:t>
      </w:r>
      <w:r w:rsidR="009D5A69" w:rsidRPr="006C12CF">
        <w:rPr>
          <w:rFonts w:ascii="Bookman Old Style" w:eastAsia="Times New Roman" w:hAnsi="Bookman Old Style" w:cs="Arial"/>
          <w:lang w:val="pl-PL" w:eastAsia="pl-PL"/>
        </w:rPr>
        <w:t>lotka A4, - wersja językowa: polska, angielska, słowacka, ukraińska, niemiecka</w:t>
      </w:r>
      <w:r w:rsidRPr="006C12CF">
        <w:rPr>
          <w:rFonts w:ascii="Bookman Old Style" w:eastAsia="Times New Roman" w:hAnsi="Bookman Old Style" w:cs="Arial"/>
          <w:lang w:val="pl-PL" w:eastAsia="pl-PL"/>
        </w:rPr>
        <w:t>, u</w:t>
      </w:r>
      <w:r w:rsidR="009D5A69" w:rsidRPr="006C12CF">
        <w:rPr>
          <w:rFonts w:ascii="Bookman Old Style" w:eastAsia="Times New Roman" w:hAnsi="Bookman Old Style" w:cs="Arial"/>
          <w:lang w:val="pl-PL" w:eastAsia="pl-PL"/>
        </w:rPr>
        <w:t>lotka w postaci pocztówki</w:t>
      </w:r>
      <w:r w:rsidRPr="006C12CF">
        <w:rPr>
          <w:rFonts w:ascii="Bookman Old Style" w:eastAsia="Times New Roman" w:hAnsi="Bookman Old Style" w:cs="Arial"/>
          <w:lang w:val="pl-PL" w:eastAsia="pl-PL"/>
        </w:rPr>
        <w:t xml:space="preserve">, </w:t>
      </w:r>
    </w:p>
    <w:p w14:paraId="6F4F8736" w14:textId="77777777" w:rsidR="007109D7" w:rsidRPr="006C12CF" w:rsidRDefault="006172E4" w:rsidP="006C12CF">
      <w:pPr>
        <w:pStyle w:val="Akapitzlist1"/>
        <w:widowControl w:val="0"/>
        <w:numPr>
          <w:ilvl w:val="0"/>
          <w:numId w:val="36"/>
        </w:numPr>
        <w:spacing w:before="39" w:line="360" w:lineRule="auto"/>
        <w:ind w:right="109"/>
        <w:jc w:val="both"/>
        <w:rPr>
          <w:rFonts w:ascii="Bookman Old Style" w:eastAsia="Times New Roman" w:hAnsi="Bookman Old Style" w:cs="Arial"/>
          <w:lang w:val="pl-PL" w:eastAsia="pl-PL"/>
        </w:rPr>
      </w:pPr>
      <w:r w:rsidRPr="006C12CF">
        <w:rPr>
          <w:rFonts w:ascii="Bookman Old Style" w:eastAsia="Times New Roman" w:hAnsi="Bookman Old Style" w:cs="Arial"/>
          <w:lang w:val="pl-PL" w:eastAsia="pl-PL"/>
        </w:rPr>
        <w:t>b</w:t>
      </w:r>
      <w:r w:rsidR="009D5A69" w:rsidRPr="006C12CF">
        <w:rPr>
          <w:rFonts w:ascii="Bookman Old Style" w:eastAsia="Times New Roman" w:hAnsi="Bookman Old Style" w:cs="Arial"/>
          <w:lang w:val="pl-PL" w:eastAsia="pl-PL"/>
        </w:rPr>
        <w:t>roszura A5 – zawierająca program lekcji regionalnych</w:t>
      </w:r>
      <w:r w:rsidRPr="006C12CF">
        <w:rPr>
          <w:rFonts w:ascii="Bookman Old Style" w:eastAsia="Times New Roman" w:hAnsi="Bookman Old Style" w:cs="Arial"/>
          <w:lang w:val="pl-PL" w:eastAsia="pl-PL"/>
        </w:rPr>
        <w:t xml:space="preserve">, </w:t>
      </w:r>
    </w:p>
    <w:p w14:paraId="79B6F488" w14:textId="7215B2EB" w:rsidR="007109D7" w:rsidRPr="006C12CF" w:rsidRDefault="006172E4" w:rsidP="006C12CF">
      <w:pPr>
        <w:pStyle w:val="Akapitzlist1"/>
        <w:widowControl w:val="0"/>
        <w:numPr>
          <w:ilvl w:val="0"/>
          <w:numId w:val="36"/>
        </w:numPr>
        <w:spacing w:before="39" w:line="360" w:lineRule="auto"/>
        <w:ind w:right="109"/>
        <w:jc w:val="both"/>
        <w:rPr>
          <w:rFonts w:ascii="Bookman Old Style" w:eastAsia="Times New Roman" w:hAnsi="Bookman Old Style" w:cs="Arial"/>
          <w:lang w:val="pl-PL" w:eastAsia="pl-PL"/>
        </w:rPr>
      </w:pPr>
      <w:r w:rsidRPr="006C12CF">
        <w:rPr>
          <w:rFonts w:ascii="Bookman Old Style" w:eastAsia="Times New Roman" w:hAnsi="Bookman Old Style" w:cs="Arial"/>
          <w:lang w:val="pl-PL" w:eastAsia="pl-PL"/>
        </w:rPr>
        <w:t>m</w:t>
      </w:r>
      <w:r w:rsidR="009D5A69" w:rsidRPr="006C12CF">
        <w:rPr>
          <w:rFonts w:ascii="Bookman Old Style" w:eastAsia="Times New Roman" w:hAnsi="Bookman Old Style" w:cs="Arial"/>
          <w:lang w:val="pl-PL" w:eastAsia="pl-PL"/>
        </w:rPr>
        <w:t>ateria</w:t>
      </w:r>
      <w:r w:rsidR="009D5A69" w:rsidRPr="006C12CF">
        <w:rPr>
          <w:rFonts w:ascii="Bookman Old Style" w:eastAsia="Times New Roman" w:hAnsi="Bookman Old Style" w:cs="Arial" w:hint="eastAsia"/>
          <w:lang w:val="pl-PL" w:eastAsia="pl-PL"/>
        </w:rPr>
        <w:t>ł</w:t>
      </w:r>
      <w:r w:rsidR="006C12CF" w:rsidRPr="006C12CF">
        <w:rPr>
          <w:rFonts w:ascii="Bookman Old Style" w:eastAsia="Times New Roman" w:hAnsi="Bookman Old Style" w:cs="Arial"/>
          <w:lang w:val="pl-PL" w:eastAsia="pl-PL"/>
        </w:rPr>
        <w:t>y</w:t>
      </w:r>
      <w:r w:rsidR="009D5A69" w:rsidRPr="006C12CF">
        <w:rPr>
          <w:rFonts w:ascii="Bookman Old Style" w:eastAsia="Times New Roman" w:hAnsi="Bookman Old Style" w:cs="Arial"/>
          <w:lang w:val="pl-PL" w:eastAsia="pl-PL"/>
        </w:rPr>
        <w:t xml:space="preserve"> konferencyjn</w:t>
      </w:r>
      <w:r w:rsidR="006C12CF" w:rsidRPr="006C12CF">
        <w:rPr>
          <w:rFonts w:ascii="Bookman Old Style" w:eastAsia="Times New Roman" w:hAnsi="Bookman Old Style" w:cs="Arial"/>
          <w:lang w:val="pl-PL" w:eastAsia="pl-PL"/>
        </w:rPr>
        <w:t>e</w:t>
      </w:r>
      <w:r w:rsidR="009D5A69" w:rsidRPr="006C12CF">
        <w:rPr>
          <w:rFonts w:ascii="Bookman Old Style" w:eastAsia="Times New Roman" w:hAnsi="Bookman Old Style" w:cs="Arial"/>
          <w:lang w:val="pl-PL" w:eastAsia="pl-PL"/>
        </w:rPr>
        <w:t xml:space="preserve"> w stylu „etno” zawierając</w:t>
      </w:r>
      <w:r w:rsidR="006C12CF" w:rsidRPr="006C12CF">
        <w:rPr>
          <w:rFonts w:ascii="Bookman Old Style" w:eastAsia="Times New Roman" w:hAnsi="Bookman Old Style" w:cs="Arial"/>
          <w:lang w:val="pl-PL" w:eastAsia="pl-PL"/>
        </w:rPr>
        <w:t>e</w:t>
      </w:r>
      <w:r w:rsidR="009D5A69" w:rsidRPr="006C12CF">
        <w:rPr>
          <w:rFonts w:ascii="Bookman Old Style" w:eastAsia="Times New Roman" w:hAnsi="Bookman Old Style" w:cs="Arial"/>
          <w:lang w:val="pl-PL" w:eastAsia="pl-PL"/>
        </w:rPr>
        <w:t>: notes, teczkę konferencyjną A4, długopis, up</w:t>
      </w:r>
      <w:r w:rsidR="00BB638E" w:rsidRPr="006C12CF">
        <w:rPr>
          <w:rFonts w:ascii="Bookman Old Style" w:eastAsia="Times New Roman" w:hAnsi="Bookman Old Style" w:cs="Arial"/>
          <w:lang w:val="pl-PL" w:eastAsia="pl-PL"/>
        </w:rPr>
        <w:t>ominek etno (drewniana zabawka</w:t>
      </w:r>
      <w:r w:rsidR="009D5A69" w:rsidRPr="006C12CF">
        <w:rPr>
          <w:rFonts w:ascii="Bookman Old Style" w:eastAsia="Times New Roman" w:hAnsi="Bookman Old Style" w:cs="Arial"/>
          <w:lang w:val="pl-PL" w:eastAsia="pl-PL"/>
        </w:rPr>
        <w:t xml:space="preserve"> logiczna, </w:t>
      </w:r>
      <w:r w:rsidRPr="006C12CF">
        <w:rPr>
          <w:rFonts w:ascii="Bookman Old Style" w:eastAsia="Times New Roman" w:hAnsi="Bookman Old Style" w:cs="Arial"/>
          <w:lang w:val="pl-PL" w:eastAsia="pl-PL"/>
        </w:rPr>
        <w:t xml:space="preserve">torba lniana itp.), </w:t>
      </w:r>
    </w:p>
    <w:p w14:paraId="1ADE3320" w14:textId="77777777" w:rsidR="007109D7" w:rsidRPr="006C12CF" w:rsidRDefault="006172E4" w:rsidP="006C12CF">
      <w:pPr>
        <w:pStyle w:val="Akapitzlist1"/>
        <w:widowControl w:val="0"/>
        <w:numPr>
          <w:ilvl w:val="0"/>
          <w:numId w:val="36"/>
        </w:numPr>
        <w:spacing w:before="39" w:line="360" w:lineRule="auto"/>
        <w:ind w:right="109"/>
        <w:jc w:val="both"/>
        <w:rPr>
          <w:rFonts w:ascii="Bookman Old Style" w:eastAsia="Times New Roman" w:hAnsi="Bookman Old Style" w:cs="Arial"/>
          <w:lang w:val="pl-PL" w:eastAsia="pl-PL"/>
        </w:rPr>
      </w:pPr>
      <w:r w:rsidRPr="006C12CF">
        <w:rPr>
          <w:rFonts w:ascii="Bookman Old Style" w:eastAsia="Times New Roman" w:hAnsi="Bookman Old Style" w:cs="Arial"/>
          <w:lang w:val="pl-PL" w:eastAsia="pl-PL"/>
        </w:rPr>
        <w:t>w</w:t>
      </w:r>
      <w:r w:rsidR="009D5A69" w:rsidRPr="006C12CF">
        <w:rPr>
          <w:rFonts w:ascii="Bookman Old Style" w:eastAsia="Times New Roman" w:hAnsi="Bookman Old Style" w:cs="Arial"/>
          <w:lang w:val="pl-PL" w:eastAsia="pl-PL"/>
        </w:rPr>
        <w:t>izytówki „Miniboard” wraz z dystrybucj</w:t>
      </w:r>
      <w:r w:rsidR="009D5A69" w:rsidRPr="006C12CF">
        <w:rPr>
          <w:rFonts w:ascii="Bookman Old Style" w:eastAsia="Times New Roman" w:hAnsi="Bookman Old Style" w:cs="Arial" w:hint="eastAsia"/>
          <w:lang w:val="pl-PL" w:eastAsia="pl-PL"/>
        </w:rPr>
        <w:t>ą</w:t>
      </w:r>
      <w:r w:rsidR="00786312" w:rsidRPr="006C12CF">
        <w:rPr>
          <w:rFonts w:ascii="Bookman Old Style" w:eastAsia="Times New Roman" w:hAnsi="Bookman Old Style" w:cs="Arial"/>
          <w:lang w:val="pl-PL" w:eastAsia="pl-PL"/>
        </w:rPr>
        <w:t xml:space="preserve"> w trzech województwach: Podkarpackim, Ś</w:t>
      </w:r>
      <w:r w:rsidR="009D5A69" w:rsidRPr="006C12CF">
        <w:rPr>
          <w:rFonts w:ascii="Bookman Old Style" w:eastAsia="Times New Roman" w:hAnsi="Bookman Old Style" w:cs="Arial"/>
          <w:lang w:val="pl-PL" w:eastAsia="pl-PL"/>
        </w:rPr>
        <w:t>wi</w:t>
      </w:r>
      <w:r w:rsidR="009D5A69" w:rsidRPr="006C12CF">
        <w:rPr>
          <w:rFonts w:ascii="Bookman Old Style" w:eastAsia="Times New Roman" w:hAnsi="Bookman Old Style" w:cs="Arial" w:hint="eastAsia"/>
          <w:lang w:val="pl-PL" w:eastAsia="pl-PL"/>
        </w:rPr>
        <w:t>ę</w:t>
      </w:r>
      <w:r w:rsidR="009D5A69" w:rsidRPr="006C12CF">
        <w:rPr>
          <w:rFonts w:ascii="Bookman Old Style" w:eastAsia="Times New Roman" w:hAnsi="Bookman Old Style" w:cs="Arial"/>
          <w:lang w:val="pl-PL" w:eastAsia="pl-PL"/>
        </w:rPr>
        <w:t xml:space="preserve">tokrzyskim, </w:t>
      </w:r>
      <w:r w:rsidR="00786312" w:rsidRPr="006C12CF">
        <w:rPr>
          <w:rFonts w:ascii="Bookman Old Style" w:eastAsia="Times New Roman" w:hAnsi="Bookman Old Style" w:cs="Arial"/>
          <w:lang w:val="pl-PL" w:eastAsia="pl-PL"/>
        </w:rPr>
        <w:t>M</w:t>
      </w:r>
      <w:r w:rsidR="009D5A69" w:rsidRPr="006C12CF">
        <w:rPr>
          <w:rFonts w:ascii="Bookman Old Style" w:eastAsia="Times New Roman" w:hAnsi="Bookman Old Style" w:cs="Arial"/>
          <w:lang w:val="pl-PL" w:eastAsia="pl-PL"/>
        </w:rPr>
        <w:t>a</w:t>
      </w:r>
      <w:r w:rsidR="009D5A69" w:rsidRPr="006C12CF">
        <w:rPr>
          <w:rFonts w:ascii="Bookman Old Style" w:eastAsia="Times New Roman" w:hAnsi="Bookman Old Style" w:cs="Arial" w:hint="eastAsia"/>
          <w:lang w:val="pl-PL" w:eastAsia="pl-PL"/>
        </w:rPr>
        <w:t>ł</w:t>
      </w:r>
      <w:r w:rsidR="009D5A69" w:rsidRPr="006C12CF">
        <w:rPr>
          <w:rFonts w:ascii="Bookman Old Style" w:eastAsia="Times New Roman" w:hAnsi="Bookman Old Style" w:cs="Arial"/>
          <w:lang w:val="pl-PL" w:eastAsia="pl-PL"/>
        </w:rPr>
        <w:t>opolskim</w:t>
      </w:r>
      <w:r w:rsidRPr="006C12CF">
        <w:rPr>
          <w:rFonts w:ascii="Bookman Old Style" w:eastAsia="Times New Roman" w:hAnsi="Bookman Old Style" w:cs="Arial"/>
          <w:lang w:val="pl-PL" w:eastAsia="pl-PL"/>
        </w:rPr>
        <w:t xml:space="preserve">, </w:t>
      </w:r>
      <w:r w:rsidR="00786312" w:rsidRPr="006C12CF">
        <w:rPr>
          <w:rFonts w:ascii="Bookman Old Style" w:eastAsia="Times New Roman" w:hAnsi="Bookman Old Style" w:cs="Arial"/>
          <w:lang w:val="pl-PL" w:eastAsia="pl-PL"/>
        </w:rPr>
        <w:t xml:space="preserve"> </w:t>
      </w:r>
    </w:p>
    <w:p w14:paraId="5F895A2E" w14:textId="0E4BF823" w:rsidR="007109D7" w:rsidRPr="006C12CF" w:rsidRDefault="006172E4" w:rsidP="006C12CF">
      <w:pPr>
        <w:pStyle w:val="Akapitzlist1"/>
        <w:widowControl w:val="0"/>
        <w:numPr>
          <w:ilvl w:val="0"/>
          <w:numId w:val="36"/>
        </w:numPr>
        <w:spacing w:before="39" w:line="360" w:lineRule="auto"/>
        <w:ind w:right="109"/>
        <w:jc w:val="both"/>
        <w:rPr>
          <w:rFonts w:ascii="Bookman Old Style" w:eastAsia="Times New Roman" w:hAnsi="Bookman Old Style" w:cs="Arial"/>
          <w:lang w:val="pl-PL" w:eastAsia="pl-PL"/>
        </w:rPr>
      </w:pPr>
      <w:r w:rsidRPr="006C12CF">
        <w:rPr>
          <w:rFonts w:ascii="Bookman Old Style" w:eastAsia="Times New Roman" w:hAnsi="Bookman Old Style" w:cs="Arial"/>
          <w:lang w:val="pl-PL" w:eastAsia="pl-PL"/>
        </w:rPr>
        <w:t>z</w:t>
      </w:r>
      <w:r w:rsidR="009D5A69" w:rsidRPr="006C12CF">
        <w:rPr>
          <w:rFonts w:ascii="Bookman Old Style" w:eastAsia="Times New Roman" w:hAnsi="Bookman Old Style" w:cs="Arial"/>
          <w:lang w:val="pl-PL" w:eastAsia="pl-PL"/>
        </w:rPr>
        <w:t>abudow</w:t>
      </w:r>
      <w:r w:rsidR="007109D7" w:rsidRPr="006C12CF">
        <w:rPr>
          <w:rFonts w:ascii="Bookman Old Style" w:eastAsia="Times New Roman" w:hAnsi="Bookman Old Style" w:cs="Arial"/>
          <w:lang w:val="pl-PL" w:eastAsia="pl-PL"/>
        </w:rPr>
        <w:t>a</w:t>
      </w:r>
      <w:r w:rsidR="009D5A69" w:rsidRPr="006C12CF">
        <w:rPr>
          <w:rFonts w:ascii="Bookman Old Style" w:eastAsia="Times New Roman" w:hAnsi="Bookman Old Style" w:cs="Arial"/>
          <w:lang w:val="pl-PL" w:eastAsia="pl-PL"/>
        </w:rPr>
        <w:t xml:space="preserve"> ekspozycyjn</w:t>
      </w:r>
      <w:r w:rsidR="007109D7" w:rsidRPr="006C12CF">
        <w:rPr>
          <w:rFonts w:ascii="Bookman Old Style" w:eastAsia="Times New Roman" w:hAnsi="Bookman Old Style" w:cs="Arial"/>
          <w:lang w:val="pl-PL" w:eastAsia="pl-PL"/>
        </w:rPr>
        <w:t>a</w:t>
      </w:r>
      <w:r w:rsidRPr="006C12CF">
        <w:rPr>
          <w:rFonts w:ascii="Bookman Old Style" w:eastAsia="Times New Roman" w:hAnsi="Bookman Old Style" w:cs="Arial"/>
          <w:lang w:val="pl-PL" w:eastAsia="pl-PL"/>
        </w:rPr>
        <w:t xml:space="preserve"> zawierając</w:t>
      </w:r>
      <w:r w:rsidR="007109D7" w:rsidRPr="006C12CF">
        <w:rPr>
          <w:rFonts w:ascii="Bookman Old Style" w:eastAsia="Times New Roman" w:hAnsi="Bookman Old Style" w:cs="Arial"/>
          <w:lang w:val="pl-PL" w:eastAsia="pl-PL"/>
        </w:rPr>
        <w:t>a</w:t>
      </w:r>
      <w:r w:rsidRPr="006C12CF">
        <w:rPr>
          <w:rFonts w:ascii="Bookman Old Style" w:eastAsia="Times New Roman" w:hAnsi="Bookman Old Style" w:cs="Arial"/>
          <w:lang w:val="pl-PL" w:eastAsia="pl-PL"/>
        </w:rPr>
        <w:t xml:space="preserve"> </w:t>
      </w:r>
      <w:r w:rsidR="009D5A69" w:rsidRPr="006C12CF">
        <w:rPr>
          <w:rFonts w:ascii="Bookman Old Style" w:eastAsia="Times New Roman" w:hAnsi="Bookman Old Style" w:cs="Arial" w:hint="eastAsia"/>
          <w:lang w:val="pl-PL" w:eastAsia="pl-PL"/>
        </w:rPr>
        <w:t>ś</w:t>
      </w:r>
      <w:r w:rsidRPr="006C12CF">
        <w:rPr>
          <w:rFonts w:ascii="Bookman Old Style" w:eastAsia="Times New Roman" w:hAnsi="Bookman Old Style" w:cs="Arial"/>
          <w:lang w:val="pl-PL" w:eastAsia="pl-PL"/>
        </w:rPr>
        <w:t>ciankę</w:t>
      </w:r>
      <w:r w:rsidR="009D5A69" w:rsidRPr="006C12CF">
        <w:rPr>
          <w:rFonts w:ascii="Bookman Old Style" w:eastAsia="Times New Roman" w:hAnsi="Bookman Old Style" w:cs="Arial"/>
          <w:lang w:val="pl-PL" w:eastAsia="pl-PL"/>
        </w:rPr>
        <w:t xml:space="preserve"> i lad</w:t>
      </w:r>
      <w:r w:rsidRPr="006C12CF">
        <w:rPr>
          <w:rFonts w:ascii="Bookman Old Style" w:eastAsia="Times New Roman" w:hAnsi="Bookman Old Style" w:cs="Arial"/>
          <w:lang w:val="pl-PL" w:eastAsia="pl-PL"/>
        </w:rPr>
        <w:t>ę, n</w:t>
      </w:r>
      <w:r w:rsidR="009D5A69" w:rsidRPr="006C12CF">
        <w:rPr>
          <w:rFonts w:ascii="Bookman Old Style" w:eastAsia="Times New Roman" w:hAnsi="Bookman Old Style" w:cs="Arial"/>
          <w:lang w:val="pl-PL" w:eastAsia="pl-PL"/>
        </w:rPr>
        <w:t>amiot „Etno”</w:t>
      </w:r>
      <w:r w:rsidRPr="006C12CF">
        <w:rPr>
          <w:rFonts w:ascii="Bookman Old Style" w:eastAsia="Times New Roman" w:hAnsi="Bookman Old Style" w:cs="Arial"/>
          <w:lang w:val="pl-PL" w:eastAsia="pl-PL"/>
        </w:rPr>
        <w:t>, r</w:t>
      </w:r>
      <w:r w:rsidR="009D5A69" w:rsidRPr="006C12CF">
        <w:rPr>
          <w:rFonts w:ascii="Bookman Old Style" w:eastAsia="Times New Roman" w:hAnsi="Bookman Old Style" w:cs="Arial"/>
          <w:lang w:val="pl-PL" w:eastAsia="pl-PL"/>
        </w:rPr>
        <w:t>ollupy</w:t>
      </w:r>
      <w:r w:rsidRPr="006C12CF">
        <w:rPr>
          <w:rFonts w:ascii="Bookman Old Style" w:eastAsia="Times New Roman" w:hAnsi="Bookman Old Style" w:cs="Arial"/>
          <w:lang w:val="pl-PL" w:eastAsia="pl-PL"/>
        </w:rPr>
        <w:t xml:space="preserve"> </w:t>
      </w:r>
    </w:p>
    <w:p w14:paraId="516F1FEC" w14:textId="5E7AC676" w:rsidR="009D5A69" w:rsidRPr="006C12CF" w:rsidRDefault="006172E4" w:rsidP="006C12CF">
      <w:pPr>
        <w:pStyle w:val="Akapitzlist1"/>
        <w:widowControl w:val="0"/>
        <w:numPr>
          <w:ilvl w:val="0"/>
          <w:numId w:val="36"/>
        </w:numPr>
        <w:spacing w:before="39" w:line="360" w:lineRule="auto"/>
        <w:ind w:right="109"/>
        <w:jc w:val="both"/>
        <w:rPr>
          <w:rFonts w:ascii="Bookman Old Style" w:eastAsia="Times New Roman" w:hAnsi="Bookman Old Style" w:cs="Arial"/>
          <w:lang w:val="pl-PL" w:eastAsia="pl-PL"/>
        </w:rPr>
      </w:pPr>
      <w:r w:rsidRPr="006C12CF">
        <w:rPr>
          <w:rFonts w:ascii="Bookman Old Style" w:eastAsia="Times New Roman" w:hAnsi="Bookman Old Style" w:cs="Arial"/>
          <w:lang w:val="pl-PL" w:eastAsia="pl-PL"/>
        </w:rPr>
        <w:t>t</w:t>
      </w:r>
      <w:r w:rsidR="009D5A69" w:rsidRPr="006C12CF">
        <w:rPr>
          <w:rFonts w:ascii="Bookman Old Style" w:eastAsia="Times New Roman" w:hAnsi="Bookman Old Style" w:cs="Arial"/>
          <w:lang w:val="pl-PL" w:eastAsia="pl-PL"/>
        </w:rPr>
        <w:t>ablic</w:t>
      </w:r>
      <w:r w:rsidR="006C12CF" w:rsidRPr="006C12CF">
        <w:rPr>
          <w:rFonts w:ascii="Bookman Old Style" w:eastAsia="Times New Roman" w:hAnsi="Bookman Old Style" w:cs="Arial"/>
          <w:lang w:val="pl-PL" w:eastAsia="pl-PL"/>
        </w:rPr>
        <w:t>e</w:t>
      </w:r>
      <w:r w:rsidR="007109D7" w:rsidRPr="006C12CF">
        <w:rPr>
          <w:rFonts w:ascii="Bookman Old Style" w:eastAsia="Times New Roman" w:hAnsi="Bookman Old Style" w:cs="Arial"/>
          <w:lang w:val="pl-PL" w:eastAsia="pl-PL"/>
        </w:rPr>
        <w:t xml:space="preserve"> informacyjn</w:t>
      </w:r>
      <w:r w:rsidR="006C12CF" w:rsidRPr="006C12CF">
        <w:rPr>
          <w:rFonts w:ascii="Bookman Old Style" w:eastAsia="Times New Roman" w:hAnsi="Bookman Old Style" w:cs="Arial"/>
          <w:lang w:val="pl-PL" w:eastAsia="pl-PL"/>
        </w:rPr>
        <w:t xml:space="preserve">e </w:t>
      </w:r>
      <w:r w:rsidR="009D5A69" w:rsidRPr="006C12CF">
        <w:rPr>
          <w:rFonts w:ascii="Bookman Old Style" w:eastAsia="Times New Roman" w:hAnsi="Bookman Old Style" w:cs="Arial"/>
          <w:lang w:val="pl-PL" w:eastAsia="pl-PL"/>
        </w:rPr>
        <w:t xml:space="preserve">i </w:t>
      </w:r>
      <w:r w:rsidR="006C12CF" w:rsidRPr="006C12CF">
        <w:rPr>
          <w:rFonts w:ascii="Bookman Old Style" w:eastAsia="Times New Roman" w:hAnsi="Bookman Old Style" w:cs="Arial"/>
          <w:lang w:val="pl-PL" w:eastAsia="pl-PL"/>
        </w:rPr>
        <w:t>tablica</w:t>
      </w:r>
      <w:r w:rsidR="007109D7" w:rsidRPr="006C12CF">
        <w:rPr>
          <w:rFonts w:ascii="Bookman Old Style" w:eastAsia="Times New Roman" w:hAnsi="Bookman Old Style" w:cs="Arial"/>
          <w:lang w:val="pl-PL" w:eastAsia="pl-PL"/>
        </w:rPr>
        <w:t xml:space="preserve"> </w:t>
      </w:r>
      <w:r w:rsidR="009D5A69" w:rsidRPr="006C12CF">
        <w:rPr>
          <w:rFonts w:ascii="Bookman Old Style" w:eastAsia="Times New Roman" w:hAnsi="Bookman Old Style" w:cs="Arial"/>
          <w:lang w:val="pl-PL" w:eastAsia="pl-PL"/>
        </w:rPr>
        <w:t>pami</w:t>
      </w:r>
      <w:r w:rsidR="009D5A69" w:rsidRPr="006C12CF">
        <w:rPr>
          <w:rFonts w:ascii="Bookman Old Style" w:eastAsia="Times New Roman" w:hAnsi="Bookman Old Style" w:cs="Arial" w:hint="eastAsia"/>
          <w:lang w:val="pl-PL" w:eastAsia="pl-PL"/>
        </w:rPr>
        <w:t>ą</w:t>
      </w:r>
      <w:r w:rsidR="006C12CF" w:rsidRPr="006C12CF">
        <w:rPr>
          <w:rFonts w:ascii="Bookman Old Style" w:eastAsia="Times New Roman" w:hAnsi="Bookman Old Style" w:cs="Arial"/>
          <w:lang w:val="pl-PL" w:eastAsia="pl-PL"/>
        </w:rPr>
        <w:t>tkowa wraz z montażem.</w:t>
      </w:r>
    </w:p>
    <w:p w14:paraId="2F28818B" w14:textId="77777777" w:rsidR="009D5A69" w:rsidRPr="006C12CF" w:rsidRDefault="009D5A69" w:rsidP="009D5A69">
      <w:pPr>
        <w:pStyle w:val="Akapitzlist1"/>
        <w:widowControl w:val="0"/>
        <w:spacing w:before="39" w:line="360" w:lineRule="auto"/>
        <w:ind w:left="0" w:right="109"/>
        <w:jc w:val="both"/>
        <w:rPr>
          <w:rFonts w:ascii="Bookman Old Style" w:eastAsia="Times New Roman" w:hAnsi="Bookman Old Style" w:cs="Arial"/>
          <w:b/>
          <w:u w:val="double"/>
          <w:lang w:val="pl-PL" w:eastAsia="pl-PL"/>
        </w:rPr>
      </w:pPr>
    </w:p>
    <w:p w14:paraId="271C9488" w14:textId="77777777" w:rsidR="006C12CF" w:rsidRPr="006C12CF" w:rsidRDefault="009D5A69" w:rsidP="00C73F14">
      <w:pPr>
        <w:pStyle w:val="Akapitzlist1"/>
        <w:widowControl w:val="0"/>
        <w:spacing w:before="39" w:line="360" w:lineRule="auto"/>
        <w:ind w:left="0" w:right="109"/>
        <w:jc w:val="both"/>
        <w:rPr>
          <w:rFonts w:ascii="Bookman Old Style" w:eastAsia="Times New Roman" w:hAnsi="Bookman Old Style" w:cs="Arial"/>
          <w:u w:val="single"/>
          <w:lang w:val="pl-PL" w:eastAsia="pl-PL"/>
        </w:rPr>
      </w:pPr>
      <w:r w:rsidRPr="006C12CF">
        <w:rPr>
          <w:rFonts w:ascii="Bookman Old Style" w:eastAsia="Times New Roman" w:hAnsi="Bookman Old Style" w:cs="Arial"/>
          <w:b/>
          <w:u w:val="double"/>
          <w:lang w:val="pl-PL" w:eastAsia="pl-PL"/>
        </w:rPr>
        <w:t>Cz</w:t>
      </w:r>
      <w:r w:rsidRPr="006C12CF">
        <w:rPr>
          <w:rFonts w:ascii="Bookman Old Style" w:eastAsia="Times New Roman" w:hAnsi="Bookman Old Style" w:cs="Arial" w:hint="eastAsia"/>
          <w:b/>
          <w:u w:val="double"/>
          <w:lang w:val="pl-PL" w:eastAsia="pl-PL"/>
        </w:rPr>
        <w:t>ęść</w:t>
      </w:r>
      <w:r w:rsidRPr="006C12CF">
        <w:rPr>
          <w:rFonts w:ascii="Bookman Old Style" w:eastAsia="Times New Roman" w:hAnsi="Bookman Old Style" w:cs="Arial"/>
          <w:b/>
          <w:u w:val="double"/>
          <w:lang w:val="pl-PL" w:eastAsia="pl-PL"/>
        </w:rPr>
        <w:t xml:space="preserve"> IV - Organizacja konkursu oraz wykonanie gry planszowej promuj</w:t>
      </w:r>
      <w:r w:rsidRPr="006C12CF">
        <w:rPr>
          <w:rFonts w:ascii="Bookman Old Style" w:eastAsia="Times New Roman" w:hAnsi="Bookman Old Style" w:cs="Arial" w:hint="eastAsia"/>
          <w:b/>
          <w:u w:val="double"/>
          <w:lang w:val="pl-PL" w:eastAsia="pl-PL"/>
        </w:rPr>
        <w:t>ą</w:t>
      </w:r>
      <w:r w:rsidRPr="006C12CF">
        <w:rPr>
          <w:rFonts w:ascii="Bookman Old Style" w:eastAsia="Times New Roman" w:hAnsi="Bookman Old Style" w:cs="Arial"/>
          <w:b/>
          <w:u w:val="double"/>
          <w:lang w:val="pl-PL" w:eastAsia="pl-PL"/>
        </w:rPr>
        <w:t>cej Etnocentrum</w:t>
      </w:r>
      <w:r w:rsidR="006172E4" w:rsidRPr="006C12CF">
        <w:rPr>
          <w:rFonts w:ascii="Bookman Old Style" w:eastAsia="Times New Roman" w:hAnsi="Bookman Old Style" w:cs="Arial"/>
          <w:b/>
          <w:u w:val="double"/>
          <w:lang w:val="pl-PL" w:eastAsia="pl-PL"/>
        </w:rPr>
        <w:t xml:space="preserve"> </w:t>
      </w:r>
      <w:r w:rsidR="006172E4" w:rsidRPr="006C12CF">
        <w:rPr>
          <w:rFonts w:ascii="Bookman Old Style" w:eastAsia="Times New Roman" w:hAnsi="Bookman Old Style" w:cs="Arial"/>
          <w:u w:val="double"/>
          <w:lang w:val="pl-PL" w:eastAsia="pl-PL"/>
        </w:rPr>
        <w:t>obejmuje o</w:t>
      </w:r>
      <w:r w:rsidRPr="006C12CF">
        <w:rPr>
          <w:rFonts w:ascii="Bookman Old Style" w:eastAsia="Times New Roman" w:hAnsi="Bookman Old Style" w:cs="Arial"/>
          <w:u w:val="single"/>
          <w:lang w:val="pl-PL" w:eastAsia="pl-PL"/>
        </w:rPr>
        <w:t>rganizacj</w:t>
      </w:r>
      <w:r w:rsidR="006172E4" w:rsidRPr="006C12CF">
        <w:rPr>
          <w:rFonts w:ascii="Bookman Old Style" w:eastAsia="Times New Roman" w:hAnsi="Bookman Old Style" w:cs="Arial"/>
          <w:u w:val="single"/>
          <w:lang w:val="pl-PL" w:eastAsia="pl-PL"/>
        </w:rPr>
        <w:t>ę</w:t>
      </w:r>
      <w:r w:rsidRPr="006C12CF">
        <w:rPr>
          <w:rFonts w:ascii="Bookman Old Style" w:eastAsia="Times New Roman" w:hAnsi="Bookman Old Style" w:cs="Arial"/>
          <w:u w:val="single"/>
          <w:lang w:val="pl-PL" w:eastAsia="pl-PL"/>
        </w:rPr>
        <w:t xml:space="preserve"> konkursu plastycznego</w:t>
      </w:r>
      <w:r w:rsidRPr="006C12CF">
        <w:rPr>
          <w:u w:val="single"/>
        </w:rPr>
        <w:t xml:space="preserve"> </w:t>
      </w:r>
      <w:r w:rsidRPr="006C12CF">
        <w:rPr>
          <w:rFonts w:ascii="Bookman Old Style" w:eastAsia="Times New Roman" w:hAnsi="Bookman Old Style" w:cs="Arial"/>
          <w:u w:val="single"/>
          <w:lang w:val="pl-PL" w:eastAsia="pl-PL"/>
        </w:rPr>
        <w:t xml:space="preserve">wraz z wydaniem prototypu gry wybranej w konkursie. </w:t>
      </w:r>
    </w:p>
    <w:p w14:paraId="6BA0C58D" w14:textId="0E7ADBF5" w:rsidR="00C73F14" w:rsidRPr="006C12CF" w:rsidRDefault="006172E4" w:rsidP="00C73F14">
      <w:pPr>
        <w:pStyle w:val="Akapitzlist1"/>
        <w:widowControl w:val="0"/>
        <w:spacing w:before="39" w:line="360" w:lineRule="auto"/>
        <w:ind w:left="0" w:right="109"/>
        <w:jc w:val="both"/>
        <w:rPr>
          <w:rFonts w:ascii="Bookman Old Style" w:eastAsia="Times New Roman" w:hAnsi="Bookman Old Style" w:cs="Arial"/>
          <w:lang w:val="pl-PL" w:eastAsia="pl-PL"/>
        </w:rPr>
      </w:pPr>
      <w:r w:rsidRPr="006C12CF">
        <w:rPr>
          <w:rFonts w:ascii="Bookman Old Style" w:eastAsia="Times New Roman" w:hAnsi="Bookman Old Style" w:cs="Arial"/>
          <w:lang w:val="pl-PL" w:eastAsia="pl-PL"/>
        </w:rPr>
        <w:t>Zadanie polegać będzie na p</w:t>
      </w:r>
      <w:r w:rsidR="00C73F14" w:rsidRPr="006C12CF">
        <w:rPr>
          <w:rFonts w:ascii="Bookman Old Style" w:eastAsia="Times New Roman" w:hAnsi="Bookman Old Style" w:cs="Arial"/>
          <w:lang w:val="pl-PL" w:eastAsia="pl-PL"/>
        </w:rPr>
        <w:t>rzygotowani</w:t>
      </w:r>
      <w:r w:rsidRPr="006C12CF">
        <w:rPr>
          <w:rFonts w:ascii="Bookman Old Style" w:eastAsia="Times New Roman" w:hAnsi="Bookman Old Style" w:cs="Arial"/>
          <w:lang w:val="pl-PL" w:eastAsia="pl-PL"/>
        </w:rPr>
        <w:t>u</w:t>
      </w:r>
      <w:r w:rsidR="00C73F14" w:rsidRPr="006C12CF">
        <w:rPr>
          <w:rFonts w:ascii="Bookman Old Style" w:eastAsia="Times New Roman" w:hAnsi="Bookman Old Style" w:cs="Arial"/>
          <w:lang w:val="pl-PL" w:eastAsia="pl-PL"/>
        </w:rPr>
        <w:t>, promocj</w:t>
      </w:r>
      <w:r w:rsidRPr="006C12CF">
        <w:rPr>
          <w:rFonts w:ascii="Bookman Old Style" w:eastAsia="Times New Roman" w:hAnsi="Bookman Old Style" w:cs="Arial"/>
          <w:lang w:val="pl-PL" w:eastAsia="pl-PL"/>
        </w:rPr>
        <w:t>i</w:t>
      </w:r>
      <w:r w:rsidR="00C73F14" w:rsidRPr="006C12CF">
        <w:rPr>
          <w:rFonts w:ascii="Bookman Old Style" w:eastAsia="Times New Roman" w:hAnsi="Bookman Old Style" w:cs="Arial"/>
          <w:lang w:val="pl-PL" w:eastAsia="pl-PL"/>
        </w:rPr>
        <w:t>, realizacj</w:t>
      </w:r>
      <w:r w:rsidRPr="006C12CF">
        <w:rPr>
          <w:rFonts w:ascii="Bookman Old Style" w:eastAsia="Times New Roman" w:hAnsi="Bookman Old Style" w:cs="Arial"/>
          <w:lang w:val="pl-PL" w:eastAsia="pl-PL"/>
        </w:rPr>
        <w:t>i</w:t>
      </w:r>
      <w:r w:rsidR="00C73F14" w:rsidRPr="006C12CF">
        <w:rPr>
          <w:rFonts w:ascii="Bookman Old Style" w:eastAsia="Times New Roman" w:hAnsi="Bookman Old Style" w:cs="Arial"/>
          <w:lang w:val="pl-PL" w:eastAsia="pl-PL"/>
        </w:rPr>
        <w:t xml:space="preserve"> konkursu plastycznego. Przedmiotem konkursu jest przygotowanie grafiki  do gry planszowej </w:t>
      </w:r>
      <w:r w:rsidRPr="006C12CF">
        <w:rPr>
          <w:rFonts w:ascii="Bookman Old Style" w:eastAsia="Times New Roman" w:hAnsi="Bookman Old Style" w:cs="Arial"/>
          <w:lang w:val="pl-PL" w:eastAsia="pl-PL"/>
        </w:rPr>
        <w:t xml:space="preserve">na podstawie scenariusza otrzymanego od Zamawiającego. </w:t>
      </w:r>
      <w:r w:rsidR="00C73F14" w:rsidRPr="006C12CF">
        <w:rPr>
          <w:rFonts w:ascii="Bookman Old Style" w:eastAsia="Times New Roman" w:hAnsi="Bookman Old Style" w:cs="Arial"/>
          <w:lang w:val="pl-PL" w:eastAsia="pl-PL"/>
        </w:rPr>
        <w:t>Wykonawca otrzyma od Zamawiaj</w:t>
      </w:r>
      <w:r w:rsidR="00C73F14" w:rsidRPr="006C12CF">
        <w:rPr>
          <w:rFonts w:ascii="Bookman Old Style" w:eastAsia="Times New Roman" w:hAnsi="Bookman Old Style" w:cs="Arial" w:hint="eastAsia"/>
          <w:lang w:val="pl-PL" w:eastAsia="pl-PL"/>
        </w:rPr>
        <w:t>ą</w:t>
      </w:r>
      <w:r w:rsidR="00C73F14" w:rsidRPr="006C12CF">
        <w:rPr>
          <w:rFonts w:ascii="Bookman Old Style" w:eastAsia="Times New Roman" w:hAnsi="Bookman Old Style" w:cs="Arial"/>
          <w:lang w:val="pl-PL" w:eastAsia="pl-PL"/>
        </w:rPr>
        <w:t>cego  scenariusz i zasady gry, które musz</w:t>
      </w:r>
      <w:r w:rsidR="00C73F14" w:rsidRPr="006C12CF">
        <w:rPr>
          <w:rFonts w:ascii="Bookman Old Style" w:eastAsia="Times New Roman" w:hAnsi="Bookman Old Style" w:cs="Arial" w:hint="eastAsia"/>
          <w:lang w:val="pl-PL" w:eastAsia="pl-PL"/>
        </w:rPr>
        <w:t>ą</w:t>
      </w:r>
      <w:r w:rsidR="00C73F14" w:rsidRPr="006C12CF">
        <w:rPr>
          <w:rFonts w:ascii="Bookman Old Style" w:eastAsia="Times New Roman" w:hAnsi="Bookman Old Style" w:cs="Arial"/>
          <w:lang w:val="pl-PL" w:eastAsia="pl-PL"/>
        </w:rPr>
        <w:t xml:space="preserve"> by</w:t>
      </w:r>
      <w:r w:rsidR="00C73F14" w:rsidRPr="006C12CF">
        <w:rPr>
          <w:rFonts w:ascii="Bookman Old Style" w:eastAsia="Times New Roman" w:hAnsi="Bookman Old Style" w:cs="Arial" w:hint="eastAsia"/>
          <w:lang w:val="pl-PL" w:eastAsia="pl-PL"/>
        </w:rPr>
        <w:t>ć</w:t>
      </w:r>
      <w:r w:rsidR="00C73F14" w:rsidRPr="006C12CF">
        <w:rPr>
          <w:rFonts w:ascii="Bookman Old Style" w:eastAsia="Times New Roman" w:hAnsi="Bookman Old Style" w:cs="Arial"/>
          <w:lang w:val="pl-PL" w:eastAsia="pl-PL"/>
        </w:rPr>
        <w:t xml:space="preserve"> przekazane uczestnikom konkursu. Gra nosi nazw</w:t>
      </w:r>
      <w:r w:rsidR="00C73F14" w:rsidRPr="006C12CF">
        <w:rPr>
          <w:rFonts w:ascii="Bookman Old Style" w:eastAsia="Times New Roman" w:hAnsi="Bookman Old Style" w:cs="Arial" w:hint="eastAsia"/>
          <w:lang w:val="pl-PL" w:eastAsia="pl-PL"/>
        </w:rPr>
        <w:t>ę</w:t>
      </w:r>
      <w:r w:rsidR="00C73F14" w:rsidRPr="006C12CF">
        <w:rPr>
          <w:rFonts w:ascii="Bookman Old Style" w:eastAsia="Times New Roman" w:hAnsi="Bookman Old Style" w:cs="Arial"/>
          <w:lang w:val="pl-PL" w:eastAsia="pl-PL"/>
        </w:rPr>
        <w:t xml:space="preserve"> „Legendy s</w:t>
      </w:r>
      <w:r w:rsidR="00C73F14" w:rsidRPr="006C12CF">
        <w:rPr>
          <w:rFonts w:ascii="Bookman Old Style" w:eastAsia="Times New Roman" w:hAnsi="Bookman Old Style" w:cs="Arial" w:hint="eastAsia"/>
          <w:lang w:val="pl-PL" w:eastAsia="pl-PL"/>
        </w:rPr>
        <w:t>ł</w:t>
      </w:r>
      <w:r w:rsidR="00C73F14" w:rsidRPr="006C12CF">
        <w:rPr>
          <w:rFonts w:ascii="Bookman Old Style" w:eastAsia="Times New Roman" w:hAnsi="Bookman Old Style" w:cs="Arial"/>
          <w:lang w:val="pl-PL" w:eastAsia="pl-PL"/>
        </w:rPr>
        <w:t>owia</w:t>
      </w:r>
      <w:r w:rsidR="00C73F14" w:rsidRPr="006C12CF">
        <w:rPr>
          <w:rFonts w:ascii="Bookman Old Style" w:eastAsia="Times New Roman" w:hAnsi="Bookman Old Style" w:cs="Arial" w:hint="eastAsia"/>
          <w:lang w:val="pl-PL" w:eastAsia="pl-PL"/>
        </w:rPr>
        <w:t>ń</w:t>
      </w:r>
      <w:r w:rsidR="00C73F14" w:rsidRPr="006C12CF">
        <w:rPr>
          <w:rFonts w:ascii="Bookman Old Style" w:eastAsia="Times New Roman" w:hAnsi="Bookman Old Style" w:cs="Arial"/>
          <w:lang w:val="pl-PL" w:eastAsia="pl-PL"/>
        </w:rPr>
        <w:t>skie". Zamawiaj</w:t>
      </w:r>
      <w:r w:rsidR="00C73F14" w:rsidRPr="006C12CF">
        <w:rPr>
          <w:rFonts w:ascii="Bookman Old Style" w:eastAsia="Times New Roman" w:hAnsi="Bookman Old Style" w:cs="Arial" w:hint="eastAsia"/>
          <w:lang w:val="pl-PL" w:eastAsia="pl-PL"/>
        </w:rPr>
        <w:t>ą</w:t>
      </w:r>
      <w:r w:rsidR="00C73F14" w:rsidRPr="006C12CF">
        <w:rPr>
          <w:rFonts w:ascii="Bookman Old Style" w:eastAsia="Times New Roman" w:hAnsi="Bookman Old Style" w:cs="Arial"/>
          <w:lang w:val="pl-PL" w:eastAsia="pl-PL"/>
        </w:rPr>
        <w:t>cy okre</w:t>
      </w:r>
      <w:r w:rsidR="00C73F14" w:rsidRPr="006C12CF">
        <w:rPr>
          <w:rFonts w:ascii="Bookman Old Style" w:eastAsia="Times New Roman" w:hAnsi="Bookman Old Style" w:cs="Arial" w:hint="eastAsia"/>
          <w:lang w:val="pl-PL" w:eastAsia="pl-PL"/>
        </w:rPr>
        <w:t>ś</w:t>
      </w:r>
      <w:r w:rsidR="00C73F14" w:rsidRPr="006C12CF">
        <w:rPr>
          <w:rFonts w:ascii="Bookman Old Style" w:eastAsia="Times New Roman" w:hAnsi="Bookman Old Style" w:cs="Arial"/>
          <w:lang w:val="pl-PL" w:eastAsia="pl-PL"/>
        </w:rPr>
        <w:t>li jakie elementy musz</w:t>
      </w:r>
      <w:r w:rsidR="00C73F14" w:rsidRPr="006C12CF">
        <w:rPr>
          <w:rFonts w:ascii="Bookman Old Style" w:eastAsia="Times New Roman" w:hAnsi="Bookman Old Style" w:cs="Arial" w:hint="eastAsia"/>
          <w:lang w:val="pl-PL" w:eastAsia="pl-PL"/>
        </w:rPr>
        <w:t>ą</w:t>
      </w:r>
      <w:r w:rsidR="00C73F14" w:rsidRPr="006C12CF">
        <w:rPr>
          <w:rFonts w:ascii="Bookman Old Style" w:eastAsia="Times New Roman" w:hAnsi="Bookman Old Style" w:cs="Arial"/>
          <w:lang w:val="pl-PL" w:eastAsia="pl-PL"/>
        </w:rPr>
        <w:t xml:space="preserve"> si</w:t>
      </w:r>
      <w:r w:rsidR="00C73F14" w:rsidRPr="006C12CF">
        <w:rPr>
          <w:rFonts w:ascii="Bookman Old Style" w:eastAsia="Times New Roman" w:hAnsi="Bookman Old Style" w:cs="Arial" w:hint="eastAsia"/>
          <w:lang w:val="pl-PL" w:eastAsia="pl-PL"/>
        </w:rPr>
        <w:t>ę</w:t>
      </w:r>
      <w:r w:rsidR="00C73F14" w:rsidRPr="006C12CF">
        <w:rPr>
          <w:rFonts w:ascii="Bookman Old Style" w:eastAsia="Times New Roman" w:hAnsi="Bookman Old Style" w:cs="Arial"/>
          <w:lang w:val="pl-PL" w:eastAsia="pl-PL"/>
        </w:rPr>
        <w:t xml:space="preserve"> znale</w:t>
      </w:r>
      <w:r w:rsidR="00C73F14" w:rsidRPr="006C12CF">
        <w:rPr>
          <w:rFonts w:ascii="Bookman Old Style" w:eastAsia="Times New Roman" w:hAnsi="Bookman Old Style" w:cs="Arial" w:hint="eastAsia"/>
          <w:lang w:val="pl-PL" w:eastAsia="pl-PL"/>
        </w:rPr>
        <w:t>źć</w:t>
      </w:r>
      <w:r w:rsidR="00C73F14" w:rsidRPr="006C12CF">
        <w:rPr>
          <w:rFonts w:ascii="Bookman Old Style" w:eastAsia="Times New Roman" w:hAnsi="Bookman Old Style" w:cs="Arial"/>
          <w:lang w:val="pl-PL" w:eastAsia="pl-PL"/>
        </w:rPr>
        <w:t xml:space="preserve"> na planszy g</w:t>
      </w:r>
      <w:r w:rsidR="00C73F14" w:rsidRPr="006C12CF">
        <w:rPr>
          <w:rFonts w:ascii="Bookman Old Style" w:eastAsia="Times New Roman" w:hAnsi="Bookman Old Style" w:cs="Arial" w:hint="eastAsia"/>
          <w:lang w:val="pl-PL" w:eastAsia="pl-PL"/>
        </w:rPr>
        <w:t>łó</w:t>
      </w:r>
      <w:r w:rsidR="00786312" w:rsidRPr="006C12CF">
        <w:rPr>
          <w:rFonts w:ascii="Bookman Old Style" w:eastAsia="Times New Roman" w:hAnsi="Bookman Old Style" w:cs="Arial"/>
          <w:lang w:val="pl-PL" w:eastAsia="pl-PL"/>
        </w:rPr>
        <w:t>wnej oraz na k</w:t>
      </w:r>
      <w:r w:rsidR="00C73F14" w:rsidRPr="006C12CF">
        <w:rPr>
          <w:rFonts w:ascii="Bookman Old Style" w:eastAsia="Times New Roman" w:hAnsi="Bookman Old Style" w:cs="Arial"/>
          <w:lang w:val="pl-PL" w:eastAsia="pl-PL"/>
        </w:rPr>
        <w:t>a</w:t>
      </w:r>
      <w:r w:rsidR="00786312" w:rsidRPr="006C12CF">
        <w:rPr>
          <w:rFonts w:ascii="Bookman Old Style" w:eastAsia="Times New Roman" w:hAnsi="Bookman Old Style" w:cs="Arial"/>
          <w:lang w:val="pl-PL" w:eastAsia="pl-PL"/>
        </w:rPr>
        <w:t>r</w:t>
      </w:r>
      <w:r w:rsidR="00C73F14" w:rsidRPr="006C12CF">
        <w:rPr>
          <w:rFonts w:ascii="Bookman Old Style" w:eastAsia="Times New Roman" w:hAnsi="Bookman Old Style" w:cs="Arial"/>
          <w:lang w:val="pl-PL" w:eastAsia="pl-PL"/>
        </w:rPr>
        <w:t xml:space="preserve">tach do gry. </w:t>
      </w:r>
    </w:p>
    <w:p w14:paraId="3193F9B2" w14:textId="77777777" w:rsidR="00C73F14" w:rsidRPr="006C12CF" w:rsidRDefault="00C73F14" w:rsidP="00C73F14">
      <w:pPr>
        <w:pStyle w:val="Akapitzlist1"/>
        <w:widowControl w:val="0"/>
        <w:spacing w:before="39" w:line="360" w:lineRule="auto"/>
        <w:ind w:left="0" w:right="109"/>
        <w:jc w:val="both"/>
        <w:rPr>
          <w:rFonts w:ascii="Bookman Old Style" w:eastAsia="Times New Roman" w:hAnsi="Bookman Old Style" w:cs="Arial"/>
          <w:lang w:val="pl-PL" w:eastAsia="pl-PL"/>
        </w:rPr>
      </w:pPr>
      <w:r w:rsidRPr="006C12CF">
        <w:rPr>
          <w:rFonts w:ascii="Bookman Old Style" w:eastAsia="Times New Roman" w:hAnsi="Bookman Old Style" w:cs="Arial"/>
          <w:lang w:val="pl-PL" w:eastAsia="pl-PL"/>
        </w:rPr>
        <w:t>Konkurs o zasi</w:t>
      </w:r>
      <w:r w:rsidRPr="006C12CF">
        <w:rPr>
          <w:rFonts w:ascii="Bookman Old Style" w:eastAsia="Times New Roman" w:hAnsi="Bookman Old Style" w:cs="Arial" w:hint="eastAsia"/>
          <w:lang w:val="pl-PL" w:eastAsia="pl-PL"/>
        </w:rPr>
        <w:t>ę</w:t>
      </w:r>
      <w:r w:rsidRPr="006C12CF">
        <w:rPr>
          <w:rFonts w:ascii="Bookman Old Style" w:eastAsia="Times New Roman" w:hAnsi="Bookman Old Style" w:cs="Arial"/>
          <w:lang w:val="pl-PL" w:eastAsia="pl-PL"/>
        </w:rPr>
        <w:t xml:space="preserve">gu ogólnopolskim, skierowany do nieprofesjonalistów.  </w:t>
      </w:r>
    </w:p>
    <w:p w14:paraId="6FEA8F0C" w14:textId="6FFC954C" w:rsidR="00786312" w:rsidRPr="006C12CF" w:rsidRDefault="00C73F14" w:rsidP="00786312">
      <w:pPr>
        <w:pStyle w:val="Akapitzlist1"/>
        <w:widowControl w:val="0"/>
        <w:spacing w:before="39" w:line="360" w:lineRule="auto"/>
        <w:ind w:left="0" w:right="109"/>
        <w:jc w:val="both"/>
        <w:rPr>
          <w:rFonts w:ascii="Bookman Old Style" w:eastAsia="Times New Roman" w:hAnsi="Bookman Old Style" w:cs="Arial"/>
          <w:lang w:val="pl-PL" w:eastAsia="pl-PL"/>
        </w:rPr>
      </w:pPr>
      <w:r w:rsidRPr="006C12CF">
        <w:rPr>
          <w:rFonts w:ascii="Bookman Old Style" w:eastAsia="Times New Roman" w:hAnsi="Bookman Old Style" w:cs="Arial"/>
          <w:lang w:val="pl-PL" w:eastAsia="pl-PL"/>
        </w:rPr>
        <w:t>Wykonawca wy</w:t>
      </w:r>
      <w:r w:rsidRPr="006C12CF">
        <w:rPr>
          <w:rFonts w:ascii="Bookman Old Style" w:eastAsia="Times New Roman" w:hAnsi="Bookman Old Style" w:cs="Arial" w:hint="eastAsia"/>
          <w:lang w:val="pl-PL" w:eastAsia="pl-PL"/>
        </w:rPr>
        <w:t>ł</w:t>
      </w:r>
      <w:r w:rsidRPr="006C12CF">
        <w:rPr>
          <w:rFonts w:ascii="Bookman Old Style" w:eastAsia="Times New Roman" w:hAnsi="Bookman Old Style" w:cs="Arial"/>
          <w:lang w:val="pl-PL" w:eastAsia="pl-PL"/>
        </w:rPr>
        <w:t>oni jednego zwyci</w:t>
      </w:r>
      <w:r w:rsidRPr="006C12CF">
        <w:rPr>
          <w:rFonts w:ascii="Bookman Old Style" w:eastAsia="Times New Roman" w:hAnsi="Bookman Old Style" w:cs="Arial" w:hint="eastAsia"/>
          <w:lang w:val="pl-PL" w:eastAsia="pl-PL"/>
        </w:rPr>
        <w:t>ę</w:t>
      </w:r>
      <w:r w:rsidRPr="006C12CF">
        <w:rPr>
          <w:rFonts w:ascii="Bookman Old Style" w:eastAsia="Times New Roman" w:hAnsi="Bookman Old Style" w:cs="Arial"/>
          <w:lang w:val="pl-PL" w:eastAsia="pl-PL"/>
        </w:rPr>
        <w:t>zc</w:t>
      </w:r>
      <w:r w:rsidRPr="006C12CF">
        <w:rPr>
          <w:rFonts w:ascii="Bookman Old Style" w:eastAsia="Times New Roman" w:hAnsi="Bookman Old Style" w:cs="Arial" w:hint="eastAsia"/>
          <w:lang w:val="pl-PL" w:eastAsia="pl-PL"/>
        </w:rPr>
        <w:t>ę</w:t>
      </w:r>
      <w:r w:rsidRPr="006C12CF">
        <w:rPr>
          <w:rFonts w:ascii="Bookman Old Style" w:eastAsia="Times New Roman" w:hAnsi="Bookman Old Style" w:cs="Arial"/>
          <w:lang w:val="pl-PL" w:eastAsia="pl-PL"/>
        </w:rPr>
        <w:t xml:space="preserve"> g</w:t>
      </w:r>
      <w:r w:rsidRPr="006C12CF">
        <w:rPr>
          <w:rFonts w:ascii="Bookman Old Style" w:eastAsia="Times New Roman" w:hAnsi="Bookman Old Style" w:cs="Arial" w:hint="eastAsia"/>
          <w:lang w:val="pl-PL" w:eastAsia="pl-PL"/>
        </w:rPr>
        <w:t>łó</w:t>
      </w:r>
      <w:r w:rsidRPr="006C12CF">
        <w:rPr>
          <w:rFonts w:ascii="Bookman Old Style" w:eastAsia="Times New Roman" w:hAnsi="Bookman Old Style" w:cs="Arial"/>
          <w:lang w:val="pl-PL" w:eastAsia="pl-PL"/>
        </w:rPr>
        <w:t xml:space="preserve">wnego oraz co najmniej 3 uczestników do nagród rzeczowych. </w:t>
      </w:r>
    </w:p>
    <w:p w14:paraId="62AF7253" w14:textId="77777777" w:rsidR="00C73F14" w:rsidRPr="006C12CF" w:rsidRDefault="00C73F14" w:rsidP="00C73F14">
      <w:pPr>
        <w:pStyle w:val="Akapitzlist1"/>
        <w:widowControl w:val="0"/>
        <w:spacing w:before="39" w:line="360" w:lineRule="auto"/>
        <w:ind w:right="109"/>
        <w:jc w:val="both"/>
        <w:rPr>
          <w:rFonts w:ascii="Bookman Old Style" w:eastAsia="Times New Roman" w:hAnsi="Bookman Old Style" w:cs="Arial"/>
          <w:lang w:val="pl-PL" w:eastAsia="pl-PL"/>
        </w:rPr>
      </w:pPr>
    </w:p>
    <w:p w14:paraId="72FA13B0" w14:textId="41F55AB6" w:rsidR="00C73F14" w:rsidRPr="006C12CF" w:rsidRDefault="00C73F14" w:rsidP="00786312">
      <w:pPr>
        <w:pStyle w:val="Akapitzlist1"/>
        <w:widowControl w:val="0"/>
        <w:spacing w:before="39" w:line="360" w:lineRule="auto"/>
        <w:ind w:left="0" w:right="109"/>
        <w:jc w:val="both"/>
        <w:rPr>
          <w:rFonts w:ascii="Bookman Old Style" w:eastAsia="Times New Roman" w:hAnsi="Bookman Old Style" w:cs="Arial"/>
          <w:lang w:val="pl-PL" w:eastAsia="pl-PL"/>
        </w:rPr>
      </w:pPr>
      <w:r w:rsidRPr="006C12CF">
        <w:rPr>
          <w:rFonts w:ascii="Bookman Old Style" w:eastAsia="Times New Roman" w:hAnsi="Bookman Old Style" w:cs="Arial"/>
          <w:lang w:val="pl-PL" w:eastAsia="pl-PL"/>
        </w:rPr>
        <w:t>Twórca najciekawszej pracy otrzymuje nagrod</w:t>
      </w:r>
      <w:r w:rsidRPr="006C12CF">
        <w:rPr>
          <w:rFonts w:ascii="Bookman Old Style" w:eastAsia="Times New Roman" w:hAnsi="Bookman Old Style" w:cs="Arial" w:hint="eastAsia"/>
          <w:lang w:val="pl-PL" w:eastAsia="pl-PL"/>
        </w:rPr>
        <w:t>ę</w:t>
      </w:r>
      <w:r w:rsidR="004048E8">
        <w:rPr>
          <w:rFonts w:ascii="Bookman Old Style" w:eastAsia="Times New Roman" w:hAnsi="Bookman Old Style" w:cs="Arial"/>
          <w:lang w:val="pl-PL" w:eastAsia="pl-PL"/>
        </w:rPr>
        <w:t xml:space="preserve"> w postaci 3 dniowego pobytu w </w:t>
      </w:r>
      <w:r w:rsidRPr="006C12CF">
        <w:rPr>
          <w:rFonts w:ascii="Bookman Old Style" w:eastAsia="Times New Roman" w:hAnsi="Bookman Old Style" w:cs="Arial"/>
          <w:lang w:val="pl-PL" w:eastAsia="pl-PL"/>
        </w:rPr>
        <w:t>Kro</w:t>
      </w:r>
      <w:r w:rsidRPr="006C12CF">
        <w:rPr>
          <w:rFonts w:ascii="Bookman Old Style" w:eastAsia="Times New Roman" w:hAnsi="Bookman Old Style" w:cs="Arial" w:hint="eastAsia"/>
          <w:lang w:val="pl-PL" w:eastAsia="pl-PL"/>
        </w:rPr>
        <w:t>ś</w:t>
      </w:r>
      <w:r w:rsidRPr="006C12CF">
        <w:rPr>
          <w:rFonts w:ascii="Bookman Old Style" w:eastAsia="Times New Roman" w:hAnsi="Bookman Old Style" w:cs="Arial"/>
          <w:lang w:val="pl-PL" w:eastAsia="pl-PL"/>
        </w:rPr>
        <w:t xml:space="preserve">nie, dla max. 5 osobowej rodziny. </w:t>
      </w:r>
    </w:p>
    <w:p w14:paraId="4405E566" w14:textId="77777777" w:rsidR="00C73F14" w:rsidRPr="006C12CF" w:rsidRDefault="00C73F14" w:rsidP="00C73F14">
      <w:pPr>
        <w:pStyle w:val="Akapitzlist1"/>
        <w:widowControl w:val="0"/>
        <w:spacing w:before="39" w:line="360" w:lineRule="auto"/>
        <w:ind w:left="0" w:right="109"/>
        <w:jc w:val="both"/>
        <w:rPr>
          <w:rFonts w:ascii="Bookman Old Style" w:eastAsia="Times New Roman" w:hAnsi="Bookman Old Style" w:cs="Arial"/>
          <w:u w:val="single"/>
          <w:lang w:val="pl-PL" w:eastAsia="pl-PL"/>
        </w:rPr>
      </w:pPr>
    </w:p>
    <w:p w14:paraId="5278251B" w14:textId="77777777" w:rsidR="009D5A69" w:rsidRPr="006C12CF" w:rsidRDefault="009D5A69" w:rsidP="009D5A69">
      <w:pPr>
        <w:pStyle w:val="Akapitzlist1"/>
        <w:widowControl w:val="0"/>
        <w:spacing w:before="39" w:after="0" w:line="360" w:lineRule="auto"/>
        <w:ind w:left="0" w:right="109"/>
        <w:contextualSpacing w:val="0"/>
        <w:jc w:val="both"/>
        <w:rPr>
          <w:rFonts w:ascii="Bookman Old Style" w:eastAsia="Times New Roman" w:hAnsi="Bookman Old Style" w:cs="Arial"/>
          <w:b/>
          <w:u w:val="double"/>
          <w:lang w:val="pl-PL" w:eastAsia="pl-PL"/>
        </w:rPr>
      </w:pPr>
      <w:r w:rsidRPr="006C12CF">
        <w:rPr>
          <w:rFonts w:ascii="Bookman Old Style" w:eastAsia="Times New Roman" w:hAnsi="Bookman Old Style" w:cs="Arial"/>
          <w:b/>
          <w:u w:val="double"/>
          <w:lang w:val="pl-PL" w:eastAsia="pl-PL"/>
        </w:rPr>
        <w:t>Cz</w:t>
      </w:r>
      <w:r w:rsidRPr="006C12CF">
        <w:rPr>
          <w:rFonts w:ascii="Bookman Old Style" w:eastAsia="Times New Roman" w:hAnsi="Bookman Old Style" w:cs="Arial" w:hint="eastAsia"/>
          <w:b/>
          <w:u w:val="double"/>
          <w:lang w:val="pl-PL" w:eastAsia="pl-PL"/>
        </w:rPr>
        <w:t>ęść</w:t>
      </w:r>
      <w:r w:rsidRPr="006C12CF">
        <w:rPr>
          <w:rFonts w:ascii="Bookman Old Style" w:eastAsia="Times New Roman" w:hAnsi="Bookman Old Style" w:cs="Arial"/>
          <w:b/>
          <w:u w:val="double"/>
          <w:lang w:val="pl-PL" w:eastAsia="pl-PL"/>
        </w:rPr>
        <w:t xml:space="preserve"> V - Eventy promocyjne Etnocentrum</w:t>
      </w:r>
    </w:p>
    <w:p w14:paraId="2CB23E2F" w14:textId="482F4B5C" w:rsidR="00354995" w:rsidRPr="006C12CF" w:rsidRDefault="00354995" w:rsidP="009D5A69">
      <w:pPr>
        <w:pStyle w:val="Akapitzlist1"/>
        <w:widowControl w:val="0"/>
        <w:spacing w:before="39" w:after="0" w:line="360" w:lineRule="auto"/>
        <w:ind w:left="0" w:right="109"/>
        <w:contextualSpacing w:val="0"/>
        <w:jc w:val="both"/>
        <w:rPr>
          <w:rFonts w:ascii="Bookman Old Style" w:eastAsia="Times New Roman" w:hAnsi="Bookman Old Style" w:cs="Arial"/>
          <w:u w:val="double"/>
          <w:lang w:val="pl-PL" w:eastAsia="pl-PL"/>
        </w:rPr>
      </w:pPr>
      <w:r w:rsidRPr="006C12CF">
        <w:rPr>
          <w:rFonts w:ascii="Bookman Old Style" w:eastAsia="Times New Roman" w:hAnsi="Bookman Old Style" w:cs="Arial"/>
          <w:u w:val="double"/>
          <w:lang w:val="pl-PL" w:eastAsia="pl-PL"/>
        </w:rPr>
        <w:t>V.1. Promocja Etnocentrum na imprezach i targach o charakterze „etno”</w:t>
      </w:r>
    </w:p>
    <w:p w14:paraId="07695305" w14:textId="551C7B0D" w:rsidR="0056401A" w:rsidRPr="006C12CF" w:rsidRDefault="0056401A" w:rsidP="0056401A">
      <w:pPr>
        <w:pStyle w:val="Akapitzlist1"/>
        <w:widowControl w:val="0"/>
        <w:spacing w:before="39" w:line="360" w:lineRule="auto"/>
        <w:ind w:left="0" w:right="109"/>
        <w:jc w:val="both"/>
        <w:rPr>
          <w:rFonts w:ascii="Bookman Old Style" w:hAnsi="Bookman Old Style" w:cs="Bookman Old Style"/>
          <w:lang w:val="pl-PL"/>
        </w:rPr>
      </w:pPr>
      <w:r w:rsidRPr="006C12CF">
        <w:rPr>
          <w:rFonts w:ascii="Bookman Old Style" w:hAnsi="Bookman Old Style" w:cs="Bookman Old Style"/>
        </w:rPr>
        <w:t xml:space="preserve">W celu skutecznej promocji działań Etnocentrum zaplanowano udział </w:t>
      </w:r>
      <w:r w:rsidR="00786312" w:rsidRPr="006C12CF">
        <w:rPr>
          <w:rFonts w:ascii="Bookman Old Style" w:hAnsi="Bookman Old Style" w:cs="Bookman Old Style"/>
          <w:lang w:val="pl-PL"/>
        </w:rPr>
        <w:t>w</w:t>
      </w:r>
      <w:r w:rsidR="00EC1824">
        <w:rPr>
          <w:rFonts w:ascii="Bookman Old Style" w:hAnsi="Bookman Old Style" w:cs="Bookman Old Style"/>
          <w:lang w:val="pl-PL"/>
        </w:rPr>
        <w:t> </w:t>
      </w:r>
      <w:r w:rsidRPr="006C12CF">
        <w:rPr>
          <w:rFonts w:ascii="Bookman Old Style" w:hAnsi="Bookman Old Style" w:cs="Bookman Old Style"/>
        </w:rPr>
        <w:t>5</w:t>
      </w:r>
      <w:r w:rsidR="00EC1824">
        <w:rPr>
          <w:rFonts w:ascii="Bookman Old Style" w:hAnsi="Bookman Old Style" w:cs="Bookman Old Style"/>
          <w:lang w:val="pl-PL"/>
        </w:rPr>
        <w:t> </w:t>
      </w:r>
      <w:r w:rsidR="00786312" w:rsidRPr="006C12CF">
        <w:rPr>
          <w:rFonts w:ascii="Bookman Old Style" w:hAnsi="Bookman Old Style" w:cs="Bookman Old Style"/>
        </w:rPr>
        <w:t>imprezach o charakterze targowo</w:t>
      </w:r>
      <w:r w:rsidR="00786312" w:rsidRPr="006C12CF">
        <w:rPr>
          <w:rFonts w:ascii="Bookman Old Style" w:hAnsi="Bookman Old Style" w:cs="Bookman Old Style"/>
          <w:lang w:val="pl-PL"/>
        </w:rPr>
        <w:t>-</w:t>
      </w:r>
      <w:r w:rsidRPr="006C12CF">
        <w:rPr>
          <w:rFonts w:ascii="Bookman Old Style" w:hAnsi="Bookman Old Style" w:cs="Bookman Old Style"/>
        </w:rPr>
        <w:t>promocyjnym w sezonie 2019.</w:t>
      </w:r>
      <w:r w:rsidR="00354995" w:rsidRPr="006C12CF">
        <w:rPr>
          <w:rFonts w:ascii="Bookman Old Style" w:hAnsi="Bookman Old Style" w:cs="Bookman Old Style"/>
          <w:lang w:val="pl-PL"/>
        </w:rPr>
        <w:t xml:space="preserve"> </w:t>
      </w:r>
    </w:p>
    <w:p w14:paraId="6EA28E9A" w14:textId="77777777" w:rsidR="0056401A" w:rsidRPr="006C12CF" w:rsidRDefault="0056401A" w:rsidP="0056401A">
      <w:pPr>
        <w:pStyle w:val="Akapitzlist1"/>
        <w:widowControl w:val="0"/>
        <w:spacing w:before="39" w:line="360" w:lineRule="auto"/>
        <w:ind w:right="109"/>
        <w:jc w:val="both"/>
        <w:rPr>
          <w:rFonts w:ascii="Bookman Old Style" w:hAnsi="Bookman Old Style" w:cs="Bookman Old Style"/>
        </w:rPr>
      </w:pPr>
    </w:p>
    <w:p w14:paraId="353AB740" w14:textId="77777777" w:rsidR="0056401A" w:rsidRPr="006C12CF" w:rsidRDefault="0056401A" w:rsidP="0056401A">
      <w:pPr>
        <w:pStyle w:val="Akapitzlist1"/>
        <w:widowControl w:val="0"/>
        <w:spacing w:before="39" w:line="360" w:lineRule="auto"/>
        <w:ind w:left="0" w:right="109"/>
        <w:jc w:val="both"/>
        <w:rPr>
          <w:rFonts w:ascii="Bookman Old Style" w:hAnsi="Bookman Old Style" w:cs="Bookman Old Style"/>
        </w:rPr>
      </w:pPr>
      <w:r w:rsidRPr="006C12CF">
        <w:rPr>
          <w:rFonts w:ascii="Bookman Old Style" w:hAnsi="Bookman Old Style" w:cs="Bookman Old Style"/>
        </w:rPr>
        <w:t>Proponowane przez Zamawiającego imprezy:</w:t>
      </w:r>
    </w:p>
    <w:p w14:paraId="2894E905" w14:textId="77777777" w:rsidR="0056401A" w:rsidRPr="006C12CF" w:rsidRDefault="0056401A" w:rsidP="003C5AD2">
      <w:pPr>
        <w:pStyle w:val="Akapitzlist1"/>
        <w:widowControl w:val="0"/>
        <w:numPr>
          <w:ilvl w:val="0"/>
          <w:numId w:val="21"/>
        </w:numPr>
        <w:spacing w:before="39" w:line="360" w:lineRule="auto"/>
        <w:ind w:right="109"/>
        <w:jc w:val="both"/>
        <w:rPr>
          <w:rFonts w:ascii="Bookman Old Style" w:hAnsi="Bookman Old Style" w:cs="Bookman Old Style"/>
        </w:rPr>
      </w:pPr>
      <w:r w:rsidRPr="006C12CF">
        <w:rPr>
          <w:rFonts w:ascii="Bookman Old Style" w:hAnsi="Bookman Old Style" w:cs="Bookman Old Style"/>
        </w:rPr>
        <w:t>Etnomania (Wygiełzów pod Krakowem),</w:t>
      </w:r>
    </w:p>
    <w:p w14:paraId="73BC2554" w14:textId="77777777" w:rsidR="0056401A" w:rsidRPr="006C12CF" w:rsidRDefault="0056401A" w:rsidP="003C5AD2">
      <w:pPr>
        <w:pStyle w:val="Akapitzlist1"/>
        <w:widowControl w:val="0"/>
        <w:numPr>
          <w:ilvl w:val="0"/>
          <w:numId w:val="21"/>
        </w:numPr>
        <w:spacing w:before="39" w:line="360" w:lineRule="auto"/>
        <w:ind w:right="109"/>
        <w:jc w:val="both"/>
        <w:rPr>
          <w:rFonts w:ascii="Bookman Old Style" w:hAnsi="Bookman Old Style" w:cs="Bookman Old Style"/>
        </w:rPr>
      </w:pPr>
      <w:r w:rsidRPr="006C12CF">
        <w:rPr>
          <w:rFonts w:ascii="Bookman Old Style" w:hAnsi="Bookman Old Style" w:cs="Bookman Old Style"/>
        </w:rPr>
        <w:t xml:space="preserve">Targi Sztuki Ludowej (Cepelia Kraków), </w:t>
      </w:r>
    </w:p>
    <w:p w14:paraId="13F0F06B" w14:textId="77777777" w:rsidR="0056401A" w:rsidRPr="006C12CF" w:rsidRDefault="0056401A" w:rsidP="003C5AD2">
      <w:pPr>
        <w:pStyle w:val="Akapitzlist1"/>
        <w:widowControl w:val="0"/>
        <w:numPr>
          <w:ilvl w:val="0"/>
          <w:numId w:val="21"/>
        </w:numPr>
        <w:spacing w:before="39" w:line="360" w:lineRule="auto"/>
        <w:ind w:right="109"/>
        <w:jc w:val="both"/>
        <w:rPr>
          <w:rFonts w:ascii="Bookman Old Style" w:hAnsi="Bookman Old Style" w:cs="Bookman Old Style"/>
        </w:rPr>
      </w:pPr>
      <w:r w:rsidRPr="006C12CF">
        <w:rPr>
          <w:rFonts w:ascii="Bookman Old Style" w:hAnsi="Bookman Old Style" w:cs="Bookman Old Style"/>
        </w:rPr>
        <w:t xml:space="preserve">Jarmark Jagielloński (Lublin), </w:t>
      </w:r>
    </w:p>
    <w:p w14:paraId="1D43F7BD" w14:textId="77777777" w:rsidR="0056401A" w:rsidRPr="006C12CF" w:rsidRDefault="0056401A" w:rsidP="003C5AD2">
      <w:pPr>
        <w:pStyle w:val="Akapitzlist1"/>
        <w:widowControl w:val="0"/>
        <w:numPr>
          <w:ilvl w:val="0"/>
          <w:numId w:val="21"/>
        </w:numPr>
        <w:spacing w:before="39" w:line="360" w:lineRule="auto"/>
        <w:ind w:right="109"/>
        <w:jc w:val="both"/>
        <w:rPr>
          <w:rFonts w:ascii="Bookman Old Style" w:hAnsi="Bookman Old Style" w:cs="Bookman Old Style"/>
        </w:rPr>
      </w:pPr>
      <w:r w:rsidRPr="006C12CF">
        <w:rPr>
          <w:rFonts w:ascii="Bookman Old Style" w:hAnsi="Bookman Old Style" w:cs="Bookman Old Style"/>
        </w:rPr>
        <w:t>Wszystkie Mazurki Świata (Warszawa)</w:t>
      </w:r>
    </w:p>
    <w:p w14:paraId="5383D058" w14:textId="77777777" w:rsidR="0056401A" w:rsidRPr="006C12CF" w:rsidRDefault="0056401A" w:rsidP="003C5AD2">
      <w:pPr>
        <w:pStyle w:val="Akapitzlist1"/>
        <w:widowControl w:val="0"/>
        <w:numPr>
          <w:ilvl w:val="0"/>
          <w:numId w:val="21"/>
        </w:numPr>
        <w:spacing w:before="39" w:line="360" w:lineRule="auto"/>
        <w:ind w:right="109"/>
        <w:jc w:val="both"/>
        <w:rPr>
          <w:rFonts w:ascii="Bookman Old Style" w:hAnsi="Bookman Old Style" w:cs="Bookman Old Style"/>
        </w:rPr>
      </w:pPr>
      <w:r w:rsidRPr="006C12CF">
        <w:rPr>
          <w:rFonts w:ascii="Bookman Old Style" w:hAnsi="Bookman Old Style" w:cs="Bookman Old Style"/>
        </w:rPr>
        <w:t>Jarmark Dominikański (Gdańsk)</w:t>
      </w:r>
    </w:p>
    <w:p w14:paraId="02DCB323" w14:textId="77777777" w:rsidR="0056401A" w:rsidRPr="006C12CF" w:rsidRDefault="0056401A" w:rsidP="003C5AD2">
      <w:pPr>
        <w:pStyle w:val="Akapitzlist1"/>
        <w:widowControl w:val="0"/>
        <w:numPr>
          <w:ilvl w:val="0"/>
          <w:numId w:val="21"/>
        </w:numPr>
        <w:spacing w:before="39" w:line="360" w:lineRule="auto"/>
        <w:ind w:right="109"/>
        <w:jc w:val="both"/>
        <w:rPr>
          <w:rFonts w:ascii="Bookman Old Style" w:hAnsi="Bookman Old Style" w:cs="Bookman Old Style"/>
        </w:rPr>
      </w:pPr>
      <w:r w:rsidRPr="006C12CF">
        <w:rPr>
          <w:rFonts w:ascii="Bookman Old Style" w:hAnsi="Bookman Old Style" w:cs="Bookman Old Style"/>
        </w:rPr>
        <w:t xml:space="preserve">EtnoKraków Rozstaje (Kraków) </w:t>
      </w:r>
    </w:p>
    <w:p w14:paraId="67D10028" w14:textId="77777777" w:rsidR="0056401A" w:rsidRPr="006C12CF" w:rsidRDefault="0056401A" w:rsidP="003C5AD2">
      <w:pPr>
        <w:pStyle w:val="Akapitzlist1"/>
        <w:widowControl w:val="0"/>
        <w:numPr>
          <w:ilvl w:val="0"/>
          <w:numId w:val="21"/>
        </w:numPr>
        <w:spacing w:before="39" w:line="360" w:lineRule="auto"/>
        <w:ind w:right="109"/>
        <w:jc w:val="both"/>
        <w:rPr>
          <w:rFonts w:ascii="Bookman Old Style" w:hAnsi="Bookman Old Style" w:cs="Bookman Old Style"/>
        </w:rPr>
      </w:pPr>
      <w:r w:rsidRPr="006C12CF">
        <w:rPr>
          <w:rFonts w:ascii="Bookman Old Style" w:hAnsi="Bookman Old Style" w:cs="Bookman Old Style"/>
        </w:rPr>
        <w:t>Festiwal Kapel i Śpiewaków Ludowych (Kazimierz)</w:t>
      </w:r>
    </w:p>
    <w:p w14:paraId="57FFF272" w14:textId="77777777" w:rsidR="0056401A" w:rsidRPr="006C12CF" w:rsidRDefault="0056401A" w:rsidP="003C5AD2">
      <w:pPr>
        <w:pStyle w:val="Akapitzlist1"/>
        <w:widowControl w:val="0"/>
        <w:numPr>
          <w:ilvl w:val="0"/>
          <w:numId w:val="21"/>
        </w:numPr>
        <w:spacing w:before="39" w:line="360" w:lineRule="auto"/>
        <w:ind w:right="109"/>
        <w:jc w:val="both"/>
        <w:rPr>
          <w:rFonts w:ascii="Bookman Old Style" w:hAnsi="Bookman Old Style" w:cs="Bookman Old Style"/>
        </w:rPr>
      </w:pPr>
      <w:r w:rsidRPr="006C12CF">
        <w:rPr>
          <w:rFonts w:ascii="Bookman Old Style" w:hAnsi="Bookman Old Style" w:cs="Bookman Old Style"/>
        </w:rPr>
        <w:t xml:space="preserve">Festiwal Folkloru Ziem Górskich (Zakopane) </w:t>
      </w:r>
    </w:p>
    <w:p w14:paraId="1104F02F" w14:textId="77777777" w:rsidR="0056401A" w:rsidRPr="006C12CF" w:rsidRDefault="0056401A" w:rsidP="003C5AD2">
      <w:pPr>
        <w:pStyle w:val="Akapitzlist1"/>
        <w:widowControl w:val="0"/>
        <w:numPr>
          <w:ilvl w:val="0"/>
          <w:numId w:val="21"/>
        </w:numPr>
        <w:spacing w:before="39" w:line="360" w:lineRule="auto"/>
        <w:ind w:right="109"/>
        <w:jc w:val="both"/>
        <w:rPr>
          <w:rFonts w:ascii="Bookman Old Style" w:hAnsi="Bookman Old Style" w:cs="Bookman Old Style"/>
        </w:rPr>
      </w:pPr>
      <w:r w:rsidRPr="006C12CF">
        <w:rPr>
          <w:rFonts w:ascii="Bookman Old Style" w:hAnsi="Bookman Old Style" w:cs="Bookman Old Style"/>
        </w:rPr>
        <w:t xml:space="preserve">Festiwal Smaków (Lublin) </w:t>
      </w:r>
    </w:p>
    <w:p w14:paraId="057EFCB7" w14:textId="77777777" w:rsidR="0056401A" w:rsidRDefault="0056401A" w:rsidP="0056401A">
      <w:pPr>
        <w:pStyle w:val="Akapitzlist1"/>
        <w:widowControl w:val="0"/>
        <w:spacing w:before="39" w:line="360" w:lineRule="auto"/>
        <w:ind w:left="0" w:right="109"/>
        <w:jc w:val="both"/>
        <w:rPr>
          <w:rFonts w:ascii="Bookman Old Style" w:hAnsi="Bookman Old Style" w:cs="Bookman Old Style"/>
          <w:lang w:val="pl-PL"/>
        </w:rPr>
      </w:pPr>
      <w:r w:rsidRPr="006C12CF">
        <w:rPr>
          <w:rFonts w:ascii="Bookman Old Style" w:hAnsi="Bookman Old Style" w:cs="Bookman Old Style"/>
        </w:rPr>
        <w:t xml:space="preserve">Wykonawca zachowuje prawo do przedstawienia własnych propozycji. </w:t>
      </w:r>
    </w:p>
    <w:p w14:paraId="48E608E9" w14:textId="77777777" w:rsidR="00927DE0" w:rsidRPr="00927DE0" w:rsidRDefault="00927DE0" w:rsidP="0056401A">
      <w:pPr>
        <w:pStyle w:val="Akapitzlist1"/>
        <w:widowControl w:val="0"/>
        <w:spacing w:before="39" w:line="360" w:lineRule="auto"/>
        <w:ind w:left="0" w:right="109"/>
        <w:jc w:val="both"/>
        <w:rPr>
          <w:rFonts w:ascii="Bookman Old Style" w:hAnsi="Bookman Old Style" w:cs="Bookman Old Style"/>
          <w:lang w:val="pl-PL"/>
        </w:rPr>
      </w:pPr>
    </w:p>
    <w:p w14:paraId="08BC5EC1" w14:textId="3B6A8859" w:rsidR="009D5A69" w:rsidRPr="00111B30" w:rsidRDefault="00354995" w:rsidP="00927DE0">
      <w:pPr>
        <w:pStyle w:val="Akapitzlist1"/>
        <w:widowControl w:val="0"/>
        <w:spacing w:before="39" w:after="0" w:line="360" w:lineRule="auto"/>
        <w:ind w:left="0" w:right="109"/>
        <w:contextualSpacing w:val="0"/>
        <w:jc w:val="both"/>
        <w:rPr>
          <w:rFonts w:ascii="Bookman Old Style" w:eastAsia="Times New Roman" w:hAnsi="Bookman Old Style" w:cs="Arial"/>
          <w:u w:val="single"/>
          <w:lang w:val="pl-PL" w:eastAsia="pl-PL"/>
        </w:rPr>
      </w:pPr>
      <w:r w:rsidRPr="006C12CF">
        <w:rPr>
          <w:rFonts w:ascii="Bookman Old Style" w:eastAsia="Times New Roman" w:hAnsi="Bookman Old Style" w:cs="Arial"/>
          <w:u w:val="single"/>
          <w:lang w:val="pl-PL" w:eastAsia="pl-PL"/>
        </w:rPr>
        <w:t xml:space="preserve">V.2. </w:t>
      </w:r>
      <w:r w:rsidR="0056401A" w:rsidRPr="006C12CF">
        <w:rPr>
          <w:rFonts w:ascii="Bookman Old Style" w:eastAsia="Times New Roman" w:hAnsi="Bookman Old Style" w:cs="Arial"/>
          <w:u w:val="single"/>
          <w:lang w:val="pl-PL" w:eastAsia="pl-PL"/>
        </w:rPr>
        <w:t>Organizacja uroczystego otwarcia Etnocentrum w formie trzech dni atr</w:t>
      </w:r>
      <w:r w:rsidR="00111B30">
        <w:rPr>
          <w:rFonts w:ascii="Bookman Old Style" w:eastAsia="Times New Roman" w:hAnsi="Bookman Old Style" w:cs="Arial"/>
          <w:u w:val="single"/>
          <w:lang w:val="pl-PL" w:eastAsia="pl-PL"/>
        </w:rPr>
        <w:t>akcyjnych działań warsztatowych</w:t>
      </w:r>
      <w:r w:rsidRPr="006C12CF">
        <w:rPr>
          <w:rFonts w:ascii="Bookman Old Style" w:eastAsia="Times New Roman" w:hAnsi="Bookman Old Style" w:cs="Arial"/>
          <w:u w:val="single"/>
          <w:lang w:val="pl-PL" w:eastAsia="pl-PL"/>
        </w:rPr>
        <w:t xml:space="preserve"> </w:t>
      </w:r>
      <w:r w:rsidR="002F735A" w:rsidRPr="00111B30">
        <w:rPr>
          <w:rFonts w:ascii="Bookman Old Style" w:eastAsia="Times New Roman" w:hAnsi="Bookman Old Style" w:cs="Arial"/>
          <w:u w:val="single"/>
          <w:lang w:val="pl-PL" w:eastAsia="pl-PL"/>
        </w:rPr>
        <w:t>oraz</w:t>
      </w:r>
      <w:r w:rsidRPr="00111B30">
        <w:rPr>
          <w:rFonts w:ascii="Bookman Old Style" w:eastAsia="Times New Roman" w:hAnsi="Bookman Old Style" w:cs="Arial"/>
          <w:u w:val="single"/>
          <w:lang w:val="pl-PL" w:eastAsia="pl-PL"/>
        </w:rPr>
        <w:t xml:space="preserve"> organ</w:t>
      </w:r>
      <w:r w:rsidR="00111B30" w:rsidRPr="00111B30">
        <w:rPr>
          <w:rFonts w:ascii="Bookman Old Style" w:eastAsia="Times New Roman" w:hAnsi="Bookman Old Style" w:cs="Arial"/>
          <w:u w:val="single"/>
          <w:lang w:val="pl-PL" w:eastAsia="pl-PL"/>
        </w:rPr>
        <w:t>izacja</w:t>
      </w:r>
      <w:r w:rsidRPr="00111B30">
        <w:rPr>
          <w:rFonts w:ascii="Bookman Old Style" w:eastAsia="Times New Roman" w:hAnsi="Bookman Old Style" w:cs="Arial"/>
          <w:u w:val="single"/>
          <w:lang w:val="pl-PL" w:eastAsia="pl-PL"/>
        </w:rPr>
        <w:t xml:space="preserve"> konferencji promującej Etnocentrum</w:t>
      </w:r>
      <w:r w:rsidR="00927DE0" w:rsidRPr="00111B30">
        <w:rPr>
          <w:rFonts w:ascii="Bookman Old Style" w:eastAsia="Times New Roman" w:hAnsi="Bookman Old Style" w:cs="Arial"/>
          <w:u w:val="single"/>
          <w:lang w:val="pl-PL" w:eastAsia="pl-PL"/>
        </w:rPr>
        <w:t>.</w:t>
      </w:r>
    </w:p>
    <w:p w14:paraId="1D7F3560" w14:textId="77777777" w:rsidR="0056401A" w:rsidRPr="006C12CF" w:rsidRDefault="0056401A" w:rsidP="002F735A">
      <w:pPr>
        <w:pStyle w:val="Akapitzlist1"/>
        <w:widowControl w:val="0"/>
        <w:spacing w:before="39" w:after="0" w:line="276" w:lineRule="auto"/>
        <w:ind w:left="0" w:right="109"/>
        <w:contextualSpacing w:val="0"/>
        <w:jc w:val="both"/>
        <w:rPr>
          <w:rFonts w:ascii="Bookman Old Style" w:eastAsia="Times New Roman" w:hAnsi="Bookman Old Style" w:cs="Arial"/>
          <w:u w:val="single"/>
          <w:lang w:val="pl-PL" w:eastAsia="pl-PL"/>
        </w:rPr>
      </w:pPr>
    </w:p>
    <w:p w14:paraId="322739E4" w14:textId="77777777" w:rsidR="0056401A" w:rsidRPr="006C12CF" w:rsidRDefault="0056401A" w:rsidP="004D7F22">
      <w:pPr>
        <w:pStyle w:val="Akapitzlist1"/>
        <w:widowControl w:val="0"/>
        <w:spacing w:before="39" w:line="360" w:lineRule="auto"/>
        <w:ind w:left="0" w:right="109"/>
        <w:contextualSpacing w:val="0"/>
        <w:jc w:val="both"/>
        <w:rPr>
          <w:rFonts w:ascii="Bookman Old Style" w:hAnsi="Bookman Old Style" w:cs="Bookman Old Style"/>
        </w:rPr>
      </w:pPr>
      <w:r w:rsidRPr="006C12CF">
        <w:rPr>
          <w:rFonts w:ascii="Bookman Old Style" w:hAnsi="Bookman Old Style" w:cs="Bookman Old Style"/>
        </w:rPr>
        <w:t>Przygotowanie i przeprowadzenie kampanii promocyjnej do otwarcia Etnocentrum, w tym:</w:t>
      </w:r>
    </w:p>
    <w:p w14:paraId="5085FFE2" w14:textId="77777777" w:rsidR="0056401A" w:rsidRPr="006C12CF" w:rsidRDefault="0056401A" w:rsidP="002F735A">
      <w:pPr>
        <w:pStyle w:val="Akapitzlist1"/>
        <w:widowControl w:val="0"/>
        <w:numPr>
          <w:ilvl w:val="0"/>
          <w:numId w:val="35"/>
        </w:numPr>
        <w:spacing w:before="39" w:line="276" w:lineRule="auto"/>
        <w:ind w:right="109"/>
        <w:contextualSpacing w:val="0"/>
        <w:jc w:val="both"/>
        <w:rPr>
          <w:rFonts w:ascii="Bookman Old Style" w:hAnsi="Bookman Old Style" w:cs="Bookman Old Style"/>
        </w:rPr>
      </w:pPr>
      <w:r w:rsidRPr="006C12CF">
        <w:rPr>
          <w:rFonts w:ascii="Bookman Old Style" w:hAnsi="Bookman Old Style" w:cs="Bookman Old Style"/>
        </w:rPr>
        <w:t>projekt, produkcja i  ekspozycja plakatów:</w:t>
      </w:r>
    </w:p>
    <w:p w14:paraId="2A30B877" w14:textId="77777777" w:rsidR="0056401A" w:rsidRPr="006C12CF" w:rsidRDefault="0056401A" w:rsidP="002F735A">
      <w:pPr>
        <w:pStyle w:val="Akapitzlist1"/>
        <w:widowControl w:val="0"/>
        <w:numPr>
          <w:ilvl w:val="0"/>
          <w:numId w:val="35"/>
        </w:numPr>
        <w:spacing w:before="39" w:line="276" w:lineRule="auto"/>
        <w:ind w:right="109"/>
        <w:contextualSpacing w:val="0"/>
        <w:jc w:val="both"/>
        <w:rPr>
          <w:rFonts w:ascii="Bookman Old Style" w:hAnsi="Bookman Old Style" w:cs="Bookman Old Style"/>
        </w:rPr>
      </w:pPr>
      <w:r w:rsidRPr="006C12CF">
        <w:rPr>
          <w:rFonts w:ascii="Bookman Old Style" w:hAnsi="Bookman Old Style" w:cs="Bookman Old Style"/>
        </w:rPr>
        <w:t>projekt, produkcja i dystrybucja ulotek promujących otwarcie:</w:t>
      </w:r>
    </w:p>
    <w:p w14:paraId="6332C224" w14:textId="74CB1B9F" w:rsidR="0056401A" w:rsidRPr="006C12CF" w:rsidRDefault="0056401A" w:rsidP="002F735A">
      <w:pPr>
        <w:pStyle w:val="Akapitzlist1"/>
        <w:widowControl w:val="0"/>
        <w:spacing w:before="39" w:line="276" w:lineRule="auto"/>
        <w:ind w:left="0" w:right="109"/>
        <w:contextualSpacing w:val="0"/>
        <w:jc w:val="both"/>
        <w:rPr>
          <w:rFonts w:ascii="Bookman Old Style" w:hAnsi="Bookman Old Style" w:cs="Bookman Old Style"/>
          <w:u w:val="single"/>
        </w:rPr>
      </w:pPr>
      <w:r w:rsidRPr="006C12CF">
        <w:rPr>
          <w:rFonts w:ascii="Bookman Old Style" w:hAnsi="Bookman Old Style" w:cs="Bookman Old Style"/>
          <w:u w:val="single"/>
        </w:rPr>
        <w:t>Przygotowanie i przeprowadzenie elementów otwarcia:</w:t>
      </w:r>
    </w:p>
    <w:p w14:paraId="0E563A68" w14:textId="24546CFA" w:rsidR="0056401A" w:rsidRPr="006C12CF" w:rsidRDefault="0056401A" w:rsidP="002F735A">
      <w:pPr>
        <w:pStyle w:val="Akapitzlist1"/>
        <w:widowControl w:val="0"/>
        <w:numPr>
          <w:ilvl w:val="0"/>
          <w:numId w:val="35"/>
        </w:numPr>
        <w:spacing w:before="39" w:line="276" w:lineRule="auto"/>
        <w:ind w:right="109"/>
        <w:contextualSpacing w:val="0"/>
        <w:jc w:val="both"/>
        <w:rPr>
          <w:rFonts w:ascii="Bookman Old Style" w:hAnsi="Bookman Old Style" w:cs="Bookman Old Style"/>
        </w:rPr>
      </w:pPr>
      <w:r w:rsidRPr="006C12CF">
        <w:rPr>
          <w:rFonts w:ascii="Bookman Old Style" w:hAnsi="Bookman Old Style" w:cs="Bookman Old Style"/>
          <w:u w:val="single"/>
        </w:rPr>
        <w:t>Warsztaty kulinarne</w:t>
      </w:r>
      <w:r w:rsidR="00786312" w:rsidRPr="006C12CF">
        <w:rPr>
          <w:rFonts w:ascii="Bookman Old Style" w:hAnsi="Bookman Old Style" w:cs="Bookman Old Style"/>
        </w:rPr>
        <w:t xml:space="preserve"> </w:t>
      </w:r>
      <w:r w:rsidRPr="006C12CF">
        <w:rPr>
          <w:rFonts w:ascii="Bookman Old Style" w:hAnsi="Bookman Old Style" w:cs="Bookman Old Style"/>
        </w:rPr>
        <w:t xml:space="preserve"> </w:t>
      </w:r>
    </w:p>
    <w:p w14:paraId="260D23AE" w14:textId="6C244078" w:rsidR="0056401A" w:rsidRPr="006C12CF" w:rsidRDefault="0056401A" w:rsidP="004D7F22">
      <w:pPr>
        <w:pStyle w:val="Akapitzlist1"/>
        <w:widowControl w:val="0"/>
        <w:numPr>
          <w:ilvl w:val="0"/>
          <w:numId w:val="35"/>
        </w:numPr>
        <w:spacing w:before="39" w:line="360" w:lineRule="auto"/>
        <w:ind w:right="109"/>
        <w:contextualSpacing w:val="0"/>
        <w:jc w:val="both"/>
        <w:rPr>
          <w:rFonts w:ascii="Bookman Old Style" w:hAnsi="Bookman Old Style" w:cs="Bookman Old Style"/>
          <w:u w:val="single"/>
        </w:rPr>
      </w:pPr>
      <w:r w:rsidRPr="006C12CF">
        <w:rPr>
          <w:rFonts w:ascii="Bookman Old Style" w:hAnsi="Bookman Old Style" w:cs="Bookman Old Style"/>
          <w:u w:val="single"/>
        </w:rPr>
        <w:t>Warsztaty  rękodzieła ludowego z udziałem 6 przedstawicieli różnych d</w:t>
      </w:r>
      <w:r w:rsidR="004D7F22">
        <w:rPr>
          <w:rFonts w:ascii="Bookman Old Style" w:hAnsi="Bookman Old Style" w:cs="Bookman Old Style"/>
          <w:u w:val="single"/>
        </w:rPr>
        <w:t>ziedzin rękodzieła tradycyjnego</w:t>
      </w:r>
    </w:p>
    <w:p w14:paraId="611E81A8" w14:textId="606C8152" w:rsidR="0056401A" w:rsidRPr="006C12CF" w:rsidRDefault="0056401A" w:rsidP="002F735A">
      <w:pPr>
        <w:pStyle w:val="Akapitzlist1"/>
        <w:widowControl w:val="0"/>
        <w:numPr>
          <w:ilvl w:val="0"/>
          <w:numId w:val="35"/>
        </w:numPr>
        <w:spacing w:before="39" w:line="276" w:lineRule="auto"/>
        <w:ind w:right="109"/>
        <w:contextualSpacing w:val="0"/>
        <w:jc w:val="both"/>
        <w:rPr>
          <w:rFonts w:ascii="Bookman Old Style" w:hAnsi="Bookman Old Style" w:cs="Bookman Old Style"/>
          <w:u w:val="single"/>
        </w:rPr>
      </w:pPr>
      <w:r w:rsidRPr="006C12CF">
        <w:rPr>
          <w:rFonts w:ascii="Bookman Old Style" w:hAnsi="Bookman Old Style" w:cs="Bookman Old Style"/>
          <w:u w:val="single"/>
        </w:rPr>
        <w:t>Widowiska ludowe z przeznaczeniem dla dzieci</w:t>
      </w:r>
      <w:r w:rsidRPr="006C12CF">
        <w:rPr>
          <w:rFonts w:ascii="Bookman Old Style" w:hAnsi="Bookman Old Style" w:cs="Bookman Old Style"/>
        </w:rPr>
        <w:t xml:space="preserve"> </w:t>
      </w:r>
    </w:p>
    <w:p w14:paraId="14D3CACA" w14:textId="3DAA0400" w:rsidR="0056401A" w:rsidRPr="006C12CF" w:rsidRDefault="0056401A" w:rsidP="002F735A">
      <w:pPr>
        <w:pStyle w:val="Akapitzlist1"/>
        <w:widowControl w:val="0"/>
        <w:numPr>
          <w:ilvl w:val="0"/>
          <w:numId w:val="35"/>
        </w:numPr>
        <w:spacing w:before="39" w:line="276" w:lineRule="auto"/>
        <w:ind w:right="109"/>
        <w:contextualSpacing w:val="0"/>
        <w:jc w:val="both"/>
        <w:rPr>
          <w:rFonts w:ascii="Bookman Old Style" w:hAnsi="Bookman Old Style" w:cs="Bookman Old Style"/>
          <w:u w:val="single"/>
        </w:rPr>
      </w:pPr>
      <w:r w:rsidRPr="006C12CF">
        <w:rPr>
          <w:rFonts w:ascii="Bookman Old Style" w:hAnsi="Bookman Old Style" w:cs="Bookman Old Style"/>
          <w:u w:val="single"/>
        </w:rPr>
        <w:t>Animacja taneczna</w:t>
      </w:r>
      <w:r w:rsidRPr="006C12CF">
        <w:rPr>
          <w:rFonts w:ascii="Bookman Old Style" w:hAnsi="Bookman Old Style" w:cs="Bookman Old Style"/>
        </w:rPr>
        <w:t xml:space="preserve"> </w:t>
      </w:r>
    </w:p>
    <w:p w14:paraId="7BA9CE4C" w14:textId="3E684C57" w:rsidR="0056401A" w:rsidRPr="006C12CF" w:rsidRDefault="0056401A" w:rsidP="002F735A">
      <w:pPr>
        <w:pStyle w:val="Akapitzlist1"/>
        <w:widowControl w:val="0"/>
        <w:numPr>
          <w:ilvl w:val="0"/>
          <w:numId w:val="35"/>
        </w:numPr>
        <w:spacing w:before="39" w:line="276" w:lineRule="auto"/>
        <w:ind w:right="109"/>
        <w:contextualSpacing w:val="0"/>
        <w:jc w:val="both"/>
        <w:rPr>
          <w:rFonts w:ascii="Bookman Old Style" w:hAnsi="Bookman Old Style" w:cs="Bookman Old Style"/>
          <w:u w:val="single"/>
        </w:rPr>
      </w:pPr>
      <w:r w:rsidRPr="006C12CF">
        <w:rPr>
          <w:rFonts w:ascii="Bookman Old Style" w:hAnsi="Bookman Old Style" w:cs="Bookman Old Style"/>
          <w:u w:val="single"/>
        </w:rPr>
        <w:t>Wieczór kołysanek</w:t>
      </w:r>
      <w:r w:rsidRPr="006C12CF">
        <w:rPr>
          <w:rFonts w:ascii="Bookman Old Style" w:hAnsi="Bookman Old Style" w:cs="Bookman Old Style"/>
        </w:rPr>
        <w:t xml:space="preserve"> </w:t>
      </w:r>
    </w:p>
    <w:p w14:paraId="49AFE379" w14:textId="73C8E670" w:rsidR="0056401A" w:rsidRPr="006C12CF" w:rsidRDefault="0056401A" w:rsidP="002F735A">
      <w:pPr>
        <w:pStyle w:val="Akapitzlist1"/>
        <w:widowControl w:val="0"/>
        <w:numPr>
          <w:ilvl w:val="0"/>
          <w:numId w:val="35"/>
        </w:numPr>
        <w:spacing w:before="39" w:line="276" w:lineRule="auto"/>
        <w:ind w:right="109"/>
        <w:contextualSpacing w:val="0"/>
        <w:jc w:val="both"/>
        <w:rPr>
          <w:rFonts w:ascii="Bookman Old Style" w:hAnsi="Bookman Old Style" w:cs="Bookman Old Style"/>
          <w:u w:val="single"/>
        </w:rPr>
      </w:pPr>
      <w:r w:rsidRPr="006C12CF">
        <w:rPr>
          <w:rFonts w:ascii="Bookman Old Style" w:hAnsi="Bookman Old Style" w:cs="Bookman Old Style"/>
          <w:u w:val="single"/>
        </w:rPr>
        <w:t>Wieczór kulinarny</w:t>
      </w:r>
      <w:r w:rsidRPr="004D7F22">
        <w:rPr>
          <w:rFonts w:ascii="Bookman Old Style" w:hAnsi="Bookman Old Style" w:cs="Bookman Old Style"/>
        </w:rPr>
        <w:t xml:space="preserve"> </w:t>
      </w:r>
      <w:r w:rsidRPr="006C12CF">
        <w:rPr>
          <w:rFonts w:ascii="Bookman Old Style" w:hAnsi="Bookman Old Style" w:cs="Bookman Old Style"/>
        </w:rPr>
        <w:t xml:space="preserve">realizowany w jeden z wieczorów otwarcia </w:t>
      </w:r>
    </w:p>
    <w:p w14:paraId="25E773E2" w14:textId="2F30F79A" w:rsidR="0056401A" w:rsidRPr="006C12CF" w:rsidRDefault="0056401A" w:rsidP="002F735A">
      <w:pPr>
        <w:pStyle w:val="Akapitzlist1"/>
        <w:widowControl w:val="0"/>
        <w:spacing w:before="39" w:line="276" w:lineRule="auto"/>
        <w:ind w:left="0" w:right="109"/>
        <w:contextualSpacing w:val="0"/>
        <w:jc w:val="both"/>
        <w:rPr>
          <w:rFonts w:ascii="Bookman Old Style" w:hAnsi="Bookman Old Style" w:cs="Bookman Old Style"/>
        </w:rPr>
      </w:pPr>
      <w:r w:rsidRPr="006C12CF">
        <w:rPr>
          <w:rFonts w:ascii="Bookman Old Style" w:hAnsi="Bookman Old Style" w:cs="Bookman Old Style"/>
          <w:u w:val="single"/>
        </w:rPr>
        <w:t xml:space="preserve">Wykonanie dokumentacji fotograficznej z otwarcia </w:t>
      </w:r>
    </w:p>
    <w:p w14:paraId="3E19484A" w14:textId="77777777" w:rsidR="009D5A69" w:rsidRPr="006C12CF" w:rsidRDefault="009D5A69" w:rsidP="00AC7901">
      <w:pPr>
        <w:tabs>
          <w:tab w:val="left" w:pos="56"/>
        </w:tabs>
        <w:spacing w:line="360" w:lineRule="auto"/>
        <w:jc w:val="both"/>
        <w:rPr>
          <w:rFonts w:ascii="Bookman Old Style" w:hAnsi="Bookman Old Style"/>
          <w:sz w:val="22"/>
          <w:szCs w:val="22"/>
        </w:rPr>
      </w:pPr>
      <w:r w:rsidRPr="006C12CF">
        <w:rPr>
          <w:rFonts w:ascii="Bookman Old Style" w:hAnsi="Bookman Old Style"/>
          <w:sz w:val="22"/>
          <w:szCs w:val="22"/>
        </w:rPr>
        <w:t>Wszystkie materiały promocyjne muszą być przygotowane zgodnie z zasadami oznaczania projektów współfinansowanych ze środków UE zawartych w:</w:t>
      </w:r>
    </w:p>
    <w:p w14:paraId="6AF702FE" w14:textId="77777777" w:rsidR="009D5A69" w:rsidRPr="006C12CF" w:rsidRDefault="009D5A69" w:rsidP="00AC7901">
      <w:pPr>
        <w:tabs>
          <w:tab w:val="left" w:pos="56"/>
        </w:tabs>
        <w:spacing w:line="360" w:lineRule="auto"/>
        <w:jc w:val="both"/>
        <w:rPr>
          <w:rFonts w:ascii="Bookman Old Style" w:hAnsi="Bookman Old Style"/>
          <w:sz w:val="22"/>
          <w:szCs w:val="22"/>
        </w:rPr>
      </w:pPr>
      <w:r w:rsidRPr="006C12CF">
        <w:rPr>
          <w:rFonts w:ascii="Bookman Old Style" w:hAnsi="Bookman Old Style"/>
          <w:sz w:val="22"/>
          <w:szCs w:val="22"/>
        </w:rPr>
        <w:t>- Rozporządzeniu Parlamentu Europejskiego i Rady (UE) nr 1303/2013 z dnia 17 grudnia 2013 r.,</w:t>
      </w:r>
    </w:p>
    <w:p w14:paraId="213AA863" w14:textId="77777777" w:rsidR="009D5A69" w:rsidRPr="006C12CF" w:rsidRDefault="009D5A69" w:rsidP="00AC7901">
      <w:pPr>
        <w:tabs>
          <w:tab w:val="left" w:pos="56"/>
        </w:tabs>
        <w:spacing w:line="360" w:lineRule="auto"/>
        <w:jc w:val="both"/>
        <w:rPr>
          <w:rFonts w:ascii="Bookman Old Style" w:hAnsi="Bookman Old Style"/>
          <w:sz w:val="22"/>
          <w:szCs w:val="22"/>
        </w:rPr>
      </w:pPr>
      <w:r w:rsidRPr="006C12CF">
        <w:rPr>
          <w:rFonts w:ascii="Bookman Old Style" w:hAnsi="Bookman Old Style"/>
          <w:sz w:val="22"/>
          <w:szCs w:val="22"/>
        </w:rPr>
        <w:t>- Rozporządzeniu Wykonawczym Komisji (UE) nr 821/2014 z dnia 28 lipca 2014 r.,</w:t>
      </w:r>
    </w:p>
    <w:p w14:paraId="625A96D5" w14:textId="77777777" w:rsidR="009D5A69" w:rsidRPr="006C12CF" w:rsidRDefault="009D5A69" w:rsidP="00AC7901">
      <w:pPr>
        <w:tabs>
          <w:tab w:val="left" w:pos="56"/>
        </w:tabs>
        <w:spacing w:line="360" w:lineRule="auto"/>
        <w:jc w:val="both"/>
        <w:rPr>
          <w:rFonts w:ascii="Bookman Old Style" w:hAnsi="Bookman Old Style"/>
          <w:sz w:val="22"/>
          <w:szCs w:val="22"/>
        </w:rPr>
      </w:pPr>
      <w:r w:rsidRPr="006C12CF">
        <w:rPr>
          <w:rFonts w:ascii="Bookman Old Style" w:hAnsi="Bookman Old Style"/>
          <w:sz w:val="22"/>
          <w:szCs w:val="22"/>
        </w:rPr>
        <w:t>- Strategii komunikacji polityki spójności na lata 2014-2020,</w:t>
      </w:r>
    </w:p>
    <w:p w14:paraId="48596469" w14:textId="77777777" w:rsidR="009D5A69" w:rsidRPr="006C12CF" w:rsidRDefault="009D5A69" w:rsidP="00AC7901">
      <w:pPr>
        <w:tabs>
          <w:tab w:val="left" w:pos="56"/>
        </w:tabs>
        <w:spacing w:line="360" w:lineRule="auto"/>
        <w:jc w:val="both"/>
        <w:rPr>
          <w:rFonts w:ascii="Bookman Old Style" w:hAnsi="Bookman Old Style"/>
          <w:sz w:val="22"/>
          <w:szCs w:val="22"/>
        </w:rPr>
      </w:pPr>
      <w:r w:rsidRPr="006C12CF">
        <w:rPr>
          <w:rFonts w:ascii="Bookman Old Style" w:hAnsi="Bookman Old Style"/>
          <w:sz w:val="22"/>
          <w:szCs w:val="22"/>
        </w:rPr>
        <w:t>- Podręczniku wnioskodawcy i beneficjenta programów polityki spójności 2014-2020 w zakresie informacji i promocji,</w:t>
      </w:r>
    </w:p>
    <w:p w14:paraId="1D2BE969" w14:textId="7D06DE07" w:rsidR="009D5A69" w:rsidRPr="006C12CF" w:rsidRDefault="009D5A69" w:rsidP="00AC7901">
      <w:pPr>
        <w:tabs>
          <w:tab w:val="left" w:pos="56"/>
        </w:tabs>
        <w:spacing w:line="360" w:lineRule="auto"/>
        <w:jc w:val="both"/>
        <w:rPr>
          <w:rFonts w:ascii="Bookman Old Style" w:hAnsi="Bookman Old Style"/>
          <w:sz w:val="22"/>
          <w:szCs w:val="22"/>
        </w:rPr>
      </w:pPr>
      <w:r w:rsidRPr="006C12CF">
        <w:rPr>
          <w:rFonts w:ascii="Bookman Old Style" w:hAnsi="Bookman Old Style"/>
          <w:sz w:val="22"/>
          <w:szCs w:val="22"/>
        </w:rPr>
        <w:t>- Księdze Identyfikacji Wizualnej znaku marki FE i znaków programów polit</w:t>
      </w:r>
      <w:r w:rsidR="00D043F5">
        <w:rPr>
          <w:rFonts w:ascii="Bookman Old Style" w:hAnsi="Bookman Old Style"/>
          <w:sz w:val="22"/>
          <w:szCs w:val="22"/>
        </w:rPr>
        <w:t xml:space="preserve">yki spójności na lata 2014-2020 </w:t>
      </w:r>
      <w:r w:rsidRPr="006C12CF">
        <w:rPr>
          <w:rFonts w:ascii="Bookman Old Style" w:hAnsi="Bookman Old Style"/>
          <w:sz w:val="22"/>
          <w:szCs w:val="22"/>
        </w:rPr>
        <w:t>oraz uzgodnione z Zamawiającym.</w:t>
      </w:r>
    </w:p>
    <w:p w14:paraId="03115732" w14:textId="77777777" w:rsidR="002F735A" w:rsidRPr="006C12CF" w:rsidRDefault="002F735A" w:rsidP="009D5A69">
      <w:pPr>
        <w:tabs>
          <w:tab w:val="left" w:pos="56"/>
        </w:tabs>
        <w:spacing w:line="360" w:lineRule="auto"/>
        <w:jc w:val="both"/>
        <w:rPr>
          <w:rFonts w:ascii="Bookman Old Style" w:hAnsi="Bookman Old Style"/>
          <w:b/>
          <w:sz w:val="22"/>
          <w:szCs w:val="22"/>
        </w:rPr>
      </w:pPr>
    </w:p>
    <w:p w14:paraId="01611AA7" w14:textId="007E3038" w:rsidR="00354995" w:rsidRPr="002F735A" w:rsidRDefault="00354995" w:rsidP="009D5A69">
      <w:pPr>
        <w:tabs>
          <w:tab w:val="left" w:pos="56"/>
        </w:tabs>
        <w:spacing w:line="360" w:lineRule="auto"/>
        <w:jc w:val="both"/>
        <w:rPr>
          <w:rFonts w:ascii="Bookman Old Style" w:hAnsi="Bookman Old Style"/>
          <w:b/>
          <w:sz w:val="22"/>
          <w:szCs w:val="22"/>
        </w:rPr>
      </w:pPr>
      <w:r w:rsidRPr="00E233A6">
        <w:rPr>
          <w:rFonts w:ascii="Bookman Old Style" w:hAnsi="Bookman Old Style"/>
          <w:b/>
          <w:sz w:val="22"/>
          <w:szCs w:val="22"/>
        </w:rPr>
        <w:t xml:space="preserve">Szczegółowy opis działań promocyjnych i informacyjnych zawarty został </w:t>
      </w:r>
      <w:r w:rsidRPr="00E233A6">
        <w:rPr>
          <w:rFonts w:ascii="Bookman Old Style" w:hAnsi="Bookman Old Style"/>
          <w:b/>
          <w:sz w:val="22"/>
          <w:szCs w:val="22"/>
        </w:rPr>
        <w:br/>
        <w:t>w Opisie Przedmiotu Zamówienia stanowiącym załącznik do SIWZ.</w:t>
      </w:r>
    </w:p>
    <w:p w14:paraId="38A61585" w14:textId="77777777" w:rsidR="009D5A69" w:rsidRPr="002F735A" w:rsidRDefault="009D5A69" w:rsidP="009D5A69">
      <w:pPr>
        <w:tabs>
          <w:tab w:val="left" w:pos="0"/>
        </w:tabs>
        <w:autoSpaceDE w:val="0"/>
        <w:spacing w:line="360" w:lineRule="auto"/>
        <w:jc w:val="both"/>
        <w:rPr>
          <w:rFonts w:ascii="Bookman Old Style" w:hAnsi="Bookman Old Style"/>
          <w:sz w:val="22"/>
          <w:szCs w:val="22"/>
          <w:u w:val="single"/>
        </w:rPr>
      </w:pPr>
    </w:p>
    <w:p w14:paraId="3B7ED24A" w14:textId="0D27AB51" w:rsidR="00382CBD" w:rsidRPr="002F735A" w:rsidRDefault="009D5A69" w:rsidP="00382CBD">
      <w:pPr>
        <w:tabs>
          <w:tab w:val="left" w:pos="56"/>
        </w:tabs>
        <w:autoSpaceDE w:val="0"/>
        <w:spacing w:line="360" w:lineRule="auto"/>
        <w:jc w:val="both"/>
        <w:rPr>
          <w:rFonts w:ascii="Bookman Old Style" w:hAnsi="Bookman Old Style"/>
          <w:bCs/>
          <w:sz w:val="22"/>
          <w:szCs w:val="22"/>
          <w:u w:val="double"/>
        </w:rPr>
      </w:pPr>
      <w:r w:rsidRPr="002F735A">
        <w:rPr>
          <w:rFonts w:ascii="Bookman Old Style" w:hAnsi="Bookman Old Style"/>
          <w:b/>
          <w:sz w:val="22"/>
          <w:szCs w:val="22"/>
          <w:u w:val="double"/>
        </w:rPr>
        <w:t>2.4.</w:t>
      </w:r>
      <w:r w:rsidRPr="002F735A">
        <w:rPr>
          <w:rFonts w:ascii="Bookman Old Style" w:hAnsi="Bookman Old Style"/>
          <w:sz w:val="22"/>
          <w:szCs w:val="22"/>
          <w:u w:val="double"/>
        </w:rPr>
        <w:t xml:space="preserve"> </w:t>
      </w:r>
      <w:r w:rsidR="00382CBD" w:rsidRPr="002F735A">
        <w:rPr>
          <w:rFonts w:ascii="Bookman Old Style" w:hAnsi="Bookman Old Style"/>
          <w:b/>
          <w:bCs/>
          <w:sz w:val="22"/>
          <w:szCs w:val="22"/>
          <w:u w:val="double"/>
        </w:rPr>
        <w:t>Zamówienia polegające na powtórzeniu podobnych usłu</w:t>
      </w:r>
      <w:r w:rsidR="002543AA" w:rsidRPr="002F735A">
        <w:rPr>
          <w:rFonts w:ascii="Bookman Old Style" w:hAnsi="Bookman Old Style"/>
          <w:b/>
          <w:bCs/>
          <w:sz w:val="22"/>
          <w:szCs w:val="22"/>
          <w:u w:val="double"/>
        </w:rPr>
        <w:t xml:space="preserve">g (dotyczy wszystkich Części). </w:t>
      </w:r>
    </w:p>
    <w:p w14:paraId="0B56340F" w14:textId="0F4D0B59" w:rsidR="00382CBD" w:rsidRDefault="00382CBD" w:rsidP="00382CBD">
      <w:pPr>
        <w:spacing w:line="360" w:lineRule="auto"/>
        <w:jc w:val="both"/>
        <w:rPr>
          <w:rFonts w:ascii="Bookman Old Style" w:hAnsi="Bookman Old Style"/>
          <w:bCs/>
          <w:sz w:val="22"/>
          <w:szCs w:val="22"/>
        </w:rPr>
      </w:pPr>
      <w:r w:rsidRPr="002F735A">
        <w:rPr>
          <w:rFonts w:ascii="Bookman Old Style" w:hAnsi="Bookman Old Style"/>
          <w:bCs/>
          <w:sz w:val="22"/>
          <w:szCs w:val="22"/>
        </w:rPr>
        <w:t xml:space="preserve">Zamawiający nie przewiduje udzielenia w okresie 3 lat od dnia udzielenia zamówienia podstawowego, dotychczasowemu wykonawcy </w:t>
      </w:r>
      <w:r w:rsidR="00C553D1" w:rsidRPr="002F735A">
        <w:rPr>
          <w:rFonts w:ascii="Bookman Old Style" w:hAnsi="Bookman Old Style"/>
          <w:bCs/>
          <w:sz w:val="22"/>
          <w:szCs w:val="22"/>
        </w:rPr>
        <w:t>usług</w:t>
      </w:r>
      <w:r w:rsidRPr="002F735A">
        <w:rPr>
          <w:rFonts w:ascii="Bookman Old Style" w:hAnsi="Bookman Old Style"/>
          <w:bCs/>
          <w:sz w:val="22"/>
          <w:szCs w:val="22"/>
        </w:rPr>
        <w:t>, zamówienia polegaj</w:t>
      </w:r>
      <w:r w:rsidR="000915A7" w:rsidRPr="002F735A">
        <w:rPr>
          <w:rFonts w:ascii="Bookman Old Style" w:hAnsi="Bookman Old Style"/>
          <w:bCs/>
          <w:sz w:val="22"/>
          <w:szCs w:val="22"/>
        </w:rPr>
        <w:t>ącego na powtórzeniu podobnych usług</w:t>
      </w:r>
      <w:r w:rsidRPr="002F735A">
        <w:rPr>
          <w:rFonts w:ascii="Bookman Old Style" w:hAnsi="Bookman Old Style"/>
          <w:bCs/>
          <w:sz w:val="22"/>
          <w:szCs w:val="22"/>
        </w:rPr>
        <w:t xml:space="preserve">. </w:t>
      </w:r>
    </w:p>
    <w:p w14:paraId="7A05C981" w14:textId="77777777" w:rsidR="007251CA" w:rsidRPr="002F735A" w:rsidRDefault="007251CA" w:rsidP="00382CBD">
      <w:pPr>
        <w:spacing w:line="360" w:lineRule="auto"/>
        <w:jc w:val="both"/>
        <w:rPr>
          <w:rFonts w:ascii="Bookman Old Style" w:hAnsi="Bookman Old Style"/>
          <w:bCs/>
          <w:sz w:val="22"/>
          <w:szCs w:val="22"/>
        </w:rPr>
      </w:pPr>
    </w:p>
    <w:p w14:paraId="4C289D23" w14:textId="77777777" w:rsidR="009D5A69" w:rsidRPr="002F735A" w:rsidRDefault="009D5A69" w:rsidP="009D5A69">
      <w:pPr>
        <w:spacing w:line="360" w:lineRule="auto"/>
        <w:ind w:left="567" w:hanging="567"/>
        <w:rPr>
          <w:rFonts w:ascii="Bookman Old Style" w:hAnsi="Bookman Old Style" w:cs="Tahoma"/>
          <w:sz w:val="22"/>
          <w:szCs w:val="22"/>
        </w:rPr>
      </w:pPr>
      <w:r w:rsidRPr="002F735A">
        <w:rPr>
          <w:rFonts w:ascii="Bookman Old Style" w:hAnsi="Bookman Old Style" w:cs="Tahoma"/>
          <w:b/>
          <w:sz w:val="22"/>
          <w:szCs w:val="22"/>
        </w:rPr>
        <w:t>3.</w:t>
      </w:r>
      <w:r w:rsidRPr="002F735A">
        <w:rPr>
          <w:rFonts w:ascii="Bookman Old Style" w:hAnsi="Bookman Old Style" w:cs="Tahoma"/>
          <w:sz w:val="22"/>
          <w:szCs w:val="22"/>
        </w:rPr>
        <w:t xml:space="preserve"> Zamawiający nie dopuszcza możliwości złożenia oferty wariantowej.</w:t>
      </w:r>
    </w:p>
    <w:p w14:paraId="4D2135EF" w14:textId="77777777" w:rsidR="009D5A69" w:rsidRPr="002F735A" w:rsidRDefault="009D5A69" w:rsidP="009D5A69">
      <w:pPr>
        <w:spacing w:line="360" w:lineRule="auto"/>
        <w:ind w:left="284" w:hanging="284"/>
        <w:rPr>
          <w:rFonts w:ascii="Bookman Old Style" w:hAnsi="Bookman Old Style" w:cs="Tahoma"/>
          <w:sz w:val="22"/>
          <w:szCs w:val="22"/>
        </w:rPr>
      </w:pPr>
      <w:r w:rsidRPr="002F735A">
        <w:rPr>
          <w:rFonts w:ascii="Bookman Old Style" w:hAnsi="Bookman Old Style" w:cs="Tahoma"/>
          <w:b/>
          <w:sz w:val="22"/>
          <w:szCs w:val="22"/>
        </w:rPr>
        <w:t>4.</w:t>
      </w:r>
      <w:r w:rsidRPr="002F735A">
        <w:rPr>
          <w:rFonts w:ascii="Bookman Old Style" w:hAnsi="Bookman Old Style" w:cs="Tahoma"/>
          <w:sz w:val="22"/>
          <w:szCs w:val="22"/>
        </w:rPr>
        <w:t xml:space="preserve"> Zamawiający dopuszcza możliwość złożenia oferty częściowej. Zamówienie zostało podzielone na pięć części.</w:t>
      </w:r>
    </w:p>
    <w:p w14:paraId="0E1EF316" w14:textId="77777777" w:rsidR="009D5A69" w:rsidRPr="002F735A" w:rsidRDefault="009D5A69" w:rsidP="009D5A69">
      <w:pPr>
        <w:spacing w:line="360" w:lineRule="auto"/>
        <w:jc w:val="both"/>
        <w:rPr>
          <w:rFonts w:ascii="Bookman Old Style" w:hAnsi="Bookman Old Style" w:cs="Tahoma"/>
          <w:sz w:val="22"/>
          <w:szCs w:val="22"/>
        </w:rPr>
      </w:pPr>
      <w:r w:rsidRPr="002F735A">
        <w:rPr>
          <w:rFonts w:ascii="Bookman Old Style" w:hAnsi="Bookman Old Style" w:cs="Tahoma"/>
          <w:b/>
          <w:sz w:val="22"/>
          <w:szCs w:val="22"/>
        </w:rPr>
        <w:t xml:space="preserve">5. </w:t>
      </w:r>
      <w:r w:rsidRPr="002F735A">
        <w:rPr>
          <w:rFonts w:ascii="Bookman Old Style" w:hAnsi="Bookman Old Style" w:cs="Tahoma"/>
          <w:sz w:val="22"/>
          <w:szCs w:val="22"/>
        </w:rPr>
        <w:t>Zamawiający nie zastrzega żadnej części jako zakazanej do powierzenia podwykonawcom.</w:t>
      </w:r>
    </w:p>
    <w:p w14:paraId="54603DA0" w14:textId="77777777" w:rsidR="009D5A69" w:rsidRPr="002F735A" w:rsidRDefault="009D5A69" w:rsidP="009D5A69">
      <w:pPr>
        <w:spacing w:line="360" w:lineRule="auto"/>
        <w:jc w:val="both"/>
        <w:rPr>
          <w:rFonts w:ascii="Bookman Old Style" w:hAnsi="Bookman Old Style" w:cs="Tahoma"/>
          <w:sz w:val="22"/>
          <w:szCs w:val="22"/>
        </w:rPr>
      </w:pPr>
    </w:p>
    <w:p w14:paraId="0B290A88" w14:textId="77777777" w:rsidR="009D5A69" w:rsidRPr="002F735A" w:rsidRDefault="009D5A69" w:rsidP="009D5A69">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rPr>
      </w:pPr>
      <w:r w:rsidRPr="002F735A">
        <w:rPr>
          <w:rFonts w:ascii="Bookman Old Style" w:hAnsi="Bookman Old Style" w:cs="Tahoma"/>
          <w:b/>
          <w:bCs/>
          <w:sz w:val="22"/>
          <w:szCs w:val="22"/>
          <w:u w:val="double"/>
        </w:rPr>
        <w:t>6. Termin wykonania zamówienia, rozliczenia, gwarancja</w:t>
      </w:r>
    </w:p>
    <w:p w14:paraId="4085A9FF"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b/>
          <w:sz w:val="22"/>
          <w:szCs w:val="22"/>
        </w:rPr>
        <w:t>6.1.</w:t>
      </w:r>
      <w:r w:rsidRPr="002F735A">
        <w:rPr>
          <w:rFonts w:ascii="Bookman Old Style" w:hAnsi="Bookman Old Style" w:cs="Tahoma"/>
          <w:sz w:val="22"/>
          <w:szCs w:val="22"/>
        </w:rPr>
        <w:t xml:space="preserve"> Zamawiający wymaga realizacji zamówienia w następujących terminach:</w:t>
      </w:r>
    </w:p>
    <w:p w14:paraId="62D76404" w14:textId="77777777" w:rsidR="009D5A69" w:rsidRPr="002F735A" w:rsidRDefault="009D5A69" w:rsidP="009D5A69">
      <w:pPr>
        <w:widowControl w:val="0"/>
        <w:autoSpaceDE w:val="0"/>
        <w:spacing w:line="360" w:lineRule="auto"/>
        <w:jc w:val="both"/>
        <w:rPr>
          <w:rFonts w:ascii="Bookman Old Style" w:hAnsi="Bookman Old Style" w:cs="Bookman Old Style"/>
          <w:sz w:val="22"/>
          <w:szCs w:val="22"/>
          <w:u w:val="single"/>
        </w:rPr>
      </w:pPr>
      <w:r w:rsidRPr="002F735A">
        <w:rPr>
          <w:rFonts w:ascii="Bookman Old Style" w:hAnsi="Bookman Old Style" w:cs="Bookman Old Style"/>
          <w:sz w:val="22"/>
          <w:szCs w:val="22"/>
          <w:u w:val="single"/>
        </w:rPr>
        <w:t>Część I:</w:t>
      </w:r>
    </w:p>
    <w:p w14:paraId="7C24D91F" w14:textId="77777777" w:rsidR="009D5A69" w:rsidRPr="002F735A" w:rsidRDefault="009D5A69" w:rsidP="009D5A69">
      <w:pPr>
        <w:widowControl w:val="0"/>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1) rozpoczęcie:</w:t>
      </w:r>
      <w:r w:rsidRPr="002F735A">
        <w:rPr>
          <w:rFonts w:ascii="Bookman Old Style" w:hAnsi="Bookman Old Style" w:cs="Bookman Old Style"/>
          <w:b/>
          <w:bCs/>
          <w:sz w:val="22"/>
          <w:szCs w:val="22"/>
        </w:rPr>
        <w:t xml:space="preserve"> od dnia podpisania umowy</w:t>
      </w:r>
    </w:p>
    <w:p w14:paraId="2CAA7B24" w14:textId="054574BF" w:rsidR="009D5A69" w:rsidRPr="002F735A" w:rsidRDefault="009D5A69" w:rsidP="009D5A69">
      <w:pPr>
        <w:spacing w:line="360" w:lineRule="auto"/>
        <w:jc w:val="both"/>
        <w:rPr>
          <w:rFonts w:ascii="Bookman Old Style" w:hAnsi="Bookman Old Style" w:cs="Bookman Old Style"/>
          <w:b/>
          <w:sz w:val="22"/>
          <w:szCs w:val="22"/>
        </w:rPr>
      </w:pPr>
      <w:r w:rsidRPr="002F735A">
        <w:rPr>
          <w:rFonts w:ascii="Bookman Old Style" w:hAnsi="Bookman Old Style" w:cs="Bookman Old Style"/>
          <w:sz w:val="22"/>
          <w:szCs w:val="22"/>
        </w:rPr>
        <w:t xml:space="preserve">2) zakończenie: </w:t>
      </w:r>
      <w:r w:rsidR="0056401A" w:rsidRPr="002F735A">
        <w:rPr>
          <w:rFonts w:ascii="Bookman Old Style" w:hAnsi="Bookman Old Style" w:cs="Bookman Old Style"/>
          <w:b/>
          <w:sz w:val="22"/>
          <w:szCs w:val="22"/>
        </w:rPr>
        <w:t>16</w:t>
      </w:r>
      <w:r w:rsidR="00B22527" w:rsidRPr="002F735A">
        <w:rPr>
          <w:rFonts w:ascii="Bookman Old Style" w:hAnsi="Bookman Old Style" w:cs="Bookman Old Style"/>
          <w:sz w:val="22"/>
          <w:szCs w:val="22"/>
        </w:rPr>
        <w:t xml:space="preserve"> </w:t>
      </w:r>
      <w:r w:rsidR="00B22527" w:rsidRPr="002F735A">
        <w:rPr>
          <w:rFonts w:ascii="Bookman Old Style" w:hAnsi="Bookman Old Style" w:cs="Bookman Old Style"/>
          <w:b/>
          <w:sz w:val="22"/>
          <w:szCs w:val="22"/>
        </w:rPr>
        <w:t>grudnia</w:t>
      </w:r>
      <w:r w:rsidRPr="002F735A">
        <w:rPr>
          <w:rFonts w:ascii="Bookman Old Style" w:hAnsi="Bookman Old Style" w:cs="Bookman Old Style"/>
          <w:b/>
          <w:sz w:val="22"/>
          <w:szCs w:val="22"/>
        </w:rPr>
        <w:t xml:space="preserve"> 2019r. (zgodnie z harmonogramem ujętym </w:t>
      </w:r>
      <w:r w:rsidRPr="002F735A">
        <w:rPr>
          <w:rFonts w:ascii="Bookman Old Style" w:hAnsi="Bookman Old Style" w:cs="Bookman Old Style"/>
          <w:b/>
          <w:sz w:val="22"/>
          <w:szCs w:val="22"/>
        </w:rPr>
        <w:br/>
        <w:t xml:space="preserve">w </w:t>
      </w:r>
      <w:r w:rsidR="00786312" w:rsidRPr="002F735A">
        <w:rPr>
          <w:rFonts w:ascii="Bookman Old Style" w:hAnsi="Bookman Old Style" w:cs="Bookman Old Style"/>
          <w:b/>
          <w:sz w:val="22"/>
          <w:szCs w:val="22"/>
        </w:rPr>
        <w:t>OPZ</w:t>
      </w:r>
      <w:r w:rsidRPr="002F735A">
        <w:rPr>
          <w:rFonts w:ascii="Bookman Old Style" w:hAnsi="Bookman Old Style" w:cs="Bookman Old Style"/>
          <w:b/>
          <w:sz w:val="22"/>
          <w:szCs w:val="22"/>
        </w:rPr>
        <w:t>)</w:t>
      </w:r>
    </w:p>
    <w:p w14:paraId="2342D7BE" w14:textId="77777777" w:rsidR="009D5A69" w:rsidRPr="002F735A" w:rsidRDefault="009D5A69" w:rsidP="009D5A69">
      <w:pPr>
        <w:spacing w:line="360" w:lineRule="auto"/>
        <w:jc w:val="both"/>
        <w:rPr>
          <w:rFonts w:ascii="Bookman Old Style" w:hAnsi="Bookman Old Style" w:cs="Bookman Old Style"/>
          <w:b/>
          <w:sz w:val="22"/>
          <w:szCs w:val="22"/>
        </w:rPr>
      </w:pPr>
    </w:p>
    <w:p w14:paraId="565B4853" w14:textId="77777777" w:rsidR="009D5A69" w:rsidRPr="002F735A" w:rsidRDefault="009D5A69" w:rsidP="009D5A69">
      <w:pPr>
        <w:widowControl w:val="0"/>
        <w:autoSpaceDE w:val="0"/>
        <w:spacing w:line="360" w:lineRule="auto"/>
        <w:jc w:val="both"/>
        <w:rPr>
          <w:rFonts w:ascii="Bookman Old Style" w:hAnsi="Bookman Old Style" w:cs="Bookman Old Style"/>
          <w:sz w:val="22"/>
          <w:szCs w:val="22"/>
          <w:u w:val="single"/>
        </w:rPr>
      </w:pPr>
      <w:r w:rsidRPr="002F735A">
        <w:rPr>
          <w:rFonts w:ascii="Bookman Old Style" w:hAnsi="Bookman Old Style" w:cs="Bookman Old Style"/>
          <w:sz w:val="22"/>
          <w:szCs w:val="22"/>
          <w:u w:val="single"/>
        </w:rPr>
        <w:t>Część II:</w:t>
      </w:r>
    </w:p>
    <w:p w14:paraId="06F269C1" w14:textId="77777777" w:rsidR="009D5A69" w:rsidRPr="002F735A" w:rsidRDefault="009D5A69" w:rsidP="009D5A69">
      <w:pPr>
        <w:widowControl w:val="0"/>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1) rozpoczęcie:</w:t>
      </w:r>
      <w:r w:rsidRPr="002F735A">
        <w:rPr>
          <w:rFonts w:ascii="Bookman Old Style" w:hAnsi="Bookman Old Style" w:cs="Bookman Old Style"/>
          <w:b/>
          <w:bCs/>
          <w:sz w:val="22"/>
          <w:szCs w:val="22"/>
        </w:rPr>
        <w:t xml:space="preserve"> od dnia podpisania umowy</w:t>
      </w:r>
    </w:p>
    <w:p w14:paraId="1CCFBD2C" w14:textId="143ABD4B" w:rsidR="009D5A69" w:rsidRPr="002F735A" w:rsidRDefault="009D5A69" w:rsidP="009D5A69">
      <w:pPr>
        <w:spacing w:line="360" w:lineRule="auto"/>
        <w:jc w:val="both"/>
        <w:rPr>
          <w:rFonts w:ascii="Bookman Old Style" w:hAnsi="Bookman Old Style" w:cs="Bookman Old Style"/>
          <w:b/>
          <w:sz w:val="22"/>
          <w:szCs w:val="22"/>
        </w:rPr>
      </w:pPr>
      <w:r w:rsidRPr="002F735A">
        <w:rPr>
          <w:rFonts w:ascii="Bookman Old Style" w:hAnsi="Bookman Old Style" w:cs="Bookman Old Style"/>
          <w:sz w:val="22"/>
          <w:szCs w:val="22"/>
        </w:rPr>
        <w:t xml:space="preserve">2) zakończenie: </w:t>
      </w:r>
      <w:r w:rsidR="0056401A" w:rsidRPr="002F735A">
        <w:rPr>
          <w:rFonts w:ascii="Bookman Old Style" w:hAnsi="Bookman Old Style" w:cs="Bookman Old Style"/>
          <w:b/>
          <w:sz w:val="22"/>
          <w:szCs w:val="22"/>
        </w:rPr>
        <w:t>16</w:t>
      </w:r>
      <w:r w:rsidR="00B22527" w:rsidRPr="002F735A">
        <w:rPr>
          <w:rFonts w:ascii="Bookman Old Style" w:hAnsi="Bookman Old Style" w:cs="Bookman Old Style"/>
          <w:sz w:val="22"/>
          <w:szCs w:val="22"/>
        </w:rPr>
        <w:t xml:space="preserve"> </w:t>
      </w:r>
      <w:r w:rsidR="00B22527" w:rsidRPr="002F735A">
        <w:rPr>
          <w:rFonts w:ascii="Bookman Old Style" w:hAnsi="Bookman Old Style" w:cs="Bookman Old Style"/>
          <w:b/>
          <w:sz w:val="22"/>
          <w:szCs w:val="22"/>
        </w:rPr>
        <w:t>grudnia 2019r</w:t>
      </w:r>
      <w:r w:rsidRPr="002F735A">
        <w:rPr>
          <w:rFonts w:ascii="Bookman Old Style" w:hAnsi="Bookman Old Style" w:cs="Bookman Old Style"/>
          <w:b/>
          <w:sz w:val="22"/>
          <w:szCs w:val="22"/>
        </w:rPr>
        <w:t>. (zgodnie z harmonogramem ujętym w </w:t>
      </w:r>
      <w:r w:rsidR="00786312" w:rsidRPr="002F735A">
        <w:rPr>
          <w:rFonts w:ascii="Bookman Old Style" w:hAnsi="Bookman Old Style" w:cs="Bookman Old Style"/>
          <w:b/>
          <w:sz w:val="22"/>
          <w:szCs w:val="22"/>
        </w:rPr>
        <w:t>OPZ</w:t>
      </w:r>
      <w:r w:rsidRPr="002F735A">
        <w:rPr>
          <w:rFonts w:ascii="Bookman Old Style" w:hAnsi="Bookman Old Style" w:cs="Bookman Old Style"/>
          <w:b/>
          <w:sz w:val="22"/>
          <w:szCs w:val="22"/>
        </w:rPr>
        <w:t>)</w:t>
      </w:r>
    </w:p>
    <w:p w14:paraId="68991354" w14:textId="77777777" w:rsidR="009D5A69" w:rsidRPr="002F735A" w:rsidRDefault="009D5A69" w:rsidP="009D5A69">
      <w:pPr>
        <w:pStyle w:val="Tekstpodstawowywcity"/>
        <w:spacing w:after="0" w:line="360" w:lineRule="auto"/>
        <w:ind w:left="0"/>
        <w:jc w:val="both"/>
        <w:rPr>
          <w:rFonts w:ascii="Bookman Old Style" w:hAnsi="Bookman Old Style" w:cs="Tahoma"/>
          <w:b/>
          <w:sz w:val="22"/>
          <w:szCs w:val="22"/>
        </w:rPr>
      </w:pPr>
    </w:p>
    <w:p w14:paraId="53876F42" w14:textId="77777777" w:rsidR="009D5A69" w:rsidRPr="002F735A" w:rsidRDefault="009D5A69" w:rsidP="009D5A69">
      <w:pPr>
        <w:widowControl w:val="0"/>
        <w:autoSpaceDE w:val="0"/>
        <w:spacing w:line="360" w:lineRule="auto"/>
        <w:jc w:val="both"/>
        <w:rPr>
          <w:rFonts w:ascii="Bookman Old Style" w:hAnsi="Bookman Old Style" w:cs="Bookman Old Style"/>
          <w:sz w:val="22"/>
          <w:szCs w:val="22"/>
          <w:u w:val="single"/>
        </w:rPr>
      </w:pPr>
      <w:r w:rsidRPr="002F735A">
        <w:rPr>
          <w:rFonts w:ascii="Bookman Old Style" w:hAnsi="Bookman Old Style" w:cs="Bookman Old Style"/>
          <w:sz w:val="22"/>
          <w:szCs w:val="22"/>
          <w:u w:val="single"/>
        </w:rPr>
        <w:t>Część III:</w:t>
      </w:r>
    </w:p>
    <w:p w14:paraId="0DC4067B" w14:textId="77777777" w:rsidR="009D5A69" w:rsidRPr="002F735A" w:rsidRDefault="009D5A69" w:rsidP="009D5A69">
      <w:pPr>
        <w:widowControl w:val="0"/>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1) rozpoczęcie:</w:t>
      </w:r>
      <w:r w:rsidRPr="002F735A">
        <w:rPr>
          <w:rFonts w:ascii="Bookman Old Style" w:hAnsi="Bookman Old Style" w:cs="Bookman Old Style"/>
          <w:b/>
          <w:bCs/>
          <w:sz w:val="22"/>
          <w:szCs w:val="22"/>
        </w:rPr>
        <w:t xml:space="preserve"> od dnia podpisania umowy</w:t>
      </w:r>
    </w:p>
    <w:p w14:paraId="34394572" w14:textId="45EDDFAD" w:rsidR="009D5A69" w:rsidRPr="002F735A" w:rsidRDefault="009D5A69" w:rsidP="009D5A69">
      <w:pPr>
        <w:spacing w:line="360" w:lineRule="auto"/>
        <w:jc w:val="both"/>
        <w:rPr>
          <w:rFonts w:ascii="Bookman Old Style" w:hAnsi="Bookman Old Style" w:cs="Bookman Old Style"/>
          <w:b/>
          <w:sz w:val="22"/>
          <w:szCs w:val="22"/>
        </w:rPr>
      </w:pPr>
      <w:r w:rsidRPr="002F735A">
        <w:rPr>
          <w:rFonts w:ascii="Bookman Old Style" w:hAnsi="Bookman Old Style" w:cs="Bookman Old Style"/>
          <w:sz w:val="22"/>
          <w:szCs w:val="22"/>
        </w:rPr>
        <w:t xml:space="preserve">2) zakończenie: </w:t>
      </w:r>
      <w:r w:rsidR="00B5330C" w:rsidRPr="002F735A">
        <w:rPr>
          <w:rFonts w:ascii="Bookman Old Style" w:hAnsi="Bookman Old Style" w:cs="Bookman Old Style"/>
          <w:b/>
          <w:sz w:val="22"/>
          <w:szCs w:val="22"/>
        </w:rPr>
        <w:t>16</w:t>
      </w:r>
      <w:r w:rsidR="00B22527" w:rsidRPr="002F735A">
        <w:rPr>
          <w:rFonts w:ascii="Bookman Old Style" w:hAnsi="Bookman Old Style" w:cs="Bookman Old Style"/>
          <w:sz w:val="22"/>
          <w:szCs w:val="22"/>
        </w:rPr>
        <w:t xml:space="preserve"> </w:t>
      </w:r>
      <w:r w:rsidR="00B5330C" w:rsidRPr="002F735A">
        <w:rPr>
          <w:rFonts w:ascii="Bookman Old Style" w:hAnsi="Bookman Old Style" w:cs="Bookman Old Style"/>
          <w:b/>
          <w:sz w:val="22"/>
          <w:szCs w:val="22"/>
        </w:rPr>
        <w:t>grudnia</w:t>
      </w:r>
      <w:r w:rsidRPr="002F735A">
        <w:rPr>
          <w:rFonts w:ascii="Bookman Old Style" w:hAnsi="Bookman Old Style" w:cs="Bookman Old Style"/>
          <w:b/>
          <w:sz w:val="22"/>
          <w:szCs w:val="22"/>
        </w:rPr>
        <w:t xml:space="preserve"> 2019r</w:t>
      </w:r>
      <w:r w:rsidR="004A5A2B" w:rsidRPr="002F735A">
        <w:rPr>
          <w:rFonts w:ascii="Bookman Old Style" w:hAnsi="Bookman Old Style" w:cs="Bookman Old Style"/>
          <w:b/>
          <w:sz w:val="22"/>
          <w:szCs w:val="22"/>
        </w:rPr>
        <w:t>.</w:t>
      </w:r>
      <w:r w:rsidRPr="002F735A">
        <w:rPr>
          <w:rFonts w:ascii="Bookman Old Style" w:hAnsi="Bookman Old Style" w:cs="Bookman Old Style"/>
          <w:b/>
          <w:sz w:val="22"/>
          <w:szCs w:val="22"/>
        </w:rPr>
        <w:t xml:space="preserve"> (z</w:t>
      </w:r>
      <w:r w:rsidR="0030661B" w:rsidRPr="002F735A">
        <w:rPr>
          <w:rFonts w:ascii="Bookman Old Style" w:hAnsi="Bookman Old Style" w:cs="Bookman Old Style"/>
          <w:b/>
          <w:sz w:val="22"/>
          <w:szCs w:val="22"/>
        </w:rPr>
        <w:t>godnie z harmonogramem ujętym w </w:t>
      </w:r>
      <w:r w:rsidR="00786312" w:rsidRPr="002F735A">
        <w:rPr>
          <w:rFonts w:ascii="Bookman Old Style" w:hAnsi="Bookman Old Style" w:cs="Bookman Old Style"/>
          <w:b/>
          <w:sz w:val="22"/>
          <w:szCs w:val="22"/>
        </w:rPr>
        <w:t>OPZ</w:t>
      </w:r>
      <w:r w:rsidRPr="002F735A">
        <w:rPr>
          <w:rFonts w:ascii="Bookman Old Style" w:hAnsi="Bookman Old Style" w:cs="Bookman Old Style"/>
          <w:b/>
          <w:sz w:val="22"/>
          <w:szCs w:val="22"/>
        </w:rPr>
        <w:t>)</w:t>
      </w:r>
    </w:p>
    <w:p w14:paraId="1429F910" w14:textId="77777777" w:rsidR="009D5A69" w:rsidRPr="002F735A" w:rsidRDefault="009D5A69" w:rsidP="009D5A69">
      <w:pPr>
        <w:pStyle w:val="Tekstpodstawowywcity"/>
        <w:spacing w:after="0" w:line="360" w:lineRule="auto"/>
        <w:ind w:left="0"/>
        <w:jc w:val="both"/>
        <w:rPr>
          <w:rFonts w:ascii="Bookman Old Style" w:hAnsi="Bookman Old Style" w:cs="Tahoma"/>
          <w:b/>
          <w:sz w:val="22"/>
          <w:szCs w:val="22"/>
        </w:rPr>
      </w:pPr>
    </w:p>
    <w:p w14:paraId="29449BB4" w14:textId="77777777" w:rsidR="009D5A69" w:rsidRPr="002F735A" w:rsidRDefault="009D5A69" w:rsidP="009D5A69">
      <w:pPr>
        <w:widowControl w:val="0"/>
        <w:autoSpaceDE w:val="0"/>
        <w:spacing w:line="360" w:lineRule="auto"/>
        <w:jc w:val="both"/>
        <w:rPr>
          <w:rFonts w:ascii="Bookman Old Style" w:hAnsi="Bookman Old Style" w:cs="Bookman Old Style"/>
          <w:sz w:val="22"/>
          <w:szCs w:val="22"/>
          <w:u w:val="single"/>
        </w:rPr>
      </w:pPr>
      <w:r w:rsidRPr="002F735A">
        <w:rPr>
          <w:rFonts w:ascii="Bookman Old Style" w:hAnsi="Bookman Old Style" w:cs="Bookman Old Style"/>
          <w:sz w:val="22"/>
          <w:szCs w:val="22"/>
          <w:u w:val="single"/>
        </w:rPr>
        <w:t>Część IV:</w:t>
      </w:r>
    </w:p>
    <w:p w14:paraId="48160768" w14:textId="77777777" w:rsidR="009D5A69" w:rsidRPr="002F735A" w:rsidRDefault="009D5A69" w:rsidP="009D5A69">
      <w:pPr>
        <w:widowControl w:val="0"/>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1) rozpoczęcie:</w:t>
      </w:r>
      <w:r w:rsidRPr="002F735A">
        <w:rPr>
          <w:rFonts w:ascii="Bookman Old Style" w:hAnsi="Bookman Old Style" w:cs="Bookman Old Style"/>
          <w:b/>
          <w:bCs/>
          <w:sz w:val="22"/>
          <w:szCs w:val="22"/>
        </w:rPr>
        <w:t xml:space="preserve"> od dnia podpisania umowy</w:t>
      </w:r>
    </w:p>
    <w:p w14:paraId="1026F168" w14:textId="2169C6B4" w:rsidR="009D5A69" w:rsidRPr="002F735A" w:rsidRDefault="009D5A69" w:rsidP="009D5A69">
      <w:pPr>
        <w:spacing w:line="360" w:lineRule="auto"/>
        <w:jc w:val="both"/>
        <w:rPr>
          <w:rFonts w:ascii="Bookman Old Style" w:hAnsi="Bookman Old Style" w:cs="Bookman Old Style"/>
          <w:b/>
          <w:sz w:val="22"/>
          <w:szCs w:val="22"/>
        </w:rPr>
      </w:pPr>
      <w:r w:rsidRPr="002F735A">
        <w:rPr>
          <w:rFonts w:ascii="Bookman Old Style" w:hAnsi="Bookman Old Style" w:cs="Bookman Old Style"/>
          <w:sz w:val="22"/>
          <w:szCs w:val="22"/>
        </w:rPr>
        <w:t xml:space="preserve">2) zakończenie: </w:t>
      </w:r>
      <w:r w:rsidR="00B5330C" w:rsidRPr="002F735A">
        <w:rPr>
          <w:rFonts w:ascii="Bookman Old Style" w:hAnsi="Bookman Old Style" w:cs="Bookman Old Style"/>
          <w:b/>
          <w:sz w:val="22"/>
          <w:szCs w:val="22"/>
        </w:rPr>
        <w:t>16</w:t>
      </w:r>
      <w:r w:rsidR="00B5330C" w:rsidRPr="002F735A">
        <w:rPr>
          <w:rFonts w:ascii="Bookman Old Style" w:hAnsi="Bookman Old Style" w:cs="Bookman Old Style"/>
          <w:sz w:val="22"/>
          <w:szCs w:val="22"/>
        </w:rPr>
        <w:t xml:space="preserve"> </w:t>
      </w:r>
      <w:r w:rsidR="00B5330C" w:rsidRPr="002F735A">
        <w:rPr>
          <w:rFonts w:ascii="Bookman Old Style" w:hAnsi="Bookman Old Style" w:cs="Bookman Old Style"/>
          <w:b/>
          <w:sz w:val="22"/>
          <w:szCs w:val="22"/>
        </w:rPr>
        <w:t>grudnia 2019r</w:t>
      </w:r>
      <w:r w:rsidRPr="002F735A">
        <w:rPr>
          <w:rFonts w:ascii="Bookman Old Style" w:hAnsi="Bookman Old Style" w:cs="Bookman Old Style"/>
          <w:b/>
          <w:sz w:val="22"/>
          <w:szCs w:val="22"/>
        </w:rPr>
        <w:t>. (zgodnie z harmonogramem ujętym w </w:t>
      </w:r>
      <w:r w:rsidR="00786312" w:rsidRPr="002F735A">
        <w:rPr>
          <w:rFonts w:ascii="Bookman Old Style" w:hAnsi="Bookman Old Style" w:cs="Bookman Old Style"/>
          <w:b/>
          <w:sz w:val="22"/>
          <w:szCs w:val="22"/>
        </w:rPr>
        <w:t>OPZ</w:t>
      </w:r>
      <w:r w:rsidRPr="002F735A">
        <w:rPr>
          <w:rFonts w:ascii="Bookman Old Style" w:hAnsi="Bookman Old Style" w:cs="Bookman Old Style"/>
          <w:b/>
          <w:sz w:val="22"/>
          <w:szCs w:val="22"/>
        </w:rPr>
        <w:t>)</w:t>
      </w:r>
    </w:p>
    <w:p w14:paraId="4107E757" w14:textId="77777777" w:rsidR="009D5A69" w:rsidRPr="002F735A" w:rsidRDefault="009D5A69" w:rsidP="009D5A69">
      <w:pPr>
        <w:widowControl w:val="0"/>
        <w:autoSpaceDE w:val="0"/>
        <w:spacing w:line="360" w:lineRule="auto"/>
        <w:jc w:val="both"/>
        <w:rPr>
          <w:rFonts w:ascii="Bookman Old Style" w:hAnsi="Bookman Old Style" w:cs="Bookman Old Style"/>
          <w:b/>
          <w:sz w:val="22"/>
          <w:szCs w:val="22"/>
          <w:u w:val="double"/>
        </w:rPr>
      </w:pPr>
    </w:p>
    <w:p w14:paraId="6742D629" w14:textId="77777777" w:rsidR="009D5A69" w:rsidRPr="002F735A" w:rsidRDefault="009D5A69" w:rsidP="009D5A69">
      <w:pPr>
        <w:widowControl w:val="0"/>
        <w:autoSpaceDE w:val="0"/>
        <w:spacing w:line="360" w:lineRule="auto"/>
        <w:jc w:val="both"/>
        <w:rPr>
          <w:rFonts w:ascii="Bookman Old Style" w:hAnsi="Bookman Old Style" w:cs="Bookman Old Style"/>
          <w:sz w:val="22"/>
          <w:szCs w:val="22"/>
          <w:u w:val="single"/>
        </w:rPr>
      </w:pPr>
      <w:r w:rsidRPr="002F735A">
        <w:rPr>
          <w:rFonts w:ascii="Bookman Old Style" w:hAnsi="Bookman Old Style" w:cs="Bookman Old Style"/>
          <w:sz w:val="22"/>
          <w:szCs w:val="22"/>
          <w:u w:val="single"/>
        </w:rPr>
        <w:t>Część V:</w:t>
      </w:r>
    </w:p>
    <w:p w14:paraId="0A1ECFC5" w14:textId="77777777" w:rsidR="009D5A69" w:rsidRPr="002F735A" w:rsidRDefault="009D5A69" w:rsidP="009D5A69">
      <w:pPr>
        <w:widowControl w:val="0"/>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1) rozpoczęcie:</w:t>
      </w:r>
      <w:r w:rsidRPr="002F735A">
        <w:rPr>
          <w:rFonts w:ascii="Bookman Old Style" w:hAnsi="Bookman Old Style" w:cs="Bookman Old Style"/>
          <w:b/>
          <w:bCs/>
          <w:sz w:val="22"/>
          <w:szCs w:val="22"/>
        </w:rPr>
        <w:t xml:space="preserve"> od dnia podpisania umowy</w:t>
      </w:r>
    </w:p>
    <w:p w14:paraId="5B15691E" w14:textId="6DCF34FA" w:rsidR="009D5A69" w:rsidRPr="002F735A" w:rsidRDefault="009D5A69" w:rsidP="009D5A69">
      <w:pPr>
        <w:spacing w:line="360" w:lineRule="auto"/>
        <w:jc w:val="both"/>
        <w:rPr>
          <w:rFonts w:ascii="Bookman Old Style" w:hAnsi="Bookman Old Style" w:cs="Bookman Old Style"/>
          <w:b/>
          <w:sz w:val="22"/>
          <w:szCs w:val="22"/>
        </w:rPr>
      </w:pPr>
      <w:r w:rsidRPr="002F735A">
        <w:rPr>
          <w:rFonts w:ascii="Bookman Old Style" w:hAnsi="Bookman Old Style" w:cs="Bookman Old Style"/>
          <w:sz w:val="22"/>
          <w:szCs w:val="22"/>
        </w:rPr>
        <w:t xml:space="preserve">2) zakończenie: </w:t>
      </w:r>
      <w:r w:rsidR="00B5330C" w:rsidRPr="002F735A">
        <w:rPr>
          <w:rFonts w:ascii="Bookman Old Style" w:hAnsi="Bookman Old Style" w:cs="Bookman Old Style"/>
          <w:b/>
          <w:sz w:val="22"/>
          <w:szCs w:val="22"/>
        </w:rPr>
        <w:t>16</w:t>
      </w:r>
      <w:r w:rsidR="00B5330C" w:rsidRPr="002F735A">
        <w:rPr>
          <w:rFonts w:ascii="Bookman Old Style" w:hAnsi="Bookman Old Style" w:cs="Bookman Old Style"/>
          <w:sz w:val="22"/>
          <w:szCs w:val="22"/>
        </w:rPr>
        <w:t xml:space="preserve"> </w:t>
      </w:r>
      <w:r w:rsidR="00B5330C" w:rsidRPr="002F735A">
        <w:rPr>
          <w:rFonts w:ascii="Bookman Old Style" w:hAnsi="Bookman Old Style" w:cs="Bookman Old Style"/>
          <w:b/>
          <w:sz w:val="22"/>
          <w:szCs w:val="22"/>
        </w:rPr>
        <w:t>grudnia 2019r.</w:t>
      </w:r>
      <w:r w:rsidRPr="002F735A">
        <w:rPr>
          <w:rFonts w:ascii="Bookman Old Style" w:hAnsi="Bookman Old Style" w:cs="Bookman Old Style"/>
          <w:b/>
          <w:sz w:val="22"/>
          <w:szCs w:val="22"/>
        </w:rPr>
        <w:t xml:space="preserve"> (zgodnie z harmonogramem ujętym w </w:t>
      </w:r>
      <w:r w:rsidR="00786312" w:rsidRPr="002F735A">
        <w:rPr>
          <w:rFonts w:ascii="Bookman Old Style" w:hAnsi="Bookman Old Style" w:cs="Bookman Old Style"/>
          <w:b/>
          <w:sz w:val="22"/>
          <w:szCs w:val="22"/>
        </w:rPr>
        <w:t>OPZ</w:t>
      </w:r>
      <w:r w:rsidRPr="002F735A">
        <w:rPr>
          <w:rFonts w:ascii="Bookman Old Style" w:hAnsi="Bookman Old Style" w:cs="Bookman Old Style"/>
          <w:b/>
          <w:sz w:val="22"/>
          <w:szCs w:val="22"/>
        </w:rPr>
        <w:t>)</w:t>
      </w:r>
    </w:p>
    <w:p w14:paraId="5F6E98B6" w14:textId="77777777" w:rsidR="009D5A69" w:rsidRPr="002F735A" w:rsidRDefault="009D5A69" w:rsidP="009D5A69">
      <w:pPr>
        <w:pStyle w:val="Tekstpodstawowywcity"/>
        <w:spacing w:after="0" w:line="360" w:lineRule="auto"/>
        <w:ind w:left="0"/>
        <w:jc w:val="both"/>
        <w:rPr>
          <w:rFonts w:ascii="Bookman Old Style" w:hAnsi="Bookman Old Style" w:cs="Tahoma"/>
          <w:b/>
          <w:sz w:val="22"/>
          <w:szCs w:val="22"/>
          <w:lang w:val="pl-PL"/>
        </w:rPr>
      </w:pPr>
    </w:p>
    <w:p w14:paraId="30E55EC7" w14:textId="77777777" w:rsidR="009D5A69" w:rsidRPr="002F735A" w:rsidRDefault="009D5A69" w:rsidP="009D5A69">
      <w:pPr>
        <w:pStyle w:val="Tekstpodstawowywcity"/>
        <w:spacing w:after="0" w:line="360" w:lineRule="auto"/>
        <w:ind w:left="0"/>
        <w:jc w:val="both"/>
        <w:rPr>
          <w:rFonts w:ascii="Bookman Old Style" w:hAnsi="Bookman Old Style"/>
          <w:sz w:val="22"/>
          <w:szCs w:val="22"/>
        </w:rPr>
      </w:pPr>
      <w:r w:rsidRPr="002F735A">
        <w:rPr>
          <w:rFonts w:ascii="Bookman Old Style" w:hAnsi="Bookman Old Style" w:cs="Tahoma"/>
          <w:b/>
          <w:sz w:val="22"/>
          <w:szCs w:val="22"/>
        </w:rPr>
        <w:t>6.2.</w:t>
      </w:r>
      <w:r w:rsidRPr="002F735A">
        <w:rPr>
          <w:rFonts w:ascii="Bookman Old Style" w:hAnsi="Bookman Old Style" w:cs="Tahoma"/>
          <w:sz w:val="22"/>
          <w:szCs w:val="22"/>
        </w:rPr>
        <w:t xml:space="preserve"> Rozliczenia między Zamawiającym a wykonawcą dokonywane będą w złotych polskich, zgodnie z warunkami określonymi we wzorze umowy.</w:t>
      </w:r>
    </w:p>
    <w:p w14:paraId="6A71B7E8" w14:textId="77777777" w:rsidR="009D5A69" w:rsidRPr="002F735A" w:rsidRDefault="009D5A69" w:rsidP="009D5A69">
      <w:pPr>
        <w:pStyle w:val="Tekstpodstawowywcity"/>
        <w:spacing w:after="0" w:line="360" w:lineRule="auto"/>
        <w:ind w:left="0"/>
        <w:jc w:val="both"/>
        <w:rPr>
          <w:rFonts w:ascii="Bookman Old Style" w:hAnsi="Bookman Old Style" w:cs="Tahoma"/>
          <w:b/>
          <w:sz w:val="22"/>
          <w:szCs w:val="22"/>
          <w:lang w:val="pl-PL"/>
        </w:rPr>
      </w:pPr>
    </w:p>
    <w:p w14:paraId="27A9214A" w14:textId="77777777" w:rsidR="009D5A69" w:rsidRPr="002F735A" w:rsidRDefault="009D5A69" w:rsidP="009D5A69">
      <w:pPr>
        <w:widowControl w:val="0"/>
        <w:autoSpaceDE w:val="0"/>
        <w:spacing w:line="360" w:lineRule="auto"/>
        <w:jc w:val="both"/>
        <w:rPr>
          <w:rFonts w:ascii="Bookman Old Style" w:hAnsi="Bookman Old Style" w:cs="Bookman Old Style"/>
          <w:sz w:val="22"/>
          <w:szCs w:val="22"/>
        </w:rPr>
      </w:pPr>
      <w:r w:rsidRPr="002F735A">
        <w:rPr>
          <w:rFonts w:ascii="Bookman Old Style" w:hAnsi="Bookman Old Style" w:cs="Tahoma"/>
          <w:b/>
          <w:sz w:val="22"/>
          <w:szCs w:val="22"/>
        </w:rPr>
        <w:t>6.3.</w:t>
      </w:r>
      <w:r w:rsidRPr="002F735A">
        <w:rPr>
          <w:rFonts w:ascii="Bookman Old Style" w:hAnsi="Bookman Old Style" w:cs="Tahoma"/>
          <w:sz w:val="22"/>
          <w:szCs w:val="22"/>
        </w:rPr>
        <w:t xml:space="preserve"> </w:t>
      </w:r>
      <w:r w:rsidRPr="002F735A">
        <w:rPr>
          <w:rFonts w:ascii="Bookman Old Style" w:hAnsi="Bookman Old Style" w:cs="Bookman Old Style"/>
          <w:sz w:val="22"/>
          <w:szCs w:val="22"/>
        </w:rPr>
        <w:t xml:space="preserve">Wykonawca udzieli </w:t>
      </w:r>
      <w:r w:rsidRPr="002F735A">
        <w:rPr>
          <w:rFonts w:ascii="Bookman Old Style" w:hAnsi="Bookman Old Style" w:cs="Bookman Old Style"/>
          <w:b/>
          <w:sz w:val="22"/>
          <w:szCs w:val="22"/>
        </w:rPr>
        <w:t xml:space="preserve">Zamawiającemu </w:t>
      </w:r>
      <w:r w:rsidRPr="002F735A">
        <w:rPr>
          <w:rFonts w:ascii="Bookman Old Style" w:hAnsi="Bookman Old Style" w:cs="Bookman Old Style"/>
          <w:sz w:val="22"/>
          <w:szCs w:val="22"/>
        </w:rPr>
        <w:t>następującej gwarancji:</w:t>
      </w:r>
    </w:p>
    <w:p w14:paraId="1E6EDDD7" w14:textId="77777777" w:rsidR="009D5A69" w:rsidRPr="002F735A" w:rsidRDefault="009D5A69" w:rsidP="009D5A69">
      <w:pPr>
        <w:widowControl w:val="0"/>
        <w:autoSpaceDE w:val="0"/>
        <w:spacing w:line="360" w:lineRule="auto"/>
        <w:jc w:val="both"/>
        <w:rPr>
          <w:rFonts w:ascii="Bookman Old Style" w:hAnsi="Bookman Old Style" w:cs="Bookman Old Style"/>
          <w:b/>
          <w:sz w:val="22"/>
          <w:szCs w:val="22"/>
        </w:rPr>
      </w:pPr>
      <w:r w:rsidRPr="002F735A">
        <w:rPr>
          <w:rFonts w:ascii="Bookman Old Style" w:hAnsi="Bookman Old Style" w:cs="Bookman Old Style"/>
          <w:b/>
          <w:sz w:val="22"/>
          <w:szCs w:val="22"/>
          <w:u w:val="double"/>
        </w:rPr>
        <w:t>Część I i II</w:t>
      </w:r>
      <w:r w:rsidRPr="002F735A">
        <w:rPr>
          <w:rFonts w:ascii="Bookman Old Style" w:hAnsi="Bookman Old Style" w:cs="Bookman Old Style"/>
          <w:b/>
          <w:sz w:val="22"/>
          <w:szCs w:val="22"/>
        </w:rPr>
        <w:t xml:space="preserve">: </w:t>
      </w:r>
    </w:p>
    <w:p w14:paraId="1E413F4C" w14:textId="69A2433D" w:rsidR="009D5A69" w:rsidRPr="002F735A" w:rsidRDefault="0032773A" w:rsidP="009D5A69">
      <w:pPr>
        <w:widowControl w:val="0"/>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b/>
          <w:sz w:val="22"/>
          <w:szCs w:val="22"/>
        </w:rPr>
        <w:t xml:space="preserve">Wykonawca udzieli Zamawiającemu </w:t>
      </w:r>
      <w:r w:rsidR="009D5A69" w:rsidRPr="002F735A">
        <w:rPr>
          <w:rFonts w:ascii="Bookman Old Style" w:hAnsi="Bookman Old Style" w:cs="Bookman Old Style"/>
          <w:b/>
          <w:sz w:val="22"/>
          <w:szCs w:val="22"/>
        </w:rPr>
        <w:t xml:space="preserve">minimum </w:t>
      </w:r>
      <w:r w:rsidR="005A6696" w:rsidRPr="002F735A">
        <w:rPr>
          <w:rFonts w:ascii="Bookman Old Style" w:hAnsi="Bookman Old Style" w:cs="Bookman Old Style"/>
          <w:b/>
          <w:sz w:val="22"/>
          <w:szCs w:val="22"/>
        </w:rPr>
        <w:t>2 lat gwarancji i minimum 2 lat</w:t>
      </w:r>
      <w:r w:rsidR="009D5A69" w:rsidRPr="002F735A">
        <w:rPr>
          <w:rFonts w:ascii="Bookman Old Style" w:hAnsi="Bookman Old Style" w:cs="Bookman Old Style"/>
          <w:b/>
          <w:sz w:val="22"/>
          <w:szCs w:val="22"/>
        </w:rPr>
        <w:t xml:space="preserve"> rękojmi za wady usług objętych niniejszą umową.</w:t>
      </w:r>
      <w:r w:rsidR="009D5A69" w:rsidRPr="002F735A">
        <w:rPr>
          <w:rFonts w:ascii="Bookman Old Style" w:hAnsi="Bookman Old Style" w:cs="Bookman Old Style"/>
          <w:sz w:val="22"/>
          <w:szCs w:val="22"/>
        </w:rPr>
        <w:t xml:space="preserve"> Bieg terminu rękojmi za wady rozpoczyna się od daty odbioru końcowego przedmiotu umowy, a w przypadku stwierdzenia wad, od ich usunięcia i przekazania Zamawiającemu przedmiotu umowy jako należycie wykonanego. </w:t>
      </w:r>
    </w:p>
    <w:p w14:paraId="4826174F" w14:textId="77777777" w:rsidR="003D78EB" w:rsidRPr="002F735A" w:rsidRDefault="003D78EB" w:rsidP="009D5A69">
      <w:pPr>
        <w:widowControl w:val="0"/>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Gwarancja obejmuje w szczególności:</w:t>
      </w:r>
    </w:p>
    <w:p w14:paraId="7858FD39" w14:textId="77777777" w:rsidR="003D78EB" w:rsidRPr="002F735A" w:rsidRDefault="003D78EB" w:rsidP="003C5AD2">
      <w:pPr>
        <w:pStyle w:val="Akapitzlist"/>
        <w:widowControl w:val="0"/>
        <w:numPr>
          <w:ilvl w:val="0"/>
          <w:numId w:val="23"/>
        </w:num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Kompletność opracowania księgi identyfikacji wizualnej w tym także kompletność materiałów drukowanych oraz dostarczonych w formie elektronicznej (w tym formaty plików)</w:t>
      </w:r>
    </w:p>
    <w:p w14:paraId="08F77782" w14:textId="77777777" w:rsidR="003D78EB" w:rsidRPr="002F735A" w:rsidRDefault="003D78EB" w:rsidP="003C5AD2">
      <w:pPr>
        <w:pStyle w:val="Akapitzlist"/>
        <w:widowControl w:val="0"/>
        <w:numPr>
          <w:ilvl w:val="0"/>
          <w:numId w:val="23"/>
        </w:num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Jakość, kompletność i funkcjonalność oraz strona techniczna (w tym programistyczna) strony internetowej, w tym jej panelu administracyjnego</w:t>
      </w:r>
      <w:r w:rsidR="0036114E" w:rsidRPr="002F735A">
        <w:rPr>
          <w:rFonts w:ascii="Bookman Old Style" w:hAnsi="Bookman Old Style" w:cs="Bookman Old Style"/>
          <w:sz w:val="22"/>
          <w:szCs w:val="22"/>
        </w:rPr>
        <w:t xml:space="preserve"> wraz ze wszystkimi funkcjami wymienionymi w specyfikacji,</w:t>
      </w:r>
    </w:p>
    <w:p w14:paraId="18B07D30" w14:textId="77777777" w:rsidR="0036114E" w:rsidRPr="002F735A" w:rsidRDefault="0036114E" w:rsidP="003C5AD2">
      <w:pPr>
        <w:pStyle w:val="Akapitzlist"/>
        <w:widowControl w:val="0"/>
        <w:numPr>
          <w:ilvl w:val="0"/>
          <w:numId w:val="23"/>
        </w:num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Jakość, systematyczność, profesjonalizm oraz zgodność ze specyfikacją prowadzenia profili w portalach społecznościowych,</w:t>
      </w:r>
    </w:p>
    <w:p w14:paraId="45BF4E70" w14:textId="77777777" w:rsidR="0036114E" w:rsidRPr="002F735A" w:rsidRDefault="0036114E" w:rsidP="003C5AD2">
      <w:pPr>
        <w:pStyle w:val="Akapitzlist"/>
        <w:widowControl w:val="0"/>
        <w:numPr>
          <w:ilvl w:val="0"/>
          <w:numId w:val="23"/>
        </w:num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Jakość, profesjonalizm, skuteczność oraz zgodność ze specyfikacją działań marketingowych w tym organizacji konkursu internetowego</w:t>
      </w:r>
      <w:r w:rsidR="001002A3" w:rsidRPr="002F735A">
        <w:rPr>
          <w:rFonts w:ascii="Bookman Old Style" w:hAnsi="Bookman Old Style" w:cs="Bookman Old Style"/>
          <w:sz w:val="22"/>
          <w:szCs w:val="22"/>
        </w:rPr>
        <w:t xml:space="preserve"> oraz</w:t>
      </w:r>
      <w:r w:rsidR="00A43761" w:rsidRPr="002F735A">
        <w:rPr>
          <w:rFonts w:ascii="Bookman Old Style" w:hAnsi="Bookman Old Style" w:cs="Bookman Old Style"/>
          <w:sz w:val="22"/>
          <w:szCs w:val="22"/>
        </w:rPr>
        <w:t xml:space="preserve"> kampanii promocyjnych w prasie, </w:t>
      </w:r>
      <w:r w:rsidR="001002A3" w:rsidRPr="002F735A">
        <w:rPr>
          <w:rFonts w:ascii="Bookman Old Style" w:hAnsi="Bookman Old Style" w:cs="Bookman Old Style"/>
          <w:sz w:val="22"/>
          <w:szCs w:val="22"/>
        </w:rPr>
        <w:t>Internecie</w:t>
      </w:r>
      <w:r w:rsidR="00A43761" w:rsidRPr="002F735A">
        <w:rPr>
          <w:rFonts w:ascii="Bookman Old Style" w:hAnsi="Bookman Old Style" w:cs="Bookman Old Style"/>
          <w:sz w:val="22"/>
          <w:szCs w:val="22"/>
        </w:rPr>
        <w:t xml:space="preserve">, </w:t>
      </w:r>
    </w:p>
    <w:p w14:paraId="5730FAC6" w14:textId="77777777" w:rsidR="003F4D20" w:rsidRPr="002F735A" w:rsidRDefault="003F4D20" w:rsidP="003C5AD2">
      <w:pPr>
        <w:pStyle w:val="Akapitzlist"/>
        <w:widowControl w:val="0"/>
        <w:numPr>
          <w:ilvl w:val="0"/>
          <w:numId w:val="23"/>
        </w:num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Jakość, profesjonalizm, poprawność stylistyczna i językowa oraz zgodność ze specyfikacją tekstów oraz ich tłumaczeń, w tym tłumaczenia na język Breil’a.</w:t>
      </w:r>
    </w:p>
    <w:p w14:paraId="0D1160D7" w14:textId="77777777" w:rsidR="003F4D20" w:rsidRPr="002F735A" w:rsidRDefault="00A43761" w:rsidP="003C5AD2">
      <w:pPr>
        <w:pStyle w:val="Akapitzlist"/>
        <w:widowControl w:val="0"/>
        <w:numPr>
          <w:ilvl w:val="0"/>
          <w:numId w:val="23"/>
        </w:num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Koncepcja, jakość, profesjonalizm scenariusza i realizacji materiałów filmowych oraz ich zgodność ze specyfikacją, w tym z charakterystyką tematyki przyjętej przez Zamawiającego,</w:t>
      </w:r>
    </w:p>
    <w:p w14:paraId="6EBCC296" w14:textId="12B7A18B" w:rsidR="00A43761" w:rsidRPr="002F735A" w:rsidRDefault="00874FC7" w:rsidP="003C5AD2">
      <w:pPr>
        <w:pStyle w:val="Akapitzlist"/>
        <w:widowControl w:val="0"/>
        <w:numPr>
          <w:ilvl w:val="0"/>
          <w:numId w:val="23"/>
        </w:num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Jakość, profesjonalizm</w:t>
      </w:r>
      <w:r w:rsidR="004D67E5" w:rsidRPr="002F735A">
        <w:rPr>
          <w:rFonts w:ascii="Bookman Old Style" w:hAnsi="Bookman Old Style" w:cs="Bookman Old Style"/>
          <w:sz w:val="22"/>
          <w:szCs w:val="22"/>
        </w:rPr>
        <w:t>, różnorodność oraz zgodność dokumentacji fotograficznej ze specyfikacją</w:t>
      </w:r>
      <w:r w:rsidR="00016B94" w:rsidRPr="002F735A">
        <w:rPr>
          <w:rFonts w:ascii="Bookman Old Style" w:hAnsi="Bookman Old Style" w:cs="Bookman Old Style"/>
          <w:sz w:val="22"/>
          <w:szCs w:val="22"/>
        </w:rPr>
        <w:t>,</w:t>
      </w:r>
    </w:p>
    <w:p w14:paraId="3A1D57A1" w14:textId="39CC8967" w:rsidR="00016B94" w:rsidRPr="002F735A" w:rsidRDefault="00016B94" w:rsidP="003C5AD2">
      <w:pPr>
        <w:pStyle w:val="Akapitzlist"/>
        <w:widowControl w:val="0"/>
        <w:numPr>
          <w:ilvl w:val="0"/>
          <w:numId w:val="23"/>
        </w:num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Terminowość podejmowanych działań i zgodność z harmonogramem uzgodnionym z Zamawiającym</w:t>
      </w:r>
      <w:r w:rsidR="001B36EC" w:rsidRPr="002F735A">
        <w:rPr>
          <w:rFonts w:ascii="Bookman Old Style" w:hAnsi="Bookman Old Style" w:cs="Bookman Old Style"/>
          <w:sz w:val="22"/>
          <w:szCs w:val="22"/>
        </w:rPr>
        <w:t>.</w:t>
      </w:r>
    </w:p>
    <w:p w14:paraId="5A81F452" w14:textId="77777777" w:rsidR="009D5A69" w:rsidRPr="002F735A" w:rsidRDefault="009D5A69" w:rsidP="009D5A69">
      <w:pPr>
        <w:widowControl w:val="0"/>
        <w:autoSpaceDE w:val="0"/>
        <w:spacing w:line="360" w:lineRule="auto"/>
        <w:jc w:val="both"/>
        <w:rPr>
          <w:rFonts w:ascii="Bookman Old Style" w:hAnsi="Bookman Old Style" w:cs="Bookman Old Style"/>
          <w:b/>
          <w:sz w:val="22"/>
          <w:szCs w:val="22"/>
        </w:rPr>
      </w:pPr>
    </w:p>
    <w:p w14:paraId="46A0B1AE" w14:textId="77777777" w:rsidR="001F13F3" w:rsidRPr="002F735A" w:rsidRDefault="009D5A69" w:rsidP="009D5A69">
      <w:pPr>
        <w:widowControl w:val="0"/>
        <w:autoSpaceDE w:val="0"/>
        <w:spacing w:line="360" w:lineRule="auto"/>
        <w:jc w:val="both"/>
        <w:rPr>
          <w:rFonts w:ascii="Bookman Old Style" w:hAnsi="Bookman Old Style" w:cs="Bookman Old Style"/>
          <w:b/>
          <w:sz w:val="22"/>
          <w:szCs w:val="22"/>
        </w:rPr>
      </w:pPr>
      <w:r w:rsidRPr="002F735A">
        <w:rPr>
          <w:rFonts w:ascii="Bookman Old Style" w:hAnsi="Bookman Old Style" w:cs="Bookman Old Style"/>
          <w:b/>
          <w:sz w:val="22"/>
          <w:szCs w:val="22"/>
          <w:u w:val="double"/>
        </w:rPr>
        <w:t>Część III</w:t>
      </w:r>
      <w:r w:rsidRPr="002F735A">
        <w:rPr>
          <w:rFonts w:ascii="Bookman Old Style" w:hAnsi="Bookman Old Style" w:cs="Bookman Old Style"/>
          <w:b/>
          <w:sz w:val="22"/>
          <w:szCs w:val="22"/>
        </w:rPr>
        <w:t xml:space="preserve">: </w:t>
      </w:r>
    </w:p>
    <w:p w14:paraId="4686C322" w14:textId="5F2CA009" w:rsidR="009D5A69" w:rsidRPr="002F735A" w:rsidRDefault="001F13F3" w:rsidP="009D5A69">
      <w:pPr>
        <w:widowControl w:val="0"/>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b/>
          <w:sz w:val="22"/>
          <w:szCs w:val="22"/>
        </w:rPr>
        <w:t xml:space="preserve">Wykonawca udzieli Zamawiającemu </w:t>
      </w:r>
      <w:r w:rsidR="009D5A69" w:rsidRPr="002F735A">
        <w:rPr>
          <w:rFonts w:ascii="Bookman Old Style" w:hAnsi="Bookman Old Style" w:cs="Bookman Old Style"/>
          <w:b/>
          <w:sz w:val="22"/>
          <w:szCs w:val="22"/>
        </w:rPr>
        <w:t>min</w:t>
      </w:r>
      <w:r w:rsidR="006D3B92" w:rsidRPr="002F735A">
        <w:rPr>
          <w:rFonts w:ascii="Bookman Old Style" w:hAnsi="Bookman Old Style" w:cs="Bookman Old Style"/>
          <w:b/>
          <w:sz w:val="22"/>
          <w:szCs w:val="22"/>
        </w:rPr>
        <w:t>imum 2 lat gwarancji jakości i </w:t>
      </w:r>
      <w:r w:rsidR="009D5A69" w:rsidRPr="002F735A">
        <w:rPr>
          <w:rFonts w:ascii="Bookman Old Style" w:hAnsi="Bookman Old Style" w:cs="Bookman Old Style"/>
          <w:b/>
          <w:sz w:val="22"/>
          <w:szCs w:val="22"/>
        </w:rPr>
        <w:t>minimum 2 lat rękojmi za wady na dostarczone sprzęty  i wyposażenie oraz minimum 2 lat rękojmi za wady usług objętych niniejszą umową.</w:t>
      </w:r>
      <w:r w:rsidR="009D5A69" w:rsidRPr="002F735A">
        <w:rPr>
          <w:rFonts w:ascii="Bookman Old Style" w:hAnsi="Bookman Old Style" w:cs="Bookman Old Style"/>
          <w:sz w:val="22"/>
          <w:szCs w:val="22"/>
        </w:rPr>
        <w:t xml:space="preserve"> Bieg terminu gwarancji jakości i rękojmi za wady rozpoczyna się od daty odbioru końcowego przedmiotu umowy, a w przypadku stwierdzenia wad, od ich usunięcia i przekazania Zamawiającemu przedmiotu umowy jako należycie wykonanego.</w:t>
      </w:r>
    </w:p>
    <w:p w14:paraId="2DD0BEF3" w14:textId="77777777" w:rsidR="00660EEF" w:rsidRPr="002F735A" w:rsidRDefault="00660EEF" w:rsidP="00660EEF">
      <w:pPr>
        <w:widowControl w:val="0"/>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Gwarancja obejmuje w szczególności:</w:t>
      </w:r>
    </w:p>
    <w:p w14:paraId="3C3A45EC" w14:textId="392F6FEA" w:rsidR="00660EEF" w:rsidRPr="002F735A" w:rsidRDefault="003F6F4C" w:rsidP="003C5AD2">
      <w:pPr>
        <w:pStyle w:val="Akapitzlist"/>
        <w:widowControl w:val="0"/>
        <w:numPr>
          <w:ilvl w:val="0"/>
          <w:numId w:val="23"/>
        </w:num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Jakość, profesjonalizm oraz zgodność ze specyfikacją materiałów graficznych i wydawnictw,</w:t>
      </w:r>
    </w:p>
    <w:p w14:paraId="66C89CAC" w14:textId="497E702E" w:rsidR="003F6F4C" w:rsidRPr="002F735A" w:rsidRDefault="003F6F4C" w:rsidP="003C5AD2">
      <w:pPr>
        <w:pStyle w:val="Akapitzlist"/>
        <w:widowControl w:val="0"/>
        <w:numPr>
          <w:ilvl w:val="0"/>
          <w:numId w:val="23"/>
        </w:num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Aktualność oraz stałość ekspozycji materiałów typu „Miniboard” w miejscach wymienionych w </w:t>
      </w:r>
      <w:r w:rsidR="008D29A4" w:rsidRPr="002F735A">
        <w:rPr>
          <w:rFonts w:ascii="Bookman Old Style" w:hAnsi="Bookman Old Style" w:cs="Bookman Old Style"/>
          <w:sz w:val="22"/>
          <w:szCs w:val="22"/>
        </w:rPr>
        <w:t xml:space="preserve">specyfikacji uzgodnionych z </w:t>
      </w:r>
      <w:r w:rsidR="00A36B36" w:rsidRPr="002F735A">
        <w:rPr>
          <w:rFonts w:ascii="Bookman Old Style" w:hAnsi="Bookman Old Style" w:cs="Bookman Old Style"/>
          <w:sz w:val="22"/>
          <w:szCs w:val="22"/>
        </w:rPr>
        <w:t>Z</w:t>
      </w:r>
      <w:r w:rsidR="008D29A4" w:rsidRPr="002F735A">
        <w:rPr>
          <w:rFonts w:ascii="Bookman Old Style" w:hAnsi="Bookman Old Style" w:cs="Bookman Old Style"/>
          <w:sz w:val="22"/>
          <w:szCs w:val="22"/>
        </w:rPr>
        <w:t>amawiającym,</w:t>
      </w:r>
    </w:p>
    <w:p w14:paraId="13A59B81" w14:textId="0B6A935C" w:rsidR="003F6F4C" w:rsidRPr="002F735A" w:rsidRDefault="003F6F4C" w:rsidP="003C5AD2">
      <w:pPr>
        <w:pStyle w:val="Akapitzlist"/>
        <w:widowControl w:val="0"/>
        <w:numPr>
          <w:ilvl w:val="0"/>
          <w:numId w:val="23"/>
        </w:num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Jakość, solidność wykonania, wytrzymałość na uszkodzenia, w tym uszkodzenia mechaniczne elementów zabudowy ekspozycyjnej i targowej, w</w:t>
      </w:r>
      <w:r w:rsidR="00A06ADD" w:rsidRPr="002F735A">
        <w:rPr>
          <w:rFonts w:ascii="Bookman Old Style" w:hAnsi="Bookman Old Style" w:cs="Bookman Old Style"/>
          <w:sz w:val="22"/>
          <w:szCs w:val="22"/>
        </w:rPr>
        <w:t> </w:t>
      </w:r>
      <w:r w:rsidRPr="002F735A">
        <w:rPr>
          <w:rFonts w:ascii="Bookman Old Style" w:hAnsi="Bookman Old Style" w:cs="Bookman Old Style"/>
          <w:sz w:val="22"/>
          <w:szCs w:val="22"/>
        </w:rPr>
        <w:t>tym: ścianki ekspozycyjnej, lady, namiotu, rollupów</w:t>
      </w:r>
      <w:r w:rsidR="00185B51" w:rsidRPr="002F735A">
        <w:rPr>
          <w:rFonts w:ascii="Bookman Old Style" w:hAnsi="Bookman Old Style" w:cs="Bookman Old Style"/>
          <w:sz w:val="22"/>
          <w:szCs w:val="22"/>
        </w:rPr>
        <w:t>,</w:t>
      </w:r>
    </w:p>
    <w:p w14:paraId="636F17A8" w14:textId="4D2B68C8" w:rsidR="003F6F4C" w:rsidRPr="002F735A" w:rsidRDefault="003F6F4C" w:rsidP="003C5AD2">
      <w:pPr>
        <w:pStyle w:val="Akapitzlist"/>
        <w:widowControl w:val="0"/>
        <w:numPr>
          <w:ilvl w:val="0"/>
          <w:numId w:val="23"/>
        </w:num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Jakość, trwałość</w:t>
      </w:r>
      <w:r w:rsidR="00BD0038" w:rsidRPr="002F735A">
        <w:rPr>
          <w:rFonts w:ascii="Bookman Old Style" w:hAnsi="Bookman Old Style" w:cs="Bookman Old Style"/>
          <w:sz w:val="22"/>
          <w:szCs w:val="22"/>
        </w:rPr>
        <w:t xml:space="preserve">, estetyka, zgodność z wytycznymi </w:t>
      </w:r>
      <w:r w:rsidRPr="002F735A">
        <w:rPr>
          <w:rFonts w:ascii="Bookman Old Style" w:hAnsi="Bookman Old Style" w:cs="Bookman Old Style"/>
          <w:sz w:val="22"/>
          <w:szCs w:val="22"/>
        </w:rPr>
        <w:t xml:space="preserve">oraz, w przypadku </w:t>
      </w:r>
      <w:r w:rsidR="00BD0038" w:rsidRPr="002F735A">
        <w:rPr>
          <w:rFonts w:ascii="Bookman Old Style" w:hAnsi="Bookman Old Style" w:cs="Bookman Old Style"/>
          <w:sz w:val="22"/>
          <w:szCs w:val="22"/>
        </w:rPr>
        <w:t>tablic pamiątkowych</w:t>
      </w:r>
      <w:r w:rsidRPr="002F735A">
        <w:rPr>
          <w:rFonts w:ascii="Bookman Old Style" w:hAnsi="Bookman Old Style" w:cs="Bookman Old Style"/>
          <w:sz w:val="22"/>
          <w:szCs w:val="22"/>
        </w:rPr>
        <w:t xml:space="preserve"> zgodność z charakterem „Etno</w:t>
      </w:r>
      <w:r w:rsidR="00BD0038" w:rsidRPr="002F735A">
        <w:rPr>
          <w:rFonts w:ascii="Bookman Old Style" w:hAnsi="Bookman Old Style" w:cs="Bookman Old Style"/>
          <w:sz w:val="22"/>
          <w:szCs w:val="22"/>
        </w:rPr>
        <w:t xml:space="preserve">” </w:t>
      </w:r>
      <w:r w:rsidR="00185B51" w:rsidRPr="002F735A">
        <w:rPr>
          <w:rFonts w:ascii="Bookman Old Style" w:hAnsi="Bookman Old Style" w:cs="Bookman Old Style"/>
          <w:sz w:val="22"/>
          <w:szCs w:val="22"/>
        </w:rPr>
        <w:t>określonym przez Z</w:t>
      </w:r>
      <w:r w:rsidRPr="002F735A">
        <w:rPr>
          <w:rFonts w:ascii="Bookman Old Style" w:hAnsi="Bookman Old Style" w:cs="Bookman Old Style"/>
          <w:sz w:val="22"/>
          <w:szCs w:val="22"/>
        </w:rPr>
        <w:t>amawiającego</w:t>
      </w:r>
      <w:r w:rsidR="00BD0038" w:rsidRPr="002F735A">
        <w:rPr>
          <w:rFonts w:ascii="Bookman Old Style" w:hAnsi="Bookman Old Style" w:cs="Bookman Old Style"/>
          <w:sz w:val="22"/>
          <w:szCs w:val="22"/>
        </w:rPr>
        <w:t>, tablic informacyjnych i pamiątkowych</w:t>
      </w:r>
      <w:r w:rsidR="00392597" w:rsidRPr="002F735A">
        <w:rPr>
          <w:rFonts w:ascii="Bookman Old Style" w:hAnsi="Bookman Old Style" w:cs="Bookman Old Style"/>
          <w:sz w:val="22"/>
          <w:szCs w:val="22"/>
        </w:rPr>
        <w:t>,</w:t>
      </w:r>
    </w:p>
    <w:p w14:paraId="0BEF36A1" w14:textId="155FA942" w:rsidR="00016B94" w:rsidRPr="002F735A" w:rsidRDefault="00016B94" w:rsidP="003C5AD2">
      <w:pPr>
        <w:pStyle w:val="Akapitzlist"/>
        <w:widowControl w:val="0"/>
        <w:numPr>
          <w:ilvl w:val="0"/>
          <w:numId w:val="23"/>
        </w:num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Terminowość podejmowanych działań i zgodność z harmonogramem uzgodnionym z Zamawiającym</w:t>
      </w:r>
      <w:r w:rsidR="00392597" w:rsidRPr="002F735A">
        <w:rPr>
          <w:rFonts w:ascii="Bookman Old Style" w:hAnsi="Bookman Old Style" w:cs="Bookman Old Style"/>
          <w:sz w:val="22"/>
          <w:szCs w:val="22"/>
        </w:rPr>
        <w:t>.</w:t>
      </w:r>
    </w:p>
    <w:p w14:paraId="760294DB" w14:textId="77777777" w:rsidR="00853566" w:rsidRDefault="00853566" w:rsidP="009D5A69">
      <w:pPr>
        <w:pStyle w:val="Tekstpodstawowywcity"/>
        <w:spacing w:after="0" w:line="360" w:lineRule="auto"/>
        <w:ind w:left="0"/>
        <w:jc w:val="both"/>
        <w:rPr>
          <w:rFonts w:ascii="Bookman Old Style" w:hAnsi="Bookman Old Style" w:cs="Bookman Old Style"/>
          <w:b/>
          <w:sz w:val="22"/>
          <w:szCs w:val="22"/>
          <w:u w:val="double"/>
          <w:lang w:val="pl-PL"/>
        </w:rPr>
      </w:pPr>
    </w:p>
    <w:p w14:paraId="0F6BB424" w14:textId="77777777" w:rsidR="00241BB0" w:rsidRPr="002F735A" w:rsidRDefault="009D5A69" w:rsidP="009D5A69">
      <w:pPr>
        <w:pStyle w:val="Tekstpodstawowywcity"/>
        <w:spacing w:after="0" w:line="360" w:lineRule="auto"/>
        <w:ind w:left="0"/>
        <w:jc w:val="both"/>
        <w:rPr>
          <w:rFonts w:ascii="Bookman Old Style" w:hAnsi="Bookman Old Style" w:cs="Bookman Old Style"/>
          <w:sz w:val="22"/>
          <w:szCs w:val="22"/>
          <w:lang w:val="pl-PL"/>
        </w:rPr>
      </w:pPr>
      <w:r w:rsidRPr="002F735A">
        <w:rPr>
          <w:rFonts w:ascii="Bookman Old Style" w:hAnsi="Bookman Old Style" w:cs="Bookman Old Style"/>
          <w:b/>
          <w:sz w:val="22"/>
          <w:szCs w:val="22"/>
          <w:u w:val="double"/>
        </w:rPr>
        <w:t>Część IV i V</w:t>
      </w:r>
      <w:r w:rsidR="00241BB0" w:rsidRPr="002F735A">
        <w:rPr>
          <w:rFonts w:ascii="Bookman Old Style" w:hAnsi="Bookman Old Style" w:cs="Bookman Old Style"/>
          <w:sz w:val="22"/>
          <w:szCs w:val="22"/>
          <w:lang w:val="pl-PL"/>
        </w:rPr>
        <w:t>.</w:t>
      </w:r>
    </w:p>
    <w:p w14:paraId="52951D94" w14:textId="520F0983" w:rsidR="009D5A69" w:rsidRPr="002F735A" w:rsidRDefault="009D5A69" w:rsidP="009D5A69">
      <w:pPr>
        <w:pStyle w:val="Tekstpodstawowywcity"/>
        <w:spacing w:after="0" w:line="360" w:lineRule="auto"/>
        <w:ind w:left="0"/>
        <w:jc w:val="both"/>
        <w:rPr>
          <w:rFonts w:ascii="Bookman Old Style" w:hAnsi="Bookman Old Style" w:cs="Bookman Old Style"/>
          <w:sz w:val="22"/>
          <w:szCs w:val="22"/>
          <w:lang w:val="pl-PL"/>
        </w:rPr>
      </w:pPr>
      <w:r w:rsidRPr="002F735A">
        <w:rPr>
          <w:rFonts w:ascii="Bookman Old Style" w:hAnsi="Bookman Old Style" w:cs="Bookman Old Style"/>
          <w:sz w:val="22"/>
          <w:szCs w:val="22"/>
        </w:rPr>
        <w:t>Wykonawca zobowiązuje się do realizacji tych części z należytą starannością</w:t>
      </w:r>
      <w:r w:rsidR="00D0612F" w:rsidRPr="002F735A">
        <w:rPr>
          <w:rFonts w:ascii="Bookman Old Style" w:hAnsi="Bookman Old Style" w:cs="Bookman Old Style"/>
          <w:sz w:val="22"/>
          <w:szCs w:val="22"/>
          <w:lang w:val="pl-PL"/>
        </w:rPr>
        <w:t>, w </w:t>
      </w:r>
      <w:r w:rsidR="005A6696" w:rsidRPr="002F735A">
        <w:rPr>
          <w:rFonts w:ascii="Bookman Old Style" w:hAnsi="Bookman Old Style" w:cs="Bookman Old Style"/>
          <w:sz w:val="22"/>
          <w:szCs w:val="22"/>
          <w:lang w:val="pl-PL"/>
        </w:rPr>
        <w:t>sposób profesjonalny</w:t>
      </w:r>
      <w:r w:rsidRPr="002F735A">
        <w:rPr>
          <w:rFonts w:ascii="Bookman Old Style" w:hAnsi="Bookman Old Style" w:cs="Bookman Old Style"/>
          <w:sz w:val="22"/>
          <w:szCs w:val="22"/>
        </w:rPr>
        <w:t xml:space="preserve"> i z </w:t>
      </w:r>
      <w:r w:rsidR="005A6696" w:rsidRPr="002F735A">
        <w:rPr>
          <w:rFonts w:ascii="Bookman Old Style" w:hAnsi="Bookman Old Style" w:cs="Bookman Old Style"/>
          <w:sz w:val="22"/>
          <w:szCs w:val="22"/>
          <w:lang w:val="pl-PL"/>
        </w:rPr>
        <w:t>uwzględnieniem zawodowego charakteru świadczonych usług</w:t>
      </w:r>
      <w:r w:rsidR="00785421" w:rsidRPr="002F735A">
        <w:rPr>
          <w:rFonts w:ascii="Bookman Old Style" w:hAnsi="Bookman Old Style" w:cs="Bookman Old Style"/>
          <w:sz w:val="22"/>
          <w:szCs w:val="22"/>
        </w:rPr>
        <w:t xml:space="preserve"> mając na uwadze, </w:t>
      </w:r>
      <w:r w:rsidR="00016B94" w:rsidRPr="002F735A">
        <w:rPr>
          <w:rFonts w:ascii="Bookman Old Style" w:hAnsi="Bookman Old Style" w:cs="Bookman Old Style"/>
          <w:sz w:val="22"/>
          <w:szCs w:val="22"/>
        </w:rPr>
        <w:t>w szczególności:</w:t>
      </w:r>
    </w:p>
    <w:p w14:paraId="47CDCEF4" w14:textId="7AB3DD32" w:rsidR="00016B94" w:rsidRPr="002F735A" w:rsidRDefault="008D29A4" w:rsidP="003C5AD2">
      <w:pPr>
        <w:pStyle w:val="Akapitzlist"/>
        <w:widowControl w:val="0"/>
        <w:numPr>
          <w:ilvl w:val="0"/>
          <w:numId w:val="23"/>
        </w:num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Jakość i profesjonalizm, kompleksowość usług związanych z organizacją konkursu plastyc</w:t>
      </w:r>
      <w:r w:rsidR="00C918FF" w:rsidRPr="002F735A">
        <w:rPr>
          <w:rFonts w:ascii="Bookman Old Style" w:hAnsi="Bookman Old Style" w:cs="Bookman Old Style"/>
          <w:sz w:val="22"/>
          <w:szCs w:val="22"/>
        </w:rPr>
        <w:t>znego na grafikę gry planszowej,</w:t>
      </w:r>
    </w:p>
    <w:p w14:paraId="40D37B92" w14:textId="08F66894" w:rsidR="008D29A4" w:rsidRPr="002F735A" w:rsidRDefault="008D29A4" w:rsidP="003C5AD2">
      <w:pPr>
        <w:pStyle w:val="Akapitzlist"/>
        <w:widowControl w:val="0"/>
        <w:numPr>
          <w:ilvl w:val="0"/>
          <w:numId w:val="23"/>
        </w:num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Jakość wykonanych prototypów gry wykonanej według projektu wyłoni</w:t>
      </w:r>
      <w:r w:rsidR="00785421" w:rsidRPr="002F735A">
        <w:rPr>
          <w:rFonts w:ascii="Bookman Old Style" w:hAnsi="Bookman Old Style" w:cs="Bookman Old Style"/>
          <w:sz w:val="22"/>
          <w:szCs w:val="22"/>
        </w:rPr>
        <w:t>onego w konkursie plastycznym,</w:t>
      </w:r>
    </w:p>
    <w:p w14:paraId="49D317A5" w14:textId="12A2A7E6" w:rsidR="00016B94" w:rsidRPr="002F735A" w:rsidRDefault="00016B94" w:rsidP="003C5AD2">
      <w:pPr>
        <w:pStyle w:val="Akapitzlist"/>
        <w:widowControl w:val="0"/>
        <w:numPr>
          <w:ilvl w:val="0"/>
          <w:numId w:val="23"/>
        </w:num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Terminowość podejmowanych działań i zgodność z harmonogramem uzgodnionym z Zamawiającym; zgodność podejmowanych działań ze specyfikacją i założeniami w niej przyjętymi</w:t>
      </w:r>
      <w:r w:rsidR="00B81A5D" w:rsidRPr="002F735A">
        <w:rPr>
          <w:rFonts w:ascii="Bookman Old Style" w:hAnsi="Bookman Old Style" w:cs="Bookman Old Style"/>
          <w:sz w:val="22"/>
          <w:szCs w:val="22"/>
        </w:rPr>
        <w:t>.</w:t>
      </w:r>
    </w:p>
    <w:p w14:paraId="59025711" w14:textId="77777777" w:rsidR="00016B94" w:rsidRPr="002F735A" w:rsidRDefault="00016B94" w:rsidP="009D5A69">
      <w:pPr>
        <w:pStyle w:val="Tekstpodstawowywcity"/>
        <w:spacing w:after="0" w:line="360" w:lineRule="auto"/>
        <w:ind w:left="0"/>
        <w:jc w:val="both"/>
        <w:rPr>
          <w:rFonts w:ascii="Bookman Old Style" w:hAnsi="Bookman Old Style" w:cs="Bookman Old Style"/>
          <w:sz w:val="22"/>
          <w:szCs w:val="22"/>
        </w:rPr>
      </w:pPr>
    </w:p>
    <w:p w14:paraId="3D9C9600" w14:textId="77777777" w:rsidR="009D5A69" w:rsidRPr="002F735A" w:rsidRDefault="009D5A69" w:rsidP="009D5A69">
      <w:pPr>
        <w:tabs>
          <w:tab w:val="left" w:pos="360"/>
        </w:tabs>
        <w:suppressAutoHyphens/>
        <w:spacing w:line="360" w:lineRule="auto"/>
        <w:rPr>
          <w:rFonts w:ascii="Bookman Old Style" w:hAnsi="Bookman Old Style" w:cs="Tahoma"/>
          <w:b/>
          <w:bCs/>
          <w:sz w:val="22"/>
          <w:szCs w:val="22"/>
          <w:u w:val="double"/>
        </w:rPr>
      </w:pPr>
      <w:r w:rsidRPr="002F735A">
        <w:rPr>
          <w:rFonts w:ascii="Bookman Old Style" w:hAnsi="Bookman Old Style" w:cs="Tahoma"/>
          <w:b/>
          <w:bCs/>
          <w:sz w:val="22"/>
          <w:szCs w:val="22"/>
          <w:u w:val="double"/>
        </w:rPr>
        <w:t>7. Warunki udziału w postępowaniu</w:t>
      </w:r>
    </w:p>
    <w:p w14:paraId="3B3352AB" w14:textId="77777777" w:rsidR="009D5A69" w:rsidRPr="002F735A" w:rsidRDefault="009D5A69" w:rsidP="009D5A69">
      <w:pPr>
        <w:tabs>
          <w:tab w:val="left" w:pos="360"/>
        </w:tabs>
        <w:spacing w:line="360" w:lineRule="auto"/>
        <w:jc w:val="both"/>
        <w:rPr>
          <w:rFonts w:ascii="Bookman Old Style" w:hAnsi="Bookman Old Style"/>
          <w:sz w:val="22"/>
          <w:szCs w:val="22"/>
        </w:rPr>
      </w:pPr>
      <w:r w:rsidRPr="002F735A">
        <w:rPr>
          <w:rFonts w:ascii="Bookman Old Style" w:hAnsi="Bookman Old Style"/>
          <w:sz w:val="22"/>
          <w:szCs w:val="22"/>
        </w:rPr>
        <w:t>O udzielenie niniejszego zamówienia mogą ubiegać się wykonawcy, którzy:</w:t>
      </w:r>
    </w:p>
    <w:p w14:paraId="3AF74DB4" w14:textId="77777777" w:rsidR="009D5A69" w:rsidRPr="002F735A" w:rsidRDefault="009D5A69" w:rsidP="009D5A69">
      <w:pPr>
        <w:tabs>
          <w:tab w:val="left" w:pos="360"/>
        </w:tabs>
        <w:spacing w:line="360" w:lineRule="auto"/>
        <w:jc w:val="both"/>
        <w:rPr>
          <w:rFonts w:ascii="Bookman Old Style" w:hAnsi="Bookman Old Style"/>
          <w:sz w:val="22"/>
          <w:szCs w:val="22"/>
        </w:rPr>
      </w:pPr>
      <w:r w:rsidRPr="002F735A">
        <w:rPr>
          <w:rFonts w:ascii="Bookman Old Style" w:hAnsi="Bookman Old Style"/>
          <w:sz w:val="22"/>
          <w:szCs w:val="22"/>
        </w:rPr>
        <w:t>1) nie podlegają wykluczeniu;</w:t>
      </w:r>
    </w:p>
    <w:p w14:paraId="3C6CB53A" w14:textId="77777777" w:rsidR="009D5A69" w:rsidRPr="002F735A" w:rsidRDefault="009D5A69" w:rsidP="009D5A69">
      <w:pPr>
        <w:tabs>
          <w:tab w:val="left" w:pos="360"/>
        </w:tabs>
        <w:spacing w:line="360" w:lineRule="auto"/>
        <w:jc w:val="both"/>
        <w:rPr>
          <w:rFonts w:ascii="Bookman Old Style" w:eastAsia="Lucida Sans Unicode" w:hAnsi="Bookman Old Style" w:cs="Arial"/>
          <w:sz w:val="22"/>
          <w:szCs w:val="22"/>
        </w:rPr>
      </w:pPr>
      <w:r w:rsidRPr="002F735A">
        <w:rPr>
          <w:rFonts w:ascii="Bookman Old Style" w:hAnsi="Bookman Old Style"/>
          <w:sz w:val="22"/>
          <w:szCs w:val="22"/>
        </w:rPr>
        <w:t>2) s</w:t>
      </w:r>
      <w:r w:rsidRPr="002F735A">
        <w:rPr>
          <w:rFonts w:ascii="Bookman Old Style" w:eastAsia="Lucida Sans Unicode" w:hAnsi="Bookman Old Style" w:cs="Arial"/>
          <w:sz w:val="22"/>
          <w:szCs w:val="22"/>
        </w:rPr>
        <w:t>pełniają warunki udziału w postępowaniu określone w niniejszej Specyfikacji Istotnych Warunków Zamówienia, tj.:</w:t>
      </w:r>
    </w:p>
    <w:p w14:paraId="31714CCF" w14:textId="77777777" w:rsidR="009D5A69" w:rsidRPr="002F735A" w:rsidRDefault="009D5A69" w:rsidP="009D5A69">
      <w:pPr>
        <w:autoSpaceDE w:val="0"/>
        <w:spacing w:line="360" w:lineRule="auto"/>
        <w:jc w:val="both"/>
        <w:rPr>
          <w:rFonts w:ascii="Bookman Old Style" w:hAnsi="Bookman Old Style" w:cs="Tahoma"/>
          <w:b/>
          <w:bCs/>
          <w:sz w:val="22"/>
          <w:szCs w:val="22"/>
        </w:rPr>
      </w:pPr>
      <w:r w:rsidRPr="002F735A">
        <w:rPr>
          <w:rFonts w:ascii="Bookman Old Style" w:hAnsi="Bookman Old Style" w:cs="Tahoma"/>
          <w:b/>
          <w:sz w:val="22"/>
          <w:szCs w:val="22"/>
        </w:rPr>
        <w:t xml:space="preserve">7.1. </w:t>
      </w:r>
      <w:r w:rsidRPr="002F735A">
        <w:rPr>
          <w:rFonts w:ascii="Bookman Old Style" w:hAnsi="Bookman Old Style" w:cs="Tahoma"/>
          <w:b/>
          <w:bCs/>
          <w:sz w:val="22"/>
          <w:szCs w:val="22"/>
        </w:rPr>
        <w:t xml:space="preserve">Spełniają warunek dotyczący kompetencji lub uprawnień do prowadzenia określonej działalności zawodowej, o ile wynika to z odrębnych przepisów. </w:t>
      </w:r>
    </w:p>
    <w:p w14:paraId="3A234C94" w14:textId="77777777" w:rsidR="002B10D4" w:rsidRPr="002F735A" w:rsidRDefault="002B10D4" w:rsidP="009D5A69">
      <w:pPr>
        <w:autoSpaceDE w:val="0"/>
        <w:spacing w:line="360" w:lineRule="auto"/>
        <w:jc w:val="both"/>
        <w:rPr>
          <w:rFonts w:ascii="Bookman Old Style" w:hAnsi="Bookman Old Style" w:cs="Tahoma"/>
          <w:b/>
          <w:bCs/>
          <w:sz w:val="22"/>
          <w:szCs w:val="22"/>
        </w:rPr>
      </w:pPr>
    </w:p>
    <w:p w14:paraId="629C79C3" w14:textId="77777777" w:rsidR="009D5A69" w:rsidRPr="002F735A" w:rsidRDefault="009D5A69" w:rsidP="009D5A69">
      <w:pPr>
        <w:autoSpaceDE w:val="0"/>
        <w:spacing w:line="360" w:lineRule="auto"/>
        <w:jc w:val="both"/>
        <w:rPr>
          <w:rFonts w:ascii="Bookman Old Style" w:hAnsi="Bookman Old Style" w:cs="Tahoma"/>
          <w:sz w:val="22"/>
          <w:szCs w:val="22"/>
          <w:u w:val="single"/>
        </w:rPr>
      </w:pPr>
      <w:r w:rsidRPr="002F735A">
        <w:rPr>
          <w:rFonts w:ascii="Bookman Old Style" w:hAnsi="Bookman Old Style" w:cs="Tahoma"/>
          <w:sz w:val="22"/>
          <w:szCs w:val="22"/>
          <w:u w:val="single"/>
        </w:rPr>
        <w:t>7.1.1. Określenie warunków.</w:t>
      </w:r>
    </w:p>
    <w:p w14:paraId="27F82281"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 xml:space="preserve">Zamawiający nie stawia wymagań w tym zakresie. </w:t>
      </w:r>
    </w:p>
    <w:p w14:paraId="773D9B0F" w14:textId="77777777" w:rsidR="002B10D4" w:rsidRPr="002F735A" w:rsidRDefault="002B10D4" w:rsidP="009D5A69">
      <w:pPr>
        <w:autoSpaceDE w:val="0"/>
        <w:spacing w:line="360" w:lineRule="auto"/>
        <w:jc w:val="both"/>
        <w:rPr>
          <w:rFonts w:ascii="Bookman Old Style" w:hAnsi="Bookman Old Style" w:cs="Tahoma"/>
          <w:sz w:val="22"/>
          <w:szCs w:val="22"/>
        </w:rPr>
      </w:pPr>
    </w:p>
    <w:p w14:paraId="75508195" w14:textId="77777777" w:rsidR="009D5A69" w:rsidRPr="002F735A" w:rsidRDefault="009D5A69" w:rsidP="009D5A69">
      <w:pPr>
        <w:autoSpaceDE w:val="0"/>
        <w:spacing w:line="360" w:lineRule="auto"/>
        <w:jc w:val="both"/>
        <w:rPr>
          <w:rFonts w:ascii="Bookman Old Style" w:hAnsi="Bookman Old Style" w:cs="Tahoma"/>
          <w:b/>
          <w:sz w:val="22"/>
          <w:szCs w:val="22"/>
        </w:rPr>
      </w:pPr>
      <w:r w:rsidRPr="002F735A">
        <w:rPr>
          <w:rFonts w:ascii="Bookman Old Style" w:hAnsi="Bookman Old Style" w:cs="Tahoma"/>
          <w:b/>
          <w:sz w:val="22"/>
          <w:szCs w:val="22"/>
        </w:rPr>
        <w:t xml:space="preserve">7.2. Spełniają warunek dotyczący sytuacji finansowej lub ekonomicznej. </w:t>
      </w:r>
    </w:p>
    <w:p w14:paraId="2C881F5A" w14:textId="77777777" w:rsidR="009D5A69" w:rsidRPr="002F735A" w:rsidRDefault="009D5A69" w:rsidP="009D5A69">
      <w:pPr>
        <w:autoSpaceDE w:val="0"/>
        <w:spacing w:line="360" w:lineRule="auto"/>
        <w:jc w:val="both"/>
        <w:rPr>
          <w:rFonts w:ascii="Bookman Old Style" w:hAnsi="Bookman Old Style" w:cs="Tahoma"/>
          <w:sz w:val="22"/>
          <w:szCs w:val="22"/>
          <w:u w:val="single"/>
        </w:rPr>
      </w:pPr>
      <w:r w:rsidRPr="002F735A">
        <w:rPr>
          <w:rFonts w:ascii="Bookman Old Style" w:hAnsi="Bookman Old Style" w:cs="Tahoma"/>
          <w:sz w:val="22"/>
          <w:szCs w:val="22"/>
          <w:u w:val="single"/>
        </w:rPr>
        <w:t>7.2.1. Określenie warunków.</w:t>
      </w:r>
    </w:p>
    <w:p w14:paraId="7D277AA9"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 xml:space="preserve">Zamawiający nie stawia wymagań w tym zakresie. </w:t>
      </w:r>
    </w:p>
    <w:p w14:paraId="117291BA" w14:textId="77777777" w:rsidR="002B10D4" w:rsidRPr="002F735A" w:rsidRDefault="002B10D4" w:rsidP="009D5A69">
      <w:pPr>
        <w:autoSpaceDE w:val="0"/>
        <w:spacing w:line="360" w:lineRule="auto"/>
        <w:jc w:val="both"/>
        <w:rPr>
          <w:rFonts w:ascii="Bookman Old Style" w:hAnsi="Bookman Old Style" w:cs="Tahoma"/>
          <w:sz w:val="22"/>
          <w:szCs w:val="22"/>
        </w:rPr>
      </w:pPr>
    </w:p>
    <w:p w14:paraId="6E99A3B9" w14:textId="77777777" w:rsidR="009D5A69" w:rsidRPr="002F735A" w:rsidRDefault="009D5A69" w:rsidP="009D5A69">
      <w:pPr>
        <w:autoSpaceDE w:val="0"/>
        <w:spacing w:line="360" w:lineRule="auto"/>
        <w:jc w:val="both"/>
        <w:rPr>
          <w:rFonts w:ascii="Bookman Old Style" w:hAnsi="Bookman Old Style" w:cs="Tahoma"/>
          <w:b/>
          <w:sz w:val="22"/>
          <w:szCs w:val="22"/>
        </w:rPr>
      </w:pPr>
      <w:r w:rsidRPr="002F735A">
        <w:rPr>
          <w:rFonts w:ascii="Bookman Old Style" w:hAnsi="Bookman Old Style" w:cs="Tahoma"/>
          <w:b/>
          <w:sz w:val="22"/>
          <w:szCs w:val="22"/>
        </w:rPr>
        <w:t>7.3. Spełniają warunek dotyczący zdolności technicznej lub zawodowej.</w:t>
      </w:r>
    </w:p>
    <w:p w14:paraId="172AD3A4" w14:textId="77777777" w:rsidR="009D5A69" w:rsidRPr="002F735A" w:rsidRDefault="009D5A69" w:rsidP="009D5A69">
      <w:pPr>
        <w:autoSpaceDE w:val="0"/>
        <w:spacing w:line="360" w:lineRule="auto"/>
        <w:jc w:val="both"/>
        <w:rPr>
          <w:rFonts w:ascii="Bookman Old Style" w:hAnsi="Bookman Old Style" w:cs="Tahoma"/>
          <w:sz w:val="22"/>
          <w:szCs w:val="22"/>
          <w:u w:val="single"/>
        </w:rPr>
      </w:pPr>
      <w:r w:rsidRPr="002F735A">
        <w:rPr>
          <w:rFonts w:ascii="Bookman Old Style" w:hAnsi="Bookman Old Style" w:cs="Tahoma"/>
          <w:sz w:val="22"/>
          <w:szCs w:val="22"/>
          <w:u w:val="single"/>
        </w:rPr>
        <w:t>7.3.1. Określenie warunków.</w:t>
      </w:r>
    </w:p>
    <w:p w14:paraId="6105EF8D" w14:textId="6E1BC336" w:rsidR="009D5A69" w:rsidRPr="002F735A" w:rsidRDefault="009D5A69" w:rsidP="003D78EB">
      <w:pPr>
        <w:pStyle w:val="NormalnyWeb"/>
        <w:spacing w:before="0" w:beforeAutospacing="0" w:after="0" w:afterAutospacing="0" w:line="360" w:lineRule="auto"/>
        <w:jc w:val="both"/>
        <w:rPr>
          <w:rFonts w:ascii="Bookman Old Style" w:hAnsi="Bookman Old Style" w:cs="Tahoma"/>
          <w:sz w:val="22"/>
          <w:szCs w:val="22"/>
        </w:rPr>
      </w:pPr>
      <w:r w:rsidRPr="002F735A">
        <w:rPr>
          <w:rFonts w:ascii="Bookman Old Style" w:hAnsi="Bookman Old Style" w:cs="Tahoma"/>
          <w:sz w:val="22"/>
          <w:szCs w:val="22"/>
        </w:rPr>
        <w:t xml:space="preserve">Zamawiający uzna powyższy warunek za spełniony o ile </w:t>
      </w:r>
      <w:r w:rsidRPr="002F735A">
        <w:rPr>
          <w:rFonts w:ascii="Bookman Old Style" w:hAnsi="Bookman Old Style" w:cs="Tahoma"/>
          <w:b/>
          <w:sz w:val="22"/>
          <w:szCs w:val="22"/>
        </w:rPr>
        <w:t xml:space="preserve">wykonawca wykaże wykonanie w sposób należyty, </w:t>
      </w:r>
      <w:r w:rsidRPr="002F735A">
        <w:rPr>
          <w:rFonts w:ascii="Bookman Old Style" w:hAnsi="Bookman Old Style" w:cs="Tahoma"/>
          <w:sz w:val="22"/>
          <w:szCs w:val="22"/>
        </w:rPr>
        <w:t xml:space="preserve">w okresie ostatnich trzech lat przed upływem terminu składania ofert, a jeżeli okres prowadzenia działalności jest krótszy – w tym okresie, </w:t>
      </w:r>
      <w:r w:rsidRPr="002F735A">
        <w:rPr>
          <w:rFonts w:ascii="Bookman Old Style" w:hAnsi="Bookman Old Style" w:cs="Bookman Old Style"/>
          <w:b/>
          <w:bCs/>
          <w:sz w:val="22"/>
          <w:szCs w:val="22"/>
        </w:rPr>
        <w:t xml:space="preserve">co najmniej dwóch </w:t>
      </w:r>
      <w:r w:rsidRPr="002F735A">
        <w:rPr>
          <w:rFonts w:ascii="Bookman Old Style" w:hAnsi="Bookman Old Style" w:cs="Tahoma-Bold"/>
          <w:b/>
          <w:bCs/>
          <w:sz w:val="22"/>
          <w:szCs w:val="22"/>
        </w:rPr>
        <w:t xml:space="preserve">usług </w:t>
      </w:r>
      <w:r w:rsidR="00C135A4" w:rsidRPr="002F735A">
        <w:rPr>
          <w:rFonts w:ascii="Bookman Old Style" w:hAnsi="Bookman Old Style" w:cs="Tahoma-Bold"/>
          <w:b/>
          <w:bCs/>
          <w:sz w:val="22"/>
          <w:szCs w:val="22"/>
        </w:rPr>
        <w:t>dotyczących d</w:t>
      </w:r>
      <w:r w:rsidRPr="002F735A">
        <w:rPr>
          <w:rFonts w:ascii="Bookman Old Style" w:hAnsi="Bookman Old Style" w:cs="Tahoma-Bold"/>
          <w:b/>
          <w:bCs/>
          <w:sz w:val="22"/>
          <w:szCs w:val="22"/>
        </w:rPr>
        <w:t>z</w:t>
      </w:r>
      <w:r w:rsidR="00C135A4" w:rsidRPr="002F735A">
        <w:rPr>
          <w:rFonts w:ascii="Bookman Old Style" w:hAnsi="Bookman Old Style" w:cs="Tahoma-Bold"/>
          <w:b/>
          <w:bCs/>
          <w:sz w:val="22"/>
          <w:szCs w:val="22"/>
        </w:rPr>
        <w:t xml:space="preserve">iałań </w:t>
      </w:r>
      <w:r w:rsidRPr="002F735A">
        <w:rPr>
          <w:rFonts w:ascii="Bookman Old Style" w:hAnsi="Bookman Old Style" w:cs="Tahoma-Bold"/>
          <w:b/>
          <w:bCs/>
          <w:sz w:val="22"/>
          <w:szCs w:val="22"/>
        </w:rPr>
        <w:t>promocyjn</w:t>
      </w:r>
      <w:r w:rsidR="00C135A4" w:rsidRPr="002F735A">
        <w:rPr>
          <w:rFonts w:ascii="Bookman Old Style" w:hAnsi="Bookman Old Style" w:cs="Tahoma-Bold"/>
          <w:b/>
          <w:bCs/>
          <w:sz w:val="22"/>
          <w:szCs w:val="22"/>
        </w:rPr>
        <w:t>ych</w:t>
      </w:r>
      <w:r w:rsidRPr="002F735A">
        <w:rPr>
          <w:rFonts w:ascii="Bookman Old Style" w:hAnsi="Bookman Old Style" w:cs="Tahoma-Bold"/>
          <w:b/>
          <w:bCs/>
          <w:sz w:val="22"/>
          <w:szCs w:val="22"/>
        </w:rPr>
        <w:t xml:space="preserve"> </w:t>
      </w:r>
      <w:r w:rsidR="007A5408" w:rsidRPr="002F735A">
        <w:rPr>
          <w:rFonts w:ascii="Bookman Old Style" w:hAnsi="Bookman Old Style" w:cs="Tahoma-Bold"/>
          <w:b/>
          <w:bCs/>
          <w:sz w:val="22"/>
          <w:szCs w:val="22"/>
        </w:rPr>
        <w:t>o </w:t>
      </w:r>
      <w:r w:rsidR="00C135A4" w:rsidRPr="002F735A">
        <w:rPr>
          <w:rFonts w:ascii="Bookman Old Style" w:hAnsi="Bookman Old Style" w:cs="Tahoma-Bold"/>
          <w:b/>
          <w:bCs/>
          <w:sz w:val="22"/>
          <w:szCs w:val="22"/>
        </w:rPr>
        <w:t xml:space="preserve">cechach </w:t>
      </w:r>
      <w:r w:rsidR="00BB7489" w:rsidRPr="002F735A">
        <w:rPr>
          <w:rFonts w:ascii="Bookman Old Style" w:hAnsi="Bookman Old Style" w:cs="Tahoma-Bold"/>
          <w:b/>
          <w:bCs/>
          <w:sz w:val="22"/>
          <w:szCs w:val="22"/>
        </w:rPr>
        <w:t xml:space="preserve">odpowiadających </w:t>
      </w:r>
      <w:r w:rsidR="00C135A4" w:rsidRPr="002F735A">
        <w:rPr>
          <w:rFonts w:ascii="Bookman Old Style" w:hAnsi="Bookman Old Style" w:cs="Tahoma-Bold"/>
          <w:b/>
          <w:bCs/>
          <w:sz w:val="22"/>
          <w:szCs w:val="22"/>
        </w:rPr>
        <w:t xml:space="preserve">danej części </w:t>
      </w:r>
      <w:r w:rsidR="00AB347B" w:rsidRPr="002F735A">
        <w:rPr>
          <w:rFonts w:ascii="Bookman Old Style" w:hAnsi="Bookman Old Style" w:cs="Tahoma-Bold"/>
          <w:b/>
          <w:bCs/>
          <w:sz w:val="22"/>
          <w:szCs w:val="22"/>
        </w:rPr>
        <w:t>przedmiot</w:t>
      </w:r>
      <w:r w:rsidR="00C135A4" w:rsidRPr="002F735A">
        <w:rPr>
          <w:rFonts w:ascii="Bookman Old Style" w:hAnsi="Bookman Old Style" w:cs="Tahoma-Bold"/>
          <w:b/>
          <w:bCs/>
          <w:sz w:val="22"/>
          <w:szCs w:val="22"/>
        </w:rPr>
        <w:t>owego</w:t>
      </w:r>
      <w:r w:rsidR="00AB347B" w:rsidRPr="002F735A">
        <w:rPr>
          <w:rFonts w:ascii="Bookman Old Style" w:hAnsi="Bookman Old Style" w:cs="Tahoma-Bold"/>
          <w:b/>
          <w:bCs/>
          <w:sz w:val="22"/>
          <w:szCs w:val="22"/>
        </w:rPr>
        <w:t xml:space="preserve"> zamówie</w:t>
      </w:r>
      <w:r w:rsidR="00C135A4" w:rsidRPr="002F735A">
        <w:rPr>
          <w:rFonts w:ascii="Bookman Old Style" w:hAnsi="Bookman Old Style" w:cs="Tahoma-Bold"/>
          <w:b/>
          <w:bCs/>
          <w:sz w:val="22"/>
          <w:szCs w:val="22"/>
        </w:rPr>
        <w:t>nia</w:t>
      </w:r>
      <w:r w:rsidR="00AB347B" w:rsidRPr="002F735A">
        <w:rPr>
          <w:rFonts w:ascii="Bookman Old Style" w:hAnsi="Bookman Old Style" w:cs="Tahoma-Bold"/>
          <w:b/>
          <w:bCs/>
          <w:sz w:val="22"/>
          <w:szCs w:val="22"/>
        </w:rPr>
        <w:t xml:space="preserve">, </w:t>
      </w:r>
      <w:r w:rsidRPr="002F735A">
        <w:rPr>
          <w:rFonts w:ascii="Bookman Old Style" w:hAnsi="Bookman Old Style" w:cs="Tahoma-Bold"/>
          <w:b/>
          <w:bCs/>
          <w:sz w:val="22"/>
          <w:szCs w:val="22"/>
        </w:rPr>
        <w:t>zrealizowane dla instytucji</w:t>
      </w:r>
      <w:r w:rsidR="006177C4" w:rsidRPr="002F735A">
        <w:rPr>
          <w:rFonts w:ascii="Bookman Old Style" w:hAnsi="Bookman Old Style" w:cs="Tahoma-Bold"/>
          <w:b/>
          <w:bCs/>
          <w:sz w:val="22"/>
          <w:szCs w:val="22"/>
        </w:rPr>
        <w:t xml:space="preserve"> publicznych i/lub prywatnych </w:t>
      </w:r>
      <w:r w:rsidR="00C135A4" w:rsidRPr="002F735A">
        <w:rPr>
          <w:rFonts w:ascii="Bookman Old Style" w:hAnsi="Bookman Old Style" w:cs="Tahoma-Bold"/>
          <w:b/>
          <w:bCs/>
          <w:sz w:val="22"/>
          <w:szCs w:val="22"/>
        </w:rPr>
        <w:t xml:space="preserve">- </w:t>
      </w:r>
      <w:r w:rsidRPr="002F735A">
        <w:rPr>
          <w:rFonts w:ascii="Bookman Old Style" w:hAnsi="Bookman Old Style" w:cs="Tahoma-Bold"/>
          <w:b/>
          <w:bCs/>
          <w:sz w:val="22"/>
          <w:szCs w:val="22"/>
        </w:rPr>
        <w:t xml:space="preserve">o wartości brutto </w:t>
      </w:r>
      <w:r w:rsidRPr="00930951">
        <w:rPr>
          <w:rFonts w:ascii="Bookman Old Style" w:hAnsi="Bookman Old Style" w:cs="Tahoma-Bold"/>
          <w:b/>
          <w:bCs/>
          <w:sz w:val="22"/>
          <w:szCs w:val="22"/>
          <w:u w:val="single"/>
        </w:rPr>
        <w:t>każdej</w:t>
      </w:r>
      <w:r w:rsidRPr="002F735A">
        <w:rPr>
          <w:rFonts w:ascii="Bookman Old Style" w:hAnsi="Bookman Old Style" w:cs="Tahoma-Bold"/>
          <w:b/>
          <w:bCs/>
          <w:sz w:val="22"/>
          <w:szCs w:val="22"/>
        </w:rPr>
        <w:t xml:space="preserve"> z nich, nie mniejszej niż: </w:t>
      </w:r>
    </w:p>
    <w:p w14:paraId="442A25E0" w14:textId="77777777" w:rsidR="00C0270A" w:rsidRPr="002F735A" w:rsidRDefault="00C0270A" w:rsidP="009D5A69">
      <w:pPr>
        <w:pStyle w:val="NormalnyWeb"/>
        <w:spacing w:before="0" w:beforeAutospacing="0" w:after="0" w:afterAutospacing="0" w:line="360" w:lineRule="auto"/>
        <w:jc w:val="both"/>
        <w:rPr>
          <w:rFonts w:ascii="Bookman Old Style" w:hAnsi="Bookman Old Style" w:cs="Tahoma-Bold"/>
          <w:b/>
          <w:bCs/>
          <w:sz w:val="22"/>
          <w:szCs w:val="22"/>
        </w:rPr>
      </w:pPr>
    </w:p>
    <w:p w14:paraId="3BC3DE2C" w14:textId="77777777" w:rsidR="009D5A69" w:rsidRPr="002F735A" w:rsidRDefault="009D5A69" w:rsidP="009D5A69">
      <w:pPr>
        <w:pStyle w:val="NormalnyWeb"/>
        <w:spacing w:before="0" w:beforeAutospacing="0" w:after="0" w:afterAutospacing="0" w:line="360" w:lineRule="auto"/>
        <w:jc w:val="both"/>
        <w:rPr>
          <w:rFonts w:ascii="Bookman Old Style" w:hAnsi="Bookman Old Style" w:cs="Tahoma-Bold"/>
          <w:b/>
          <w:bCs/>
          <w:sz w:val="22"/>
          <w:szCs w:val="22"/>
          <w:u w:val="single"/>
        </w:rPr>
      </w:pPr>
      <w:r w:rsidRPr="002F735A">
        <w:rPr>
          <w:rFonts w:ascii="Bookman Old Style" w:hAnsi="Bookman Old Style" w:cs="Tahoma-Bold"/>
          <w:b/>
          <w:bCs/>
          <w:sz w:val="22"/>
          <w:szCs w:val="22"/>
          <w:u w:val="single"/>
        </w:rPr>
        <w:t>Część I – 60 000 zł</w:t>
      </w:r>
    </w:p>
    <w:p w14:paraId="4E7774E5" w14:textId="7B25C279" w:rsidR="008A1E13" w:rsidRPr="002F735A" w:rsidRDefault="008A1E13" w:rsidP="008A1E13">
      <w:pPr>
        <w:pStyle w:val="NormalnyWeb"/>
        <w:spacing w:before="0" w:beforeAutospacing="0" w:after="0" w:afterAutospacing="0" w:line="360" w:lineRule="auto"/>
        <w:jc w:val="both"/>
        <w:rPr>
          <w:rFonts w:ascii="Bookman Old Style" w:hAnsi="Bookman Old Style" w:cs="Tahoma-Bold"/>
          <w:bCs/>
          <w:sz w:val="22"/>
          <w:szCs w:val="22"/>
        </w:rPr>
      </w:pPr>
      <w:r w:rsidRPr="002F735A">
        <w:rPr>
          <w:rFonts w:ascii="Bookman Old Style" w:hAnsi="Bookman Old Style" w:cs="Tahoma-Bold"/>
          <w:bCs/>
          <w:sz w:val="22"/>
          <w:szCs w:val="22"/>
        </w:rPr>
        <w:t>(</w:t>
      </w:r>
      <w:r w:rsidR="00C0270A" w:rsidRPr="002F735A">
        <w:rPr>
          <w:rFonts w:ascii="Bookman Old Style" w:hAnsi="Bookman Old Style" w:cs="Tahoma-Bold"/>
          <w:bCs/>
          <w:sz w:val="22"/>
          <w:szCs w:val="22"/>
        </w:rPr>
        <w:t xml:space="preserve">dwie usługi obejmujące w szczególności </w:t>
      </w:r>
      <w:r w:rsidRPr="002F735A">
        <w:rPr>
          <w:rFonts w:ascii="Bookman Old Style" w:hAnsi="Bookman Old Style" w:cs="Tahoma-Bold"/>
          <w:bCs/>
          <w:sz w:val="22"/>
          <w:szCs w:val="22"/>
        </w:rPr>
        <w:t>działania promocyjne polegające na opracowaniu systemu identyfikacji wizualnej, projektowaniu graficznym, projektowaniu i realizacji stron internetowych opartych o zaawansowane i autorskie systemy zarządzania treścią, obsłudze mediów społecznościowych oraz organizacji konkursów internetowych w tych mediach, rea</w:t>
      </w:r>
      <w:r w:rsidR="00C86FED" w:rsidRPr="002F735A">
        <w:rPr>
          <w:rFonts w:ascii="Bookman Old Style" w:hAnsi="Bookman Old Style" w:cs="Tahoma-Bold"/>
          <w:bCs/>
          <w:sz w:val="22"/>
          <w:szCs w:val="22"/>
        </w:rPr>
        <w:t>lizacji kampanii promocyjnych w </w:t>
      </w:r>
      <w:r w:rsidRPr="002F735A">
        <w:rPr>
          <w:rFonts w:ascii="Bookman Old Style" w:hAnsi="Bookman Old Style" w:cs="Tahoma-Bold"/>
          <w:bCs/>
          <w:sz w:val="22"/>
          <w:szCs w:val="22"/>
        </w:rPr>
        <w:t>Internecie i w prasie oraz redakcji tekstów i ich tłumaczeniu na języki obce)</w:t>
      </w:r>
      <w:r w:rsidR="00E42B01" w:rsidRPr="002F735A">
        <w:rPr>
          <w:rFonts w:ascii="Bookman Old Style" w:hAnsi="Bookman Old Style" w:cs="Tahoma-Bold"/>
          <w:bCs/>
          <w:sz w:val="22"/>
          <w:szCs w:val="22"/>
        </w:rPr>
        <w:t>,</w:t>
      </w:r>
    </w:p>
    <w:p w14:paraId="75DD8656" w14:textId="77777777" w:rsidR="008A1E13" w:rsidRPr="002F735A" w:rsidRDefault="008A1E13" w:rsidP="009D5A69">
      <w:pPr>
        <w:pStyle w:val="NormalnyWeb"/>
        <w:spacing w:before="0" w:beforeAutospacing="0" w:after="0" w:afterAutospacing="0" w:line="360" w:lineRule="auto"/>
        <w:jc w:val="both"/>
        <w:rPr>
          <w:rFonts w:ascii="Bookman Old Style" w:hAnsi="Bookman Old Style" w:cs="Tahoma-Bold"/>
          <w:b/>
          <w:bCs/>
          <w:sz w:val="22"/>
          <w:szCs w:val="22"/>
        </w:rPr>
      </w:pPr>
    </w:p>
    <w:p w14:paraId="642F11AD" w14:textId="77777777" w:rsidR="009D5A69" w:rsidRPr="002F735A" w:rsidRDefault="009D5A69" w:rsidP="009D5A69">
      <w:pPr>
        <w:pStyle w:val="NormalnyWeb"/>
        <w:spacing w:before="0" w:beforeAutospacing="0" w:after="0" w:afterAutospacing="0" w:line="360" w:lineRule="auto"/>
        <w:jc w:val="both"/>
        <w:rPr>
          <w:rFonts w:ascii="Bookman Old Style" w:hAnsi="Bookman Old Style" w:cs="Tahoma-Bold"/>
          <w:b/>
          <w:bCs/>
          <w:sz w:val="22"/>
          <w:szCs w:val="22"/>
          <w:u w:val="single"/>
        </w:rPr>
      </w:pPr>
      <w:r w:rsidRPr="002F735A">
        <w:rPr>
          <w:rFonts w:ascii="Bookman Old Style" w:hAnsi="Bookman Old Style" w:cs="Tahoma-Bold"/>
          <w:b/>
          <w:bCs/>
          <w:sz w:val="22"/>
          <w:szCs w:val="22"/>
          <w:u w:val="single"/>
        </w:rPr>
        <w:t>Część II – 150 000 zł</w:t>
      </w:r>
    </w:p>
    <w:p w14:paraId="110893A4" w14:textId="5396B41E" w:rsidR="00685B51" w:rsidRPr="002F735A" w:rsidRDefault="00685B51" w:rsidP="00685B51">
      <w:pPr>
        <w:pStyle w:val="NormalnyWeb"/>
        <w:spacing w:before="0" w:beforeAutospacing="0" w:after="0" w:afterAutospacing="0" w:line="360" w:lineRule="auto"/>
        <w:jc w:val="both"/>
        <w:rPr>
          <w:rFonts w:ascii="Bookman Old Style" w:hAnsi="Bookman Old Style" w:cs="Tahoma-Bold"/>
          <w:bCs/>
          <w:sz w:val="22"/>
          <w:szCs w:val="22"/>
        </w:rPr>
      </w:pPr>
      <w:r w:rsidRPr="002F735A">
        <w:rPr>
          <w:rFonts w:ascii="Bookman Old Style" w:hAnsi="Bookman Old Style" w:cs="Tahoma-Bold"/>
          <w:bCs/>
          <w:sz w:val="22"/>
          <w:szCs w:val="22"/>
        </w:rPr>
        <w:t>(</w:t>
      </w:r>
      <w:r w:rsidR="00C86FED" w:rsidRPr="002F735A">
        <w:rPr>
          <w:rFonts w:ascii="Bookman Old Style" w:hAnsi="Bookman Old Style" w:cs="Tahoma-Bold"/>
          <w:bCs/>
          <w:sz w:val="22"/>
          <w:szCs w:val="22"/>
        </w:rPr>
        <w:t xml:space="preserve">dwie usługi obejmujące w szczególności </w:t>
      </w:r>
      <w:r w:rsidRPr="002F735A">
        <w:rPr>
          <w:rFonts w:ascii="Bookman Old Style" w:hAnsi="Bookman Old Style" w:cs="Tahoma-Bold"/>
          <w:bCs/>
          <w:sz w:val="22"/>
          <w:szCs w:val="22"/>
        </w:rPr>
        <w:t>działania promocyjne polegające na kompleksowej realizacji materiałów filmowych, w tym na zebraniu materiałów, montażu, postprodukcji; na organizacji kampanii promocyjnych w telewizji oraz na dokumentacji fotograficznej)</w:t>
      </w:r>
      <w:r w:rsidR="00E42B01" w:rsidRPr="002F735A">
        <w:rPr>
          <w:rFonts w:ascii="Bookman Old Style" w:hAnsi="Bookman Old Style" w:cs="Tahoma-Bold"/>
          <w:bCs/>
          <w:sz w:val="22"/>
          <w:szCs w:val="22"/>
        </w:rPr>
        <w:t>,</w:t>
      </w:r>
    </w:p>
    <w:p w14:paraId="70A249B2" w14:textId="77777777" w:rsidR="00685B51" w:rsidRPr="002F735A" w:rsidRDefault="00685B51" w:rsidP="009D5A69">
      <w:pPr>
        <w:pStyle w:val="NormalnyWeb"/>
        <w:spacing w:before="0" w:beforeAutospacing="0" w:after="0" w:afterAutospacing="0" w:line="360" w:lineRule="auto"/>
        <w:jc w:val="both"/>
        <w:rPr>
          <w:rFonts w:ascii="Bookman Old Style" w:hAnsi="Bookman Old Style" w:cs="Tahoma-Bold"/>
          <w:b/>
          <w:bCs/>
          <w:sz w:val="22"/>
          <w:szCs w:val="22"/>
        </w:rPr>
      </w:pPr>
    </w:p>
    <w:p w14:paraId="7CC615ED" w14:textId="77777777" w:rsidR="009D5A69" w:rsidRPr="002F735A" w:rsidRDefault="009D5A69" w:rsidP="009D5A69">
      <w:pPr>
        <w:pStyle w:val="NormalnyWeb"/>
        <w:spacing w:before="0" w:beforeAutospacing="0" w:after="0" w:afterAutospacing="0" w:line="360" w:lineRule="auto"/>
        <w:jc w:val="both"/>
        <w:rPr>
          <w:rFonts w:ascii="Bookman Old Style" w:hAnsi="Bookman Old Style" w:cs="Tahoma-Bold"/>
          <w:b/>
          <w:bCs/>
          <w:sz w:val="22"/>
          <w:szCs w:val="22"/>
          <w:u w:val="single"/>
        </w:rPr>
      </w:pPr>
      <w:r w:rsidRPr="002F735A">
        <w:rPr>
          <w:rFonts w:ascii="Bookman Old Style" w:hAnsi="Bookman Old Style" w:cs="Tahoma-Bold"/>
          <w:b/>
          <w:bCs/>
          <w:sz w:val="22"/>
          <w:szCs w:val="22"/>
          <w:u w:val="single"/>
        </w:rPr>
        <w:t>Część III – 80 000 zł</w:t>
      </w:r>
    </w:p>
    <w:p w14:paraId="7C6A2AF5" w14:textId="6FE9E568" w:rsidR="00685B51" w:rsidRPr="002F735A" w:rsidRDefault="00685B51" w:rsidP="00685B51">
      <w:pPr>
        <w:pStyle w:val="NormalnyWeb"/>
        <w:spacing w:before="0" w:beforeAutospacing="0" w:after="0" w:afterAutospacing="0" w:line="360" w:lineRule="auto"/>
        <w:jc w:val="both"/>
        <w:rPr>
          <w:rFonts w:ascii="Bookman Old Style" w:hAnsi="Bookman Old Style" w:cs="Tahoma-Bold"/>
          <w:bCs/>
          <w:sz w:val="22"/>
          <w:szCs w:val="22"/>
        </w:rPr>
      </w:pPr>
      <w:r w:rsidRPr="002F735A">
        <w:rPr>
          <w:rFonts w:ascii="Bookman Old Style" w:hAnsi="Bookman Old Style" w:cs="Tahoma-Bold"/>
          <w:bCs/>
          <w:sz w:val="22"/>
          <w:szCs w:val="22"/>
        </w:rPr>
        <w:t>(</w:t>
      </w:r>
      <w:r w:rsidR="00496048" w:rsidRPr="002F735A">
        <w:rPr>
          <w:rFonts w:ascii="Bookman Old Style" w:hAnsi="Bookman Old Style" w:cs="Tahoma-Bold"/>
          <w:bCs/>
          <w:sz w:val="22"/>
          <w:szCs w:val="22"/>
        </w:rPr>
        <w:t xml:space="preserve">dwie usługi obejmujące w szczególności </w:t>
      </w:r>
      <w:r w:rsidRPr="002F735A">
        <w:rPr>
          <w:rFonts w:ascii="Bookman Old Style" w:hAnsi="Bookman Old Style" w:cs="Tahoma-Bold"/>
          <w:bCs/>
          <w:sz w:val="22"/>
          <w:szCs w:val="22"/>
        </w:rPr>
        <w:t>działania promocyjne polegające na projektowaniu graficznym, składzie komputerowym, druku, przygotowaniu gadżetów p</w:t>
      </w:r>
      <w:r w:rsidR="00FF1CB1" w:rsidRPr="002F735A">
        <w:rPr>
          <w:rFonts w:ascii="Bookman Old Style" w:hAnsi="Bookman Old Style" w:cs="Tahoma-Bold"/>
          <w:bCs/>
          <w:sz w:val="22"/>
          <w:szCs w:val="22"/>
        </w:rPr>
        <w:t>romocyjnych o określonym przez Z</w:t>
      </w:r>
      <w:r w:rsidRPr="002F735A">
        <w:rPr>
          <w:rFonts w:ascii="Bookman Old Style" w:hAnsi="Bookman Old Style" w:cs="Tahoma-Bold"/>
          <w:bCs/>
          <w:sz w:val="22"/>
          <w:szCs w:val="22"/>
        </w:rPr>
        <w:t>amawiającego charakterze, wykonaniu zabudowy ekspozycyjnej i wystawienniczej)</w:t>
      </w:r>
      <w:r w:rsidR="00E42B01" w:rsidRPr="002F735A">
        <w:rPr>
          <w:rFonts w:ascii="Bookman Old Style" w:hAnsi="Bookman Old Style" w:cs="Tahoma-Bold"/>
          <w:bCs/>
          <w:sz w:val="22"/>
          <w:szCs w:val="22"/>
        </w:rPr>
        <w:t>,</w:t>
      </w:r>
    </w:p>
    <w:p w14:paraId="78EECE38" w14:textId="77777777" w:rsidR="00685B51" w:rsidRPr="002F735A" w:rsidRDefault="00685B51" w:rsidP="009D5A69">
      <w:pPr>
        <w:pStyle w:val="NormalnyWeb"/>
        <w:spacing w:before="0" w:beforeAutospacing="0" w:after="0" w:afterAutospacing="0" w:line="360" w:lineRule="auto"/>
        <w:jc w:val="both"/>
        <w:rPr>
          <w:rFonts w:ascii="Bookman Old Style" w:hAnsi="Bookman Old Style" w:cs="Tahoma-Bold"/>
          <w:b/>
          <w:bCs/>
          <w:sz w:val="22"/>
          <w:szCs w:val="22"/>
        </w:rPr>
      </w:pPr>
    </w:p>
    <w:p w14:paraId="56441D82" w14:textId="77777777" w:rsidR="009D5A69" w:rsidRPr="002F735A" w:rsidRDefault="009D5A69" w:rsidP="009D5A69">
      <w:pPr>
        <w:pStyle w:val="NormalnyWeb"/>
        <w:spacing w:before="0" w:beforeAutospacing="0" w:after="0" w:afterAutospacing="0" w:line="360" w:lineRule="auto"/>
        <w:jc w:val="both"/>
        <w:rPr>
          <w:rFonts w:ascii="Bookman Old Style" w:hAnsi="Bookman Old Style" w:cs="Tahoma-Bold"/>
          <w:b/>
          <w:bCs/>
          <w:sz w:val="22"/>
          <w:szCs w:val="22"/>
          <w:u w:val="single"/>
        </w:rPr>
      </w:pPr>
      <w:r w:rsidRPr="002F735A">
        <w:rPr>
          <w:rFonts w:ascii="Bookman Old Style" w:hAnsi="Bookman Old Style" w:cs="Tahoma-Bold"/>
          <w:b/>
          <w:bCs/>
          <w:sz w:val="22"/>
          <w:szCs w:val="22"/>
          <w:u w:val="single"/>
        </w:rPr>
        <w:t>Część IV – 20 000 zł</w:t>
      </w:r>
    </w:p>
    <w:p w14:paraId="0DE60114" w14:textId="7B12BC44" w:rsidR="00FF1CB1" w:rsidRPr="002F735A" w:rsidRDefault="00FF1CB1" w:rsidP="00FF1CB1">
      <w:pPr>
        <w:pStyle w:val="NormalnyWeb"/>
        <w:spacing w:before="0" w:beforeAutospacing="0" w:after="0" w:afterAutospacing="0" w:line="360" w:lineRule="auto"/>
        <w:jc w:val="both"/>
        <w:rPr>
          <w:rFonts w:ascii="Bookman Old Style" w:hAnsi="Bookman Old Style" w:cs="Tahoma-Bold"/>
          <w:bCs/>
          <w:sz w:val="22"/>
          <w:szCs w:val="22"/>
        </w:rPr>
      </w:pPr>
      <w:r w:rsidRPr="002F735A">
        <w:rPr>
          <w:rFonts w:ascii="Bookman Old Style" w:hAnsi="Bookman Old Style" w:cs="Tahoma-Bold"/>
          <w:bCs/>
          <w:sz w:val="22"/>
          <w:szCs w:val="22"/>
        </w:rPr>
        <w:t>(</w:t>
      </w:r>
      <w:r w:rsidR="00496048" w:rsidRPr="002F735A">
        <w:rPr>
          <w:rFonts w:ascii="Bookman Old Style" w:hAnsi="Bookman Old Style" w:cs="Tahoma-Bold"/>
          <w:bCs/>
          <w:sz w:val="22"/>
          <w:szCs w:val="22"/>
        </w:rPr>
        <w:t xml:space="preserve">dwie usługi obejmujące w szczególności </w:t>
      </w:r>
      <w:r w:rsidRPr="002F735A">
        <w:rPr>
          <w:rFonts w:ascii="Bookman Old Style" w:hAnsi="Bookman Old Style" w:cs="Tahoma-Bold"/>
          <w:bCs/>
          <w:sz w:val="22"/>
          <w:szCs w:val="22"/>
        </w:rPr>
        <w:t>działania promocyjne polegające na organizacji konkursu, w tym w szczególności kon</w:t>
      </w:r>
      <w:r w:rsidR="008F7C39" w:rsidRPr="002F735A">
        <w:rPr>
          <w:rFonts w:ascii="Bookman Old Style" w:hAnsi="Bookman Old Style" w:cs="Tahoma-Bold"/>
          <w:bCs/>
          <w:sz w:val="22"/>
          <w:szCs w:val="22"/>
        </w:rPr>
        <w:t>kursu o charakterze plastycznym</w:t>
      </w:r>
      <w:r w:rsidRPr="002F735A">
        <w:rPr>
          <w:rFonts w:ascii="Bookman Old Style" w:hAnsi="Bookman Old Style" w:cs="Tahoma-Bold"/>
          <w:bCs/>
          <w:sz w:val="22"/>
          <w:szCs w:val="22"/>
        </w:rPr>
        <w:t xml:space="preserve"> dla szerokiego grona odbiorców)</w:t>
      </w:r>
      <w:r w:rsidR="00E42B01" w:rsidRPr="002F735A">
        <w:rPr>
          <w:rFonts w:ascii="Bookman Old Style" w:hAnsi="Bookman Old Style" w:cs="Tahoma-Bold"/>
          <w:bCs/>
          <w:sz w:val="22"/>
          <w:szCs w:val="22"/>
        </w:rPr>
        <w:t>,</w:t>
      </w:r>
    </w:p>
    <w:p w14:paraId="5A9A7ADF" w14:textId="77777777" w:rsidR="00FF1CB1" w:rsidRPr="002F735A" w:rsidRDefault="00FF1CB1" w:rsidP="009D5A69">
      <w:pPr>
        <w:pStyle w:val="NormalnyWeb"/>
        <w:spacing w:before="0" w:beforeAutospacing="0" w:after="0" w:afterAutospacing="0" w:line="360" w:lineRule="auto"/>
        <w:jc w:val="both"/>
        <w:rPr>
          <w:rFonts w:ascii="Bookman Old Style" w:hAnsi="Bookman Old Style" w:cs="Tahoma-Bold"/>
          <w:b/>
          <w:bCs/>
          <w:sz w:val="22"/>
          <w:szCs w:val="22"/>
        </w:rPr>
      </w:pPr>
    </w:p>
    <w:p w14:paraId="0E2CDA2C" w14:textId="77777777" w:rsidR="009D5A69" w:rsidRPr="002F735A" w:rsidRDefault="009D5A69" w:rsidP="009D5A69">
      <w:pPr>
        <w:pStyle w:val="NormalnyWeb"/>
        <w:spacing w:before="0" w:beforeAutospacing="0" w:after="0" w:afterAutospacing="0" w:line="360" w:lineRule="auto"/>
        <w:jc w:val="both"/>
        <w:rPr>
          <w:rFonts w:ascii="Bookman Old Style" w:hAnsi="Bookman Old Style" w:cs="Tahoma-Bold"/>
          <w:b/>
          <w:bCs/>
          <w:sz w:val="22"/>
          <w:szCs w:val="22"/>
          <w:u w:val="single"/>
        </w:rPr>
      </w:pPr>
      <w:r w:rsidRPr="002F735A">
        <w:rPr>
          <w:rFonts w:ascii="Bookman Old Style" w:hAnsi="Bookman Old Style" w:cs="Tahoma-Bold"/>
          <w:b/>
          <w:bCs/>
          <w:sz w:val="22"/>
          <w:szCs w:val="22"/>
          <w:u w:val="single"/>
        </w:rPr>
        <w:t>Część V – 100 000 zł</w:t>
      </w:r>
    </w:p>
    <w:p w14:paraId="7F49E5A8" w14:textId="18CD75B7" w:rsidR="00FE57E1" w:rsidRPr="002F735A" w:rsidRDefault="00FE57E1" w:rsidP="00FE57E1">
      <w:pPr>
        <w:pStyle w:val="NormalnyWeb"/>
        <w:spacing w:before="0" w:beforeAutospacing="0" w:after="0" w:afterAutospacing="0" w:line="360" w:lineRule="auto"/>
        <w:jc w:val="both"/>
        <w:rPr>
          <w:rFonts w:ascii="Bookman Old Style" w:hAnsi="Bookman Old Style" w:cs="Tahoma-Bold"/>
          <w:bCs/>
          <w:sz w:val="22"/>
          <w:szCs w:val="22"/>
        </w:rPr>
      </w:pPr>
      <w:r w:rsidRPr="002F735A">
        <w:rPr>
          <w:rFonts w:ascii="Bookman Old Style" w:hAnsi="Bookman Old Style" w:cs="Tahoma-Bold"/>
          <w:bCs/>
          <w:sz w:val="22"/>
          <w:szCs w:val="22"/>
        </w:rPr>
        <w:t>(</w:t>
      </w:r>
      <w:r w:rsidR="00496048" w:rsidRPr="002F735A">
        <w:rPr>
          <w:rFonts w:ascii="Bookman Old Style" w:hAnsi="Bookman Old Style" w:cs="Tahoma-Bold"/>
          <w:bCs/>
          <w:sz w:val="22"/>
          <w:szCs w:val="22"/>
        </w:rPr>
        <w:t xml:space="preserve">dwie usługi obejmujące w szczególności </w:t>
      </w:r>
      <w:r w:rsidRPr="002F735A">
        <w:rPr>
          <w:rFonts w:ascii="Bookman Old Style" w:hAnsi="Bookman Old Style" w:cs="Tahoma-Bold"/>
          <w:bCs/>
          <w:sz w:val="22"/>
          <w:szCs w:val="22"/>
        </w:rPr>
        <w:t>działania promocyjne polegające na organizacji przedsięwzięć o charakterze eventowym, wydarzeń kulturalnych, konferencji branżowych)</w:t>
      </w:r>
      <w:r w:rsidR="00E42B01" w:rsidRPr="002F735A">
        <w:rPr>
          <w:rFonts w:ascii="Bookman Old Style" w:hAnsi="Bookman Old Style" w:cs="Tahoma-Bold"/>
          <w:bCs/>
          <w:sz w:val="22"/>
          <w:szCs w:val="22"/>
        </w:rPr>
        <w:t>.</w:t>
      </w:r>
    </w:p>
    <w:p w14:paraId="119D2563" w14:textId="77777777" w:rsidR="00FE57E1" w:rsidRPr="002F735A" w:rsidRDefault="00FE57E1" w:rsidP="009D5A69">
      <w:pPr>
        <w:pStyle w:val="NormalnyWeb"/>
        <w:spacing w:before="0" w:beforeAutospacing="0" w:after="0" w:afterAutospacing="0" w:line="360" w:lineRule="auto"/>
        <w:jc w:val="both"/>
        <w:rPr>
          <w:rFonts w:ascii="Bookman Old Style" w:hAnsi="Bookman Old Style" w:cs="Tahoma-Bold"/>
          <w:b/>
          <w:bCs/>
          <w:sz w:val="22"/>
          <w:szCs w:val="22"/>
        </w:rPr>
      </w:pPr>
    </w:p>
    <w:p w14:paraId="3462F2E8" w14:textId="01F2737F" w:rsidR="009D5A69" w:rsidRPr="002F735A" w:rsidRDefault="009D5A69" w:rsidP="009D5A69">
      <w:pPr>
        <w:autoSpaceDE w:val="0"/>
        <w:spacing w:line="360" w:lineRule="auto"/>
        <w:jc w:val="both"/>
      </w:pPr>
      <w:r w:rsidRPr="002F735A">
        <w:rPr>
          <w:rFonts w:ascii="Bookman Old Style" w:hAnsi="Bookman Old Style" w:cs="Bookman Old Style"/>
          <w:i/>
          <w:sz w:val="22"/>
          <w:szCs w:val="22"/>
        </w:rPr>
        <w:t>Jeżeli wymagane wartości w ramach ww. doświadczenia wyrażone będą w innej walucie niż PLN, wykonawca dokona ich przeliczenia na PLN według średniego kursu Narodowego Banku Polskiego na dzień, w k</w:t>
      </w:r>
      <w:r w:rsidR="007A5408" w:rsidRPr="002F735A">
        <w:rPr>
          <w:rFonts w:ascii="Bookman Old Style" w:hAnsi="Bookman Old Style" w:cs="Bookman Old Style"/>
          <w:i/>
          <w:sz w:val="22"/>
          <w:szCs w:val="22"/>
        </w:rPr>
        <w:t>tórym opublikowano ogłoszenie o </w:t>
      </w:r>
      <w:r w:rsidRPr="002F735A">
        <w:rPr>
          <w:rFonts w:ascii="Bookman Old Style" w:hAnsi="Bookman Old Style" w:cs="Bookman Old Style"/>
          <w:i/>
          <w:sz w:val="22"/>
          <w:szCs w:val="22"/>
        </w:rPr>
        <w:t>przedmiotowym zamówieniu w Biuletynie Zamówień Publicznych.</w:t>
      </w:r>
    </w:p>
    <w:p w14:paraId="530D8F63" w14:textId="77777777" w:rsidR="009D5A69" w:rsidRPr="002F735A" w:rsidRDefault="009D5A69" w:rsidP="009D5A69">
      <w:pPr>
        <w:pStyle w:val="NormalnyWeb"/>
        <w:spacing w:before="0" w:beforeAutospacing="0" w:after="0" w:afterAutospacing="0" w:line="360" w:lineRule="auto"/>
        <w:jc w:val="both"/>
        <w:rPr>
          <w:rFonts w:ascii="Bookman Old Style" w:hAnsi="Bookman Old Style" w:cs="Tahoma"/>
          <w:b/>
          <w:sz w:val="22"/>
          <w:szCs w:val="22"/>
          <w:highlight w:val="yellow"/>
        </w:rPr>
      </w:pPr>
    </w:p>
    <w:p w14:paraId="4A42B263" w14:textId="77777777" w:rsidR="009D5A69" w:rsidRPr="002F735A" w:rsidRDefault="009D5A69" w:rsidP="009D5A69">
      <w:pPr>
        <w:pStyle w:val="NormalnyWeb"/>
        <w:spacing w:before="0" w:beforeAutospacing="0" w:after="0" w:afterAutospacing="0" w:line="360" w:lineRule="auto"/>
        <w:jc w:val="both"/>
        <w:rPr>
          <w:rFonts w:ascii="Bookman Old Style" w:hAnsi="Bookman Old Style" w:cs="Tahoma"/>
          <w:sz w:val="22"/>
          <w:szCs w:val="22"/>
          <w:u w:val="single"/>
        </w:rPr>
      </w:pPr>
      <w:r w:rsidRPr="002F735A">
        <w:rPr>
          <w:rFonts w:ascii="Bookman Old Style" w:hAnsi="Bookman Old Style" w:cs="Tahoma"/>
          <w:sz w:val="22"/>
          <w:szCs w:val="22"/>
          <w:u w:val="single"/>
        </w:rPr>
        <w:t xml:space="preserve">W przypadku wykonawców wspólnie ubiegających się o udzielenie zamówienia ww. warunek można spełnić łącznie. </w:t>
      </w:r>
    </w:p>
    <w:p w14:paraId="7BC26F9B" w14:textId="77777777" w:rsidR="009D5A69" w:rsidRPr="002F735A" w:rsidRDefault="009D5A69" w:rsidP="009D5A69">
      <w:pPr>
        <w:pStyle w:val="NormalnyWeb"/>
        <w:spacing w:before="0" w:beforeAutospacing="0" w:after="0" w:afterAutospacing="0" w:line="360" w:lineRule="auto"/>
        <w:jc w:val="both"/>
        <w:rPr>
          <w:rFonts w:ascii="Bookman Old Style" w:hAnsi="Bookman Old Style" w:cs="Tahoma"/>
          <w:b/>
          <w:sz w:val="22"/>
          <w:szCs w:val="22"/>
        </w:rPr>
      </w:pPr>
    </w:p>
    <w:p w14:paraId="6D407FDF" w14:textId="77777777" w:rsidR="009D5A69" w:rsidRPr="002F735A" w:rsidRDefault="009D5A69" w:rsidP="009D5A69">
      <w:pPr>
        <w:pStyle w:val="NormalnyWeb"/>
        <w:spacing w:before="0" w:beforeAutospacing="0" w:after="0" w:afterAutospacing="0" w:line="360" w:lineRule="auto"/>
        <w:jc w:val="both"/>
        <w:rPr>
          <w:rFonts w:ascii="Bookman Old Style" w:hAnsi="Bookman Old Style" w:cs="Arial"/>
          <w:b/>
          <w:sz w:val="22"/>
          <w:szCs w:val="22"/>
          <w:u w:val="double"/>
        </w:rPr>
      </w:pPr>
      <w:r w:rsidRPr="002F735A">
        <w:rPr>
          <w:rFonts w:ascii="Bookman Old Style" w:hAnsi="Bookman Old Style" w:cs="Arial"/>
          <w:b/>
          <w:sz w:val="22"/>
          <w:szCs w:val="22"/>
          <w:u w:val="double"/>
        </w:rPr>
        <w:t>7.4. Podstawy wykluczenia</w:t>
      </w:r>
    </w:p>
    <w:p w14:paraId="5E7683DF" w14:textId="77777777" w:rsidR="009D5A69" w:rsidRPr="002F735A" w:rsidRDefault="009D5A69" w:rsidP="009D5A69">
      <w:pPr>
        <w:pStyle w:val="NormalnyWeb"/>
        <w:spacing w:before="0" w:beforeAutospacing="0" w:after="0" w:afterAutospacing="0" w:line="360" w:lineRule="auto"/>
        <w:ind w:firstLine="284"/>
        <w:jc w:val="both"/>
        <w:rPr>
          <w:rFonts w:ascii="Bookman Old Style" w:hAnsi="Bookman Old Style" w:cs="Arial"/>
          <w:sz w:val="22"/>
          <w:szCs w:val="22"/>
        </w:rPr>
      </w:pPr>
      <w:r w:rsidRPr="002F735A">
        <w:rPr>
          <w:rFonts w:ascii="Bookman Old Style" w:hAnsi="Bookman Old Style" w:cs="Arial"/>
          <w:sz w:val="22"/>
          <w:szCs w:val="22"/>
        </w:rPr>
        <w:t xml:space="preserve">Podstawą wykluczenia wykonawców z postępowania o udzielenie zamówienia publicznego jest zaistnienie przesłanki określonej w art. 24 ust. 1 ustawy Pzp. </w:t>
      </w:r>
    </w:p>
    <w:p w14:paraId="03ADF794" w14:textId="77777777" w:rsidR="009D5A69" w:rsidRPr="002F735A" w:rsidRDefault="009D5A69" w:rsidP="009D5A69">
      <w:pPr>
        <w:pStyle w:val="NormalnyWeb"/>
        <w:spacing w:before="0" w:beforeAutospacing="0" w:after="0" w:afterAutospacing="0" w:line="360" w:lineRule="auto"/>
        <w:ind w:firstLine="284"/>
        <w:jc w:val="both"/>
        <w:rPr>
          <w:rFonts w:ascii="Bookman Old Style" w:hAnsi="Bookman Old Style" w:cs="Arial"/>
          <w:sz w:val="22"/>
          <w:szCs w:val="22"/>
          <w:u w:val="single"/>
        </w:rPr>
      </w:pPr>
      <w:r w:rsidRPr="002F735A">
        <w:rPr>
          <w:rFonts w:ascii="Bookman Old Style" w:hAnsi="Bookman Old Style" w:cs="Arial"/>
          <w:sz w:val="22"/>
          <w:szCs w:val="22"/>
          <w:u w:val="single"/>
        </w:rPr>
        <w:t xml:space="preserve">Zamawiający nie przewiduje wykluczenia wykonawcy na podstawie art. 24 ust. 5 ustawy Pzp. </w:t>
      </w:r>
    </w:p>
    <w:p w14:paraId="43FF9C04" w14:textId="77777777" w:rsidR="009D5A69" w:rsidRPr="002F735A" w:rsidRDefault="009D5A69" w:rsidP="009D5A69">
      <w:pPr>
        <w:pStyle w:val="Akapitzlist2"/>
        <w:spacing w:line="360" w:lineRule="auto"/>
        <w:ind w:left="0" w:firstLine="284"/>
        <w:jc w:val="both"/>
        <w:rPr>
          <w:rFonts w:ascii="Bookman Old Style" w:hAnsi="Bookman Old Style" w:cs="Tahoma"/>
          <w:b/>
          <w:bCs/>
          <w:sz w:val="22"/>
          <w:szCs w:val="22"/>
          <w:u w:val="single"/>
        </w:rPr>
      </w:pPr>
      <w:r w:rsidRPr="002F735A">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22a Ustawy. Zamawiający może wykluczyć wykonawcę na każdym etapie postępowania o udzielenie zamówienia.</w:t>
      </w:r>
    </w:p>
    <w:p w14:paraId="40112895" w14:textId="77777777" w:rsidR="009D5A69" w:rsidRPr="002F735A" w:rsidRDefault="009D5A69" w:rsidP="009D5A69">
      <w:pPr>
        <w:pStyle w:val="NormalnyWeb"/>
        <w:spacing w:before="0" w:beforeAutospacing="0" w:after="0" w:afterAutospacing="0" w:line="360" w:lineRule="auto"/>
        <w:jc w:val="both"/>
        <w:rPr>
          <w:rFonts w:ascii="Bookman Old Style" w:hAnsi="Bookman Old Style" w:cs="Arial"/>
          <w:b/>
          <w:sz w:val="22"/>
          <w:szCs w:val="22"/>
        </w:rPr>
      </w:pPr>
    </w:p>
    <w:p w14:paraId="6D4EC1E1" w14:textId="77777777" w:rsidR="009D5A69" w:rsidRPr="002F735A" w:rsidRDefault="009D5A69" w:rsidP="009D5A69">
      <w:pPr>
        <w:autoSpaceDE w:val="0"/>
        <w:spacing w:line="360" w:lineRule="auto"/>
        <w:jc w:val="both"/>
        <w:rPr>
          <w:rFonts w:ascii="Bookman Old Style" w:hAnsi="Bookman Old Style" w:cs="Bookman Old Style"/>
          <w:b/>
          <w:sz w:val="22"/>
          <w:szCs w:val="22"/>
          <w:u w:val="double"/>
        </w:rPr>
      </w:pPr>
      <w:r w:rsidRPr="002F735A">
        <w:rPr>
          <w:rFonts w:ascii="Bookman Old Style" w:hAnsi="Bookman Old Style" w:cs="Bookman Old Style"/>
          <w:b/>
          <w:sz w:val="22"/>
          <w:szCs w:val="22"/>
          <w:u w:val="double"/>
        </w:rPr>
        <w:t xml:space="preserve">8. Wykaz oświadczeń składanych przez wykonawcę w celu wstępnego potwierdzenia, że nie podlega on wykluczeniu oraz spełnia warunki udziału w postępowaniu </w:t>
      </w:r>
    </w:p>
    <w:p w14:paraId="0170C835" w14:textId="77777777" w:rsidR="009D5A69" w:rsidRPr="002F735A" w:rsidRDefault="009D5A69" w:rsidP="009D5A69">
      <w:pPr>
        <w:autoSpaceDE w:val="0"/>
        <w:spacing w:line="360" w:lineRule="auto"/>
        <w:jc w:val="both"/>
        <w:rPr>
          <w:rFonts w:ascii="Bookman Old Style" w:hAnsi="Bookman Old Style" w:cs="Bookman Old Style"/>
          <w:b/>
          <w:sz w:val="22"/>
          <w:szCs w:val="22"/>
        </w:rPr>
      </w:pPr>
    </w:p>
    <w:p w14:paraId="5EBD4948" w14:textId="77777777" w:rsidR="009D5A69" w:rsidRDefault="009D5A69" w:rsidP="009D5A69">
      <w:p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W celu wstępnego potwierdzenia, że wykonawca nie podlega wykluczeniu oraz spełnia warunki udziału w postępowaniu obowiązany jest on złożyć oświadczenie o niepodleganiu wykluczeniu oraz spełnianiu warunków udziału w postępowaniu. </w:t>
      </w:r>
    </w:p>
    <w:p w14:paraId="34888727" w14:textId="77777777" w:rsidR="00F754CF" w:rsidRPr="002F735A" w:rsidRDefault="00F754CF" w:rsidP="009D5A69">
      <w:pPr>
        <w:autoSpaceDE w:val="0"/>
        <w:spacing w:line="360" w:lineRule="auto"/>
        <w:jc w:val="both"/>
        <w:rPr>
          <w:rFonts w:ascii="Bookman Old Style" w:hAnsi="Bookman Old Style" w:cs="Bookman Old Style"/>
          <w:sz w:val="22"/>
          <w:szCs w:val="22"/>
        </w:rPr>
      </w:pPr>
    </w:p>
    <w:p w14:paraId="1EB1398F" w14:textId="77777777" w:rsidR="009D5A69" w:rsidRPr="002F735A" w:rsidRDefault="009D5A69" w:rsidP="009D5A69">
      <w:p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Wzory oświadczeń stanowią załączniki do niniejszej SIWZ. </w:t>
      </w:r>
    </w:p>
    <w:p w14:paraId="0FF9DF32" w14:textId="77777777" w:rsidR="009D5A69" w:rsidRPr="002F735A" w:rsidRDefault="009D5A69" w:rsidP="009D5A69">
      <w:pPr>
        <w:autoSpaceDE w:val="0"/>
        <w:spacing w:line="360" w:lineRule="auto"/>
        <w:jc w:val="both"/>
        <w:rPr>
          <w:rFonts w:ascii="Bookman Old Style" w:hAnsi="Bookman Old Style" w:cs="Bookman Old Style"/>
          <w:b/>
          <w:sz w:val="22"/>
          <w:szCs w:val="22"/>
        </w:rPr>
      </w:pPr>
    </w:p>
    <w:p w14:paraId="7FF43623" w14:textId="77777777" w:rsidR="009D5A69" w:rsidRPr="002F735A" w:rsidRDefault="009D5A69" w:rsidP="009D5A69">
      <w:pPr>
        <w:autoSpaceDE w:val="0"/>
        <w:spacing w:line="360" w:lineRule="auto"/>
        <w:jc w:val="both"/>
        <w:rPr>
          <w:rFonts w:ascii="Bookman Old Style" w:hAnsi="Bookman Old Style" w:cs="Bookman Old Style"/>
          <w:b/>
          <w:sz w:val="22"/>
          <w:szCs w:val="22"/>
          <w:u w:val="double"/>
        </w:rPr>
      </w:pPr>
      <w:r w:rsidRPr="002F735A">
        <w:rPr>
          <w:rFonts w:ascii="Bookman Old Style" w:hAnsi="Bookman Old Style" w:cs="Bookman Old Style"/>
          <w:b/>
          <w:sz w:val="22"/>
          <w:szCs w:val="22"/>
          <w:u w:val="double"/>
        </w:rPr>
        <w:t>9. Wykaz oświadczeń lub dokumentów, składanych przez wykonawcę w postępowaniu na wezwanie Zamawiającego, w celu potwierdzenia okoliczności, o których mowa w art. 25 ust. 1 pkt. 3 ustawy Pzp (brak podstaw wykluczenia)</w:t>
      </w:r>
    </w:p>
    <w:p w14:paraId="56CDC6AA" w14:textId="77777777" w:rsidR="009D5A69" w:rsidRPr="002F735A" w:rsidRDefault="009D5A69" w:rsidP="009D5A69">
      <w:pPr>
        <w:autoSpaceDE w:val="0"/>
        <w:spacing w:line="360" w:lineRule="auto"/>
        <w:jc w:val="both"/>
        <w:rPr>
          <w:rFonts w:ascii="Bookman Old Style" w:hAnsi="Bookman Old Style" w:cs="Bookman Old Style"/>
          <w:b/>
          <w:sz w:val="22"/>
          <w:szCs w:val="22"/>
        </w:rPr>
      </w:pPr>
    </w:p>
    <w:p w14:paraId="7F7EEBBF" w14:textId="3FDBDDFD" w:rsidR="009D5A69" w:rsidRPr="002F735A" w:rsidRDefault="009D5A69" w:rsidP="009D5A69">
      <w:pPr>
        <w:autoSpaceDE w:val="0"/>
        <w:spacing w:line="360" w:lineRule="auto"/>
        <w:jc w:val="both"/>
        <w:rPr>
          <w:rFonts w:ascii="Bookman Old Style" w:hAnsi="Bookman Old Style" w:cs="Bookman Old Style"/>
          <w:sz w:val="22"/>
          <w:szCs w:val="22"/>
        </w:rPr>
      </w:pPr>
      <w:r w:rsidRPr="002F735A">
        <w:rPr>
          <w:rFonts w:ascii="Bookman Old Style" w:hAnsi="Bookman Old Style"/>
          <w:b/>
          <w:sz w:val="22"/>
          <w:szCs w:val="22"/>
          <w:u w:val="single"/>
        </w:rPr>
        <w:t>9.1.</w:t>
      </w:r>
      <w:r w:rsidRPr="002F735A">
        <w:rPr>
          <w:rFonts w:ascii="Bookman Old Style" w:hAnsi="Bookman Old Style"/>
          <w:sz w:val="22"/>
          <w:szCs w:val="22"/>
          <w:u w:val="single"/>
        </w:rPr>
        <w:t xml:space="preserve"> W celu wykazania braku podstaw do wykluczenia wy</w:t>
      </w:r>
      <w:r w:rsidR="00950147">
        <w:rPr>
          <w:rFonts w:ascii="Bookman Old Style" w:hAnsi="Bookman Old Style"/>
          <w:sz w:val="22"/>
          <w:szCs w:val="22"/>
          <w:u w:val="single"/>
        </w:rPr>
        <w:t>konawca zobowiązany jest złożyć</w:t>
      </w:r>
      <w:r w:rsidRPr="002F735A">
        <w:rPr>
          <w:rFonts w:ascii="Bookman Old Style" w:hAnsi="Bookman Old Style" w:cs="Bookman Old Style"/>
          <w:sz w:val="22"/>
          <w:szCs w:val="22"/>
        </w:rPr>
        <w:t xml:space="preserve"> oświadczenie o przynależności albo braku przynależności do tej samej grupy kapitałowej. </w:t>
      </w:r>
    </w:p>
    <w:p w14:paraId="4326FB71" w14:textId="77777777" w:rsidR="009D5A69" w:rsidRPr="002F735A" w:rsidRDefault="009D5A69" w:rsidP="009D5A69">
      <w:pPr>
        <w:autoSpaceDE w:val="0"/>
        <w:spacing w:line="360" w:lineRule="auto"/>
        <w:jc w:val="both"/>
        <w:rPr>
          <w:rFonts w:ascii="Bookman Old Style" w:hAnsi="Bookman Old Style" w:cs="Bookman Old Style"/>
          <w:sz w:val="22"/>
          <w:szCs w:val="22"/>
        </w:rPr>
      </w:pPr>
    </w:p>
    <w:p w14:paraId="4988FE09" w14:textId="77777777" w:rsidR="009D5A69" w:rsidRPr="002F735A" w:rsidRDefault="009D5A69" w:rsidP="009D5A69">
      <w:pPr>
        <w:autoSpaceDE w:val="0"/>
        <w:autoSpaceDN w:val="0"/>
        <w:adjustRightInd w:val="0"/>
        <w:spacing w:line="360" w:lineRule="auto"/>
        <w:ind w:firstLine="426"/>
        <w:jc w:val="both"/>
        <w:rPr>
          <w:rFonts w:ascii="Bookman Old Style" w:hAnsi="Bookman Old Style" w:cs="TimesNewRomanPSMT"/>
          <w:sz w:val="22"/>
          <w:szCs w:val="22"/>
        </w:rPr>
      </w:pPr>
      <w:r w:rsidRPr="002F735A">
        <w:rPr>
          <w:rFonts w:ascii="Bookman Old Style" w:hAnsi="Bookman Old Style" w:cs="TimesNewRomanPSMT"/>
          <w:sz w:val="22"/>
          <w:szCs w:val="22"/>
        </w:rPr>
        <w:t xml:space="preserve">Zgodnie z ustawą </w:t>
      </w:r>
      <w:r w:rsidRPr="002F735A">
        <w:rPr>
          <w:rFonts w:ascii="Bookman Old Style" w:hAnsi="Bookman Old Style" w:cs="TimesNewRomanPS-BoldMT"/>
          <w:bCs/>
          <w:sz w:val="22"/>
          <w:szCs w:val="22"/>
        </w:rPr>
        <w:t xml:space="preserve">z dnia 16 lutego 2007r. o ochronie konkurencji i konsumentów </w:t>
      </w:r>
      <w:r w:rsidRPr="002F735A">
        <w:rPr>
          <w:rFonts w:ascii="Bookman Old Style" w:hAnsi="Bookman Old Style" w:cs="TimesNewRomanPSMT"/>
          <w:sz w:val="22"/>
          <w:szCs w:val="22"/>
        </w:rPr>
        <w:t xml:space="preserve">przez </w:t>
      </w:r>
      <w:r w:rsidRPr="002F735A">
        <w:rPr>
          <w:rFonts w:ascii="Bookman Old Style" w:hAnsi="Bookman Old Style" w:cs="TimesNewRomanPSMT"/>
          <w:b/>
          <w:sz w:val="22"/>
          <w:szCs w:val="22"/>
          <w:u w:val="single"/>
        </w:rPr>
        <w:t>grupę kapitałową</w:t>
      </w:r>
      <w:r w:rsidRPr="002F735A">
        <w:rPr>
          <w:rFonts w:ascii="Bookman Old Style" w:hAnsi="Bookman Old Style" w:cs="TimesNewRomanPSMT"/>
          <w:sz w:val="22"/>
          <w:szCs w:val="22"/>
        </w:rPr>
        <w:t xml:space="preserve"> rozumie się wszystkich przedsiębiorców, którzy są kontrolowani w sposób bezpośredni lub pośredni przez jednego przedsiębiorcę, w tym również tego przedsiębiorcę. </w:t>
      </w:r>
    </w:p>
    <w:p w14:paraId="27866CE6" w14:textId="77777777" w:rsidR="009D5A69" w:rsidRPr="002F735A" w:rsidRDefault="009D5A69" w:rsidP="009D5A69">
      <w:pPr>
        <w:autoSpaceDE w:val="0"/>
        <w:spacing w:line="360" w:lineRule="auto"/>
        <w:jc w:val="both"/>
        <w:rPr>
          <w:rFonts w:ascii="Bookman Old Style" w:hAnsi="Bookman Old Style" w:cs="Bookman Old Style"/>
          <w:sz w:val="22"/>
          <w:szCs w:val="22"/>
        </w:rPr>
      </w:pPr>
    </w:p>
    <w:p w14:paraId="6B0C6DEC" w14:textId="77777777" w:rsidR="009D5A69" w:rsidRPr="002F735A" w:rsidRDefault="009D5A69" w:rsidP="009D5A69">
      <w:pPr>
        <w:autoSpaceDE w:val="0"/>
        <w:spacing w:line="360" w:lineRule="auto"/>
        <w:ind w:firstLine="426"/>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Zgodnie z treścią art. 24 ust. 11 ustawy Pzp </w:t>
      </w:r>
      <w:r w:rsidRPr="002F735A">
        <w:rPr>
          <w:rFonts w:ascii="Bookman Old Style" w:hAnsi="Bookman Old Style" w:cs="Bookman Old Style"/>
          <w:b/>
          <w:sz w:val="22"/>
          <w:szCs w:val="22"/>
        </w:rPr>
        <w:t>wykonawca w terminie 3 dni od zamieszczenia przez Zamawiającego na stronie internetowej informacji, o której mowa w art. 86 ust. 5 ustawy Pzp</w:t>
      </w:r>
      <w:r w:rsidRPr="002F735A">
        <w:rPr>
          <w:rFonts w:ascii="Bookman Old Style" w:hAnsi="Bookman Old Style" w:cs="Bookman Old Style"/>
          <w:sz w:val="22"/>
          <w:szCs w:val="22"/>
        </w:rPr>
        <w:t xml:space="preserve">, </w:t>
      </w:r>
      <w:r w:rsidRPr="002F735A">
        <w:rPr>
          <w:rFonts w:ascii="Bookman Old Style" w:hAnsi="Bookman Old Style" w:cs="Bookman Old Style"/>
          <w:b/>
          <w:sz w:val="22"/>
          <w:szCs w:val="22"/>
        </w:rPr>
        <w:t>przekazuje Zamawiającemu</w:t>
      </w:r>
      <w:r w:rsidRPr="002F735A">
        <w:rPr>
          <w:rFonts w:ascii="Bookman Old Style" w:hAnsi="Bookman Old Style" w:cs="Bookman Old Style"/>
          <w:sz w:val="22"/>
          <w:szCs w:val="22"/>
        </w:rPr>
        <w:t xml:space="preserve"> oświadczenie o przynależności lub braku przynależności do tej samej grupy kapitałowej, o której mowa w art. 24 ust. 1 pkt 23 ustawy Pzp. </w:t>
      </w:r>
    </w:p>
    <w:p w14:paraId="56E1E3AE" w14:textId="77777777" w:rsidR="009D5A69" w:rsidRPr="002F735A" w:rsidRDefault="009D5A69" w:rsidP="009D5A69">
      <w:pPr>
        <w:autoSpaceDE w:val="0"/>
        <w:spacing w:line="360" w:lineRule="auto"/>
        <w:ind w:firstLine="426"/>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Wraz ze złożeniem oświadczenia, wykonawca może przedstawić dowody, że powiązania z innym wykonawcą nie prowadzą do zakłócenia konkurencji w postępowaniu o udzielenie zamówienia. </w:t>
      </w:r>
    </w:p>
    <w:p w14:paraId="32E8683F" w14:textId="77777777" w:rsidR="009D5A69" w:rsidRPr="002F735A" w:rsidRDefault="009D5A69" w:rsidP="009D5A69">
      <w:pPr>
        <w:autoSpaceDE w:val="0"/>
        <w:spacing w:line="360" w:lineRule="auto"/>
        <w:ind w:firstLine="426"/>
        <w:jc w:val="both"/>
        <w:rPr>
          <w:rFonts w:ascii="Bookman Old Style" w:hAnsi="Bookman Old Style" w:cs="Bookman Old Style"/>
          <w:sz w:val="22"/>
          <w:szCs w:val="22"/>
        </w:rPr>
      </w:pPr>
    </w:p>
    <w:p w14:paraId="18F41128" w14:textId="77777777" w:rsidR="009D5A69" w:rsidRPr="002F735A" w:rsidRDefault="009D5A69" w:rsidP="009D5A69">
      <w:pPr>
        <w:autoSpaceDE w:val="0"/>
        <w:spacing w:line="360" w:lineRule="auto"/>
        <w:jc w:val="both"/>
        <w:rPr>
          <w:rFonts w:ascii="Bookman Old Style" w:hAnsi="Bookman Old Style" w:cs="Bookman Old Style"/>
          <w:b/>
          <w:sz w:val="22"/>
          <w:szCs w:val="22"/>
          <w:u w:val="double"/>
        </w:rPr>
      </w:pPr>
      <w:r w:rsidRPr="002F735A">
        <w:rPr>
          <w:rFonts w:ascii="Bookman Old Style" w:hAnsi="Bookman Old Style" w:cs="Bookman Old Style"/>
          <w:b/>
          <w:sz w:val="22"/>
          <w:szCs w:val="22"/>
          <w:u w:val="double"/>
        </w:rPr>
        <w:t>10. Wykaz oświadczeń lub dokumentów, składanych przez wykonawcę w postępowaniu na wezwanie Zamawiającego, w celu potwierdzenia okoliczności, o których mowa w art. 25 ust. 1 pkt. 1 ustawy Pzp (spełnianie warunków udziału w postępowaniu)</w:t>
      </w:r>
    </w:p>
    <w:p w14:paraId="6642DDF5" w14:textId="77777777" w:rsidR="009D5A69" w:rsidRPr="002F735A" w:rsidRDefault="009D5A69" w:rsidP="009D5A69">
      <w:pPr>
        <w:autoSpaceDE w:val="0"/>
        <w:spacing w:line="360" w:lineRule="auto"/>
        <w:jc w:val="both"/>
        <w:rPr>
          <w:rFonts w:ascii="Bookman Old Style" w:hAnsi="Bookman Old Style" w:cs="Bookman Old Style"/>
          <w:sz w:val="22"/>
          <w:szCs w:val="22"/>
        </w:rPr>
      </w:pPr>
    </w:p>
    <w:p w14:paraId="2E49E336" w14:textId="77777777" w:rsidR="009D5A69" w:rsidRPr="002F735A" w:rsidRDefault="009D5A69" w:rsidP="009D5A69">
      <w:pPr>
        <w:autoSpaceDE w:val="0"/>
        <w:spacing w:line="360" w:lineRule="auto"/>
        <w:jc w:val="both"/>
        <w:rPr>
          <w:rFonts w:ascii="Bookman Old Style" w:hAnsi="Bookman Old Style"/>
          <w:sz w:val="22"/>
          <w:szCs w:val="22"/>
          <w:u w:val="single"/>
        </w:rPr>
      </w:pPr>
      <w:r w:rsidRPr="002F735A">
        <w:rPr>
          <w:rFonts w:ascii="Bookman Old Style" w:hAnsi="Bookman Old Style"/>
          <w:b/>
          <w:sz w:val="22"/>
          <w:szCs w:val="22"/>
          <w:u w:val="single"/>
        </w:rPr>
        <w:t>10.1.</w:t>
      </w:r>
      <w:r w:rsidRPr="002F735A">
        <w:rPr>
          <w:rFonts w:ascii="Bookman Old Style" w:hAnsi="Bookman Old Style"/>
          <w:sz w:val="22"/>
          <w:szCs w:val="22"/>
          <w:u w:val="single"/>
        </w:rPr>
        <w:t xml:space="preserve"> W celu wykazania spełniania warunku udziału w postępowaniu dotyczącego </w:t>
      </w:r>
      <w:r w:rsidRPr="002F735A">
        <w:rPr>
          <w:rFonts w:ascii="Bookman Old Style" w:hAnsi="Bookman Old Style"/>
          <w:b/>
          <w:sz w:val="22"/>
          <w:szCs w:val="22"/>
          <w:u w:val="single"/>
        </w:rPr>
        <w:t>zdolności technicznej</w:t>
      </w:r>
      <w:r w:rsidRPr="002F735A">
        <w:rPr>
          <w:rFonts w:ascii="Bookman Old Style" w:hAnsi="Bookman Old Style"/>
          <w:sz w:val="22"/>
          <w:szCs w:val="22"/>
          <w:u w:val="single"/>
        </w:rPr>
        <w:t xml:space="preserve"> </w:t>
      </w:r>
      <w:r w:rsidRPr="002F735A">
        <w:rPr>
          <w:rFonts w:ascii="Bookman Old Style" w:hAnsi="Bookman Old Style"/>
          <w:b/>
          <w:sz w:val="22"/>
          <w:szCs w:val="22"/>
          <w:u w:val="single"/>
        </w:rPr>
        <w:t>wykonawca zobowiązany jest:</w:t>
      </w:r>
    </w:p>
    <w:p w14:paraId="639E54F9" w14:textId="77777777" w:rsidR="009D5A69" w:rsidRPr="002F735A" w:rsidRDefault="009D5A69" w:rsidP="009D5A69">
      <w:p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b/>
          <w:sz w:val="22"/>
          <w:szCs w:val="22"/>
        </w:rPr>
        <w:t>a) złożyć wykaz usług</w:t>
      </w:r>
      <w:r w:rsidRPr="002F735A">
        <w:rPr>
          <w:rFonts w:ascii="Bookman Old Style" w:hAnsi="Bookman Old Style" w:cs="Bookman Old Style"/>
          <w:sz w:val="22"/>
          <w:szCs w:val="22"/>
        </w:rPr>
        <w:t xml:space="preserve"> określonych rodzajowo w punkcie 7.3.1. SIWZ, wykonanych nie wcześniej niż w okresie ostatnich trzech lat przed upływem terminu składania ofert, a jeżeli okres prowadzenia działalności jest krótszy – w tym okresie, wraz </w:t>
      </w:r>
      <w:r w:rsidRPr="002F735A">
        <w:rPr>
          <w:rFonts w:ascii="Bookman Old Style" w:hAnsi="Bookman Old Style" w:cs="Bookman Old Style"/>
          <w:sz w:val="22"/>
          <w:szCs w:val="22"/>
        </w:rPr>
        <w:br/>
        <w:t>z podaniem ich:</w:t>
      </w:r>
    </w:p>
    <w:p w14:paraId="4C2EC3CD" w14:textId="77777777" w:rsidR="009D5A69" w:rsidRPr="002F735A" w:rsidRDefault="009D5A69" w:rsidP="009D5A69">
      <w:pPr>
        <w:pStyle w:val="NormalnyWeb"/>
        <w:spacing w:before="0" w:beforeAutospacing="0" w:after="0" w:afterAutospacing="0"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przedmiotu,</w:t>
      </w:r>
    </w:p>
    <w:p w14:paraId="391A662A" w14:textId="77777777" w:rsidR="009D5A69" w:rsidRPr="002F735A" w:rsidRDefault="009D5A69" w:rsidP="009D5A69">
      <w:pPr>
        <w:pStyle w:val="NormalnyWeb"/>
        <w:spacing w:before="0" w:beforeAutospacing="0" w:after="0" w:afterAutospacing="0"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daty wykonania,</w:t>
      </w:r>
    </w:p>
    <w:p w14:paraId="44CE392B" w14:textId="77777777" w:rsidR="009D5A69" w:rsidRPr="002F735A" w:rsidRDefault="009D5A69" w:rsidP="009D5A69">
      <w:pPr>
        <w:pStyle w:val="NormalnyWeb"/>
        <w:spacing w:before="0" w:beforeAutospacing="0" w:after="0" w:afterAutospacing="0"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wartości,</w:t>
      </w:r>
    </w:p>
    <w:p w14:paraId="3673ED48" w14:textId="77777777" w:rsidR="009D5A69" w:rsidRPr="002F735A" w:rsidRDefault="009D5A69" w:rsidP="009D5A69">
      <w:pPr>
        <w:pStyle w:val="NormalnyWeb"/>
        <w:spacing w:before="0" w:beforeAutospacing="0" w:after="0" w:afterAutospacing="0"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podmiotów, na rzecz których usługi te zostały wykonane;</w:t>
      </w:r>
    </w:p>
    <w:p w14:paraId="1862A1A6" w14:textId="77777777" w:rsidR="009D5A69" w:rsidRPr="002F735A" w:rsidRDefault="009D5A69" w:rsidP="009D5A69">
      <w:p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b/>
          <w:sz w:val="22"/>
          <w:szCs w:val="22"/>
        </w:rPr>
        <w:t>b) załączyć dowody określające, czy te usługi zostały wykonane należycie.</w:t>
      </w:r>
    </w:p>
    <w:p w14:paraId="1AE02384" w14:textId="77777777" w:rsidR="009D5A69" w:rsidRPr="002F735A" w:rsidRDefault="009D5A69" w:rsidP="009D5A69">
      <w:p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Dowodami, o których mowa powyżej są:</w:t>
      </w:r>
    </w:p>
    <w:p w14:paraId="23BF3A00" w14:textId="77777777" w:rsidR="009D5A69" w:rsidRPr="002F735A" w:rsidRDefault="009D5A69" w:rsidP="009D5A69">
      <w:p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referencje,</w:t>
      </w:r>
    </w:p>
    <w:p w14:paraId="7A20CA91" w14:textId="77777777" w:rsidR="009D5A69" w:rsidRPr="002F735A" w:rsidRDefault="009D5A69" w:rsidP="009D5A69">
      <w:p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 inne dokumenty wystawione przez podmiot, na rzecz którego usługi były wykonywane, a jeżeli z uzasadnionej przyczyny o obiektywnym charakterze wykonawca nie jest w stanie uzyskać tych dokumentów – oświadczenie wykonawcy. </w:t>
      </w:r>
    </w:p>
    <w:p w14:paraId="57082232" w14:textId="77777777" w:rsidR="009D5A69" w:rsidRPr="002F735A" w:rsidRDefault="009D5A69" w:rsidP="009D5A69">
      <w:pPr>
        <w:autoSpaceDE w:val="0"/>
        <w:spacing w:line="360" w:lineRule="auto"/>
        <w:jc w:val="both"/>
        <w:rPr>
          <w:rFonts w:ascii="Bookman Old Style" w:hAnsi="Bookman Old Style" w:cs="Bookman Old Style"/>
          <w:sz w:val="22"/>
          <w:szCs w:val="22"/>
        </w:rPr>
      </w:pPr>
    </w:p>
    <w:p w14:paraId="6E14CC60" w14:textId="77777777" w:rsidR="009D5A69" w:rsidRPr="002F735A" w:rsidRDefault="009D5A69" w:rsidP="009D5A69">
      <w:pPr>
        <w:autoSpaceDE w:val="0"/>
        <w:spacing w:line="360" w:lineRule="auto"/>
        <w:jc w:val="both"/>
        <w:rPr>
          <w:rFonts w:ascii="Bookman Old Style" w:hAnsi="Bookman Old Style" w:cs="Tahoma"/>
          <w:b/>
          <w:sz w:val="22"/>
          <w:szCs w:val="22"/>
          <w:u w:val="double"/>
        </w:rPr>
      </w:pPr>
      <w:r w:rsidRPr="002F735A">
        <w:rPr>
          <w:rFonts w:ascii="Bookman Old Style" w:hAnsi="Bookman Old Style" w:cs="Tahoma"/>
          <w:b/>
          <w:sz w:val="22"/>
          <w:szCs w:val="22"/>
          <w:u w:val="double"/>
        </w:rPr>
        <w:t xml:space="preserve">11. Poleganie na potencjale innych podmiotów </w:t>
      </w:r>
    </w:p>
    <w:p w14:paraId="2EF17484"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b/>
          <w:sz w:val="22"/>
          <w:szCs w:val="22"/>
        </w:rPr>
        <w:t>11.1.</w:t>
      </w:r>
      <w:r w:rsidRPr="002F735A">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000FA654" w14:textId="77777777" w:rsidR="009D5A69" w:rsidRPr="002F735A" w:rsidRDefault="009D5A69" w:rsidP="009D5A69">
      <w:pPr>
        <w:autoSpaceDE w:val="0"/>
        <w:spacing w:line="360" w:lineRule="auto"/>
        <w:jc w:val="both"/>
        <w:rPr>
          <w:rFonts w:ascii="Bookman Old Style" w:hAnsi="Bookman Old Style" w:cs="Tahoma"/>
          <w:b/>
          <w:sz w:val="22"/>
          <w:szCs w:val="22"/>
        </w:rPr>
      </w:pPr>
      <w:r w:rsidRPr="002F735A">
        <w:rPr>
          <w:rFonts w:ascii="Bookman Old Style" w:hAnsi="Bookman Old Style" w:cs="Tahoma"/>
          <w:b/>
          <w:sz w:val="22"/>
          <w:szCs w:val="22"/>
        </w:rPr>
        <w:t>11.2.</w:t>
      </w:r>
      <w:r w:rsidRPr="002F735A">
        <w:rPr>
          <w:rFonts w:ascii="Bookman Old Style" w:hAnsi="Bookman Old Style" w:cs="Tahoma"/>
          <w:sz w:val="22"/>
          <w:szCs w:val="22"/>
        </w:rPr>
        <w:t xml:space="preserve"> Wykonawca, który polega na zdolnościach innych podmiotów musi udowodnić Zamawiającemu, że realizując zamówienie, będzie dysponował niezbędnymi zasobami tych podmiotów, </w:t>
      </w:r>
      <w:r w:rsidRPr="002F735A">
        <w:rPr>
          <w:rFonts w:ascii="Bookman Old Style" w:hAnsi="Bookman Old Style" w:cs="Tahoma"/>
          <w:b/>
          <w:sz w:val="22"/>
          <w:szCs w:val="22"/>
        </w:rPr>
        <w:t xml:space="preserve">w szczególności przedstawiając zobowiązanie tych podmiotów do oddania mu do dyspozycji niezbędnych zasobów na potrzeby realizacji zamówienia. </w:t>
      </w:r>
    </w:p>
    <w:p w14:paraId="736C84BB"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b/>
          <w:sz w:val="22"/>
          <w:szCs w:val="22"/>
        </w:rPr>
        <w:t>11.3.</w:t>
      </w:r>
      <w:r w:rsidRPr="002F735A">
        <w:rPr>
          <w:rFonts w:ascii="Bookman Old Style" w:hAnsi="Bookman Old Style" w:cs="Tahoma"/>
          <w:sz w:val="22"/>
          <w:szCs w:val="22"/>
        </w:rPr>
        <w:t xml:space="preserve"> W odniesieniu do warunków dotyczących wykształcenia, kwalifikacji zawodowych lub doświadczenia, wykonawcy mogą polegać na zdolnościach innych podmiotów, jeśli podmioty te zrealizują usługi, do realizacji których te zdolności są wymagane. </w:t>
      </w:r>
    </w:p>
    <w:p w14:paraId="252CFE2F" w14:textId="77777777" w:rsidR="009D5A69" w:rsidRPr="002F735A" w:rsidRDefault="009D5A69" w:rsidP="009D5A69">
      <w:pPr>
        <w:tabs>
          <w:tab w:val="left" w:pos="0"/>
        </w:tabs>
        <w:autoSpaceDE w:val="0"/>
        <w:spacing w:line="360" w:lineRule="auto"/>
        <w:jc w:val="both"/>
        <w:rPr>
          <w:rFonts w:ascii="Bookman Old Style" w:hAnsi="Bookman Old Style" w:cs="Tahoma"/>
          <w:sz w:val="22"/>
          <w:szCs w:val="22"/>
        </w:rPr>
      </w:pPr>
      <w:r w:rsidRPr="002F735A">
        <w:rPr>
          <w:rFonts w:ascii="Bookman Old Style" w:hAnsi="Bookman Old Style" w:cs="Tahoma"/>
          <w:b/>
          <w:sz w:val="22"/>
          <w:szCs w:val="22"/>
        </w:rPr>
        <w:t>11.4.</w:t>
      </w:r>
      <w:r w:rsidRPr="002F735A">
        <w:rPr>
          <w:rFonts w:ascii="Bookman Old Style" w:hAnsi="Bookman Old Style" w:cs="Tahoma"/>
          <w:sz w:val="22"/>
          <w:szCs w:val="22"/>
        </w:rPr>
        <w:t xml:space="preserve"> W celu oceny, czy wykonawca polegając na zdolnościach innych podmiotów na zasadach określonych w art. 22a ustawy Pzp, będzie dysponował niezbędnymi zasobami w stopniu umożliwiającym należyte wykonanie zamówienia publicznego oraz oceny, czy stosunek łączący wykonawcę z innymi podmiotami gwarantuje rzeczywisty dostęp do ich zasobów Zamawiający żąda dokumentów, które określają w szczególności:</w:t>
      </w:r>
    </w:p>
    <w:p w14:paraId="4A20291D" w14:textId="77777777" w:rsidR="009D5A69" w:rsidRPr="002F735A" w:rsidRDefault="009D5A69" w:rsidP="003C5AD2">
      <w:pPr>
        <w:numPr>
          <w:ilvl w:val="0"/>
          <w:numId w:val="10"/>
        </w:numPr>
        <w:tabs>
          <w:tab w:val="left" w:pos="0"/>
        </w:tabs>
        <w:spacing w:line="360" w:lineRule="auto"/>
        <w:ind w:left="360"/>
        <w:jc w:val="both"/>
        <w:rPr>
          <w:rFonts w:ascii="Bookman Old Style" w:hAnsi="Bookman Old Style" w:cs="Tahoma"/>
          <w:sz w:val="22"/>
          <w:szCs w:val="22"/>
        </w:rPr>
      </w:pPr>
      <w:r w:rsidRPr="002F735A">
        <w:rPr>
          <w:rFonts w:ascii="Bookman Old Style" w:hAnsi="Bookman Old Style" w:cs="Tahoma"/>
          <w:sz w:val="22"/>
          <w:szCs w:val="22"/>
        </w:rPr>
        <w:t>zakres dostępnych wykonawcy zasobów innego podmiotu,</w:t>
      </w:r>
    </w:p>
    <w:p w14:paraId="4ED627C8" w14:textId="77777777" w:rsidR="009D5A69" w:rsidRPr="002F735A" w:rsidRDefault="009D5A69" w:rsidP="003C5AD2">
      <w:pPr>
        <w:numPr>
          <w:ilvl w:val="0"/>
          <w:numId w:val="10"/>
        </w:numPr>
        <w:tabs>
          <w:tab w:val="left" w:pos="0"/>
        </w:tabs>
        <w:spacing w:line="360" w:lineRule="auto"/>
        <w:ind w:left="360"/>
        <w:jc w:val="both"/>
        <w:rPr>
          <w:rFonts w:ascii="Bookman Old Style" w:hAnsi="Bookman Old Style" w:cs="Tahoma"/>
          <w:sz w:val="22"/>
          <w:szCs w:val="22"/>
        </w:rPr>
      </w:pPr>
      <w:r w:rsidRPr="002F735A">
        <w:rPr>
          <w:rFonts w:ascii="Bookman Old Style" w:hAnsi="Bookman Old Style" w:cs="Tahoma"/>
          <w:sz w:val="22"/>
          <w:szCs w:val="22"/>
        </w:rPr>
        <w:t>sposób wykorzystania zasobów innego podmiotu przez wykonawcę przy realizacji zamówienia publicznego,</w:t>
      </w:r>
    </w:p>
    <w:p w14:paraId="08C1133A" w14:textId="77777777" w:rsidR="009D5A69" w:rsidRPr="002F735A" w:rsidRDefault="009D5A69" w:rsidP="003C5AD2">
      <w:pPr>
        <w:numPr>
          <w:ilvl w:val="0"/>
          <w:numId w:val="10"/>
        </w:numPr>
        <w:tabs>
          <w:tab w:val="left" w:pos="0"/>
        </w:tabs>
        <w:spacing w:line="360" w:lineRule="auto"/>
        <w:ind w:left="360"/>
        <w:jc w:val="both"/>
        <w:rPr>
          <w:rFonts w:ascii="Bookman Old Style" w:hAnsi="Bookman Old Style" w:cs="Tahoma"/>
          <w:sz w:val="22"/>
          <w:szCs w:val="22"/>
        </w:rPr>
      </w:pPr>
      <w:r w:rsidRPr="002F735A">
        <w:rPr>
          <w:rFonts w:ascii="Bookman Old Style" w:hAnsi="Bookman Old Style" w:cs="Tahoma"/>
          <w:sz w:val="22"/>
          <w:szCs w:val="22"/>
        </w:rPr>
        <w:t>zakres i okres udziału innego podmiotu przy wykonywaniu zamówienia publicznego,</w:t>
      </w:r>
    </w:p>
    <w:p w14:paraId="720B5D4D" w14:textId="77777777" w:rsidR="009D5A69" w:rsidRPr="002F735A" w:rsidRDefault="009D5A69" w:rsidP="003C5AD2">
      <w:pPr>
        <w:numPr>
          <w:ilvl w:val="0"/>
          <w:numId w:val="10"/>
        </w:numPr>
        <w:tabs>
          <w:tab w:val="left" w:pos="0"/>
        </w:tabs>
        <w:spacing w:line="360" w:lineRule="auto"/>
        <w:ind w:left="360"/>
        <w:jc w:val="both"/>
        <w:rPr>
          <w:rFonts w:ascii="Bookman Old Style" w:hAnsi="Bookman Old Style" w:cs="Tahoma"/>
          <w:sz w:val="22"/>
          <w:szCs w:val="22"/>
        </w:rPr>
      </w:pPr>
      <w:r w:rsidRPr="002F735A">
        <w:rPr>
          <w:rFonts w:ascii="Bookman Old Style" w:hAnsi="Bookman Old Style" w:cs="Tahoma"/>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39074CE2" w14:textId="77777777" w:rsidR="009D5A69" w:rsidRPr="002F735A" w:rsidRDefault="009D5A69" w:rsidP="009D5A69">
      <w:pPr>
        <w:tabs>
          <w:tab w:val="left" w:pos="0"/>
        </w:tabs>
        <w:spacing w:line="360" w:lineRule="auto"/>
        <w:ind w:left="360"/>
        <w:jc w:val="both"/>
        <w:rPr>
          <w:rFonts w:ascii="Bookman Old Style" w:hAnsi="Bookman Old Style" w:cs="Tahoma"/>
          <w:sz w:val="22"/>
          <w:szCs w:val="22"/>
        </w:rPr>
      </w:pPr>
    </w:p>
    <w:p w14:paraId="681D41F5" w14:textId="77777777" w:rsidR="009D5A69" w:rsidRPr="002F735A" w:rsidRDefault="009D5A69" w:rsidP="009D5A69">
      <w:pPr>
        <w:tabs>
          <w:tab w:val="left" w:pos="0"/>
        </w:tabs>
        <w:spacing w:line="360" w:lineRule="auto"/>
        <w:jc w:val="both"/>
        <w:rPr>
          <w:u w:val="single"/>
        </w:rPr>
      </w:pPr>
      <w:r w:rsidRPr="002F735A">
        <w:rPr>
          <w:rFonts w:ascii="Bookman Old Style" w:hAnsi="Bookman Old Style" w:cs="Bookman Old Style"/>
          <w:sz w:val="22"/>
          <w:szCs w:val="22"/>
          <w:u w:val="single"/>
        </w:rPr>
        <w:t>Wykazanie powyższego następuje w dokumencie – załączniku do SIWZ pn: „Zobowiązanie podmiotu trzeciego do oddania do dyspozycji wykonawcy”.</w:t>
      </w:r>
    </w:p>
    <w:p w14:paraId="45783543" w14:textId="77777777" w:rsidR="009D5A69" w:rsidRPr="002F735A" w:rsidRDefault="009D5A69" w:rsidP="009D5A69">
      <w:pPr>
        <w:pStyle w:val="Default"/>
        <w:tabs>
          <w:tab w:val="left" w:pos="0"/>
        </w:tabs>
        <w:spacing w:line="360" w:lineRule="auto"/>
        <w:ind w:left="644"/>
        <w:jc w:val="both"/>
        <w:rPr>
          <w:rFonts w:ascii="Bookman Old Style" w:hAnsi="Bookman Old Style" w:cs="Bookman Old Style"/>
          <w:b/>
          <w:bCs/>
          <w:color w:val="auto"/>
          <w:sz w:val="22"/>
          <w:szCs w:val="22"/>
          <w:u w:val="double"/>
        </w:rPr>
      </w:pPr>
    </w:p>
    <w:p w14:paraId="2FA01C57" w14:textId="77777777" w:rsidR="009D5A69" w:rsidRPr="002F735A" w:rsidRDefault="009D5A69" w:rsidP="009D5A69">
      <w:pPr>
        <w:tabs>
          <w:tab w:val="left" w:pos="0"/>
        </w:tabs>
        <w:spacing w:line="360" w:lineRule="auto"/>
        <w:jc w:val="both"/>
      </w:pPr>
      <w:r w:rsidRPr="002F735A">
        <w:rPr>
          <w:rFonts w:ascii="Bookman Old Style" w:hAnsi="Bookman Old Style" w:cs="Bookman Old Style"/>
          <w:b/>
          <w:sz w:val="22"/>
          <w:szCs w:val="22"/>
        </w:rPr>
        <w:t>11.5.</w:t>
      </w:r>
      <w:r w:rsidRPr="002F735A">
        <w:rPr>
          <w:rFonts w:ascii="Bookman Old Style" w:hAnsi="Bookman Old Style" w:cs="Bookman Old Style"/>
          <w:sz w:val="22"/>
          <w:szCs w:val="22"/>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w:t>
      </w:r>
    </w:p>
    <w:p w14:paraId="2C6BF6A5" w14:textId="77777777" w:rsidR="009D5A69" w:rsidRPr="002F735A" w:rsidRDefault="009D5A69" w:rsidP="009D5A69">
      <w:pPr>
        <w:tabs>
          <w:tab w:val="left" w:pos="0"/>
        </w:tabs>
        <w:spacing w:line="360" w:lineRule="auto"/>
        <w:jc w:val="both"/>
        <w:rPr>
          <w:rFonts w:ascii="Bookman Old Style" w:hAnsi="Bookman Old Style" w:cs="Tahoma"/>
          <w:sz w:val="22"/>
          <w:szCs w:val="22"/>
        </w:rPr>
      </w:pPr>
    </w:p>
    <w:p w14:paraId="44E1E4E5" w14:textId="77777777" w:rsidR="009D5A69" w:rsidRPr="002F735A" w:rsidRDefault="009D5A69" w:rsidP="009D5A69">
      <w:pPr>
        <w:tabs>
          <w:tab w:val="left" w:pos="0"/>
        </w:tabs>
        <w:spacing w:line="360" w:lineRule="auto"/>
        <w:jc w:val="both"/>
        <w:rPr>
          <w:rFonts w:ascii="Bookman Old Style" w:hAnsi="Bookman Old Style"/>
          <w:b/>
          <w:bCs/>
          <w:sz w:val="22"/>
          <w:szCs w:val="22"/>
          <w:u w:val="double"/>
        </w:rPr>
      </w:pPr>
      <w:r w:rsidRPr="002F735A">
        <w:rPr>
          <w:rFonts w:ascii="Bookman Old Style" w:hAnsi="Bookman Old Style"/>
          <w:b/>
          <w:bCs/>
          <w:sz w:val="22"/>
          <w:szCs w:val="22"/>
          <w:u w:val="double"/>
        </w:rPr>
        <w:t>12. Kolejność działań związanych z wyborem oferty oraz zasady dotyczące składania dokumentów i oświadczeń.</w:t>
      </w:r>
    </w:p>
    <w:p w14:paraId="2916ED93" w14:textId="77777777" w:rsidR="009D5A69" w:rsidRPr="002F735A" w:rsidRDefault="009D5A69" w:rsidP="009D5A69">
      <w:pPr>
        <w:spacing w:line="360" w:lineRule="auto"/>
        <w:jc w:val="both"/>
        <w:rPr>
          <w:rFonts w:ascii="Bookman Old Style" w:hAnsi="Bookman Old Style"/>
          <w:bCs/>
          <w:sz w:val="22"/>
          <w:szCs w:val="22"/>
        </w:rPr>
      </w:pPr>
      <w:r w:rsidRPr="002F735A">
        <w:rPr>
          <w:rFonts w:ascii="Bookman Old Style" w:hAnsi="Bookman Old Style"/>
          <w:b/>
          <w:bCs/>
          <w:sz w:val="22"/>
          <w:szCs w:val="22"/>
        </w:rPr>
        <w:t>a)</w:t>
      </w:r>
      <w:r w:rsidRPr="002F735A">
        <w:rPr>
          <w:rFonts w:ascii="Bookman Old Style" w:hAnsi="Bookman Old Style"/>
          <w:bCs/>
          <w:sz w:val="22"/>
          <w:szCs w:val="22"/>
        </w:rPr>
        <w:t xml:space="preserve"> w przedmiotowym postępowaniu Zamawiający najpierw dokona oceny ofert, a następnie zbada, czy wykonawca, którego oferta została oceniona jako najkorzystniejsza, nie podlega wykluczeniu oraz spełnia warunki udziału w postępowaniu. </w:t>
      </w:r>
    </w:p>
    <w:p w14:paraId="6FA4E5B5" w14:textId="77777777" w:rsidR="009D5A69" w:rsidRPr="002F735A" w:rsidRDefault="009D5A69" w:rsidP="009D5A69">
      <w:pPr>
        <w:spacing w:line="360" w:lineRule="auto"/>
        <w:jc w:val="both"/>
        <w:rPr>
          <w:rFonts w:ascii="Bookman Old Style" w:hAnsi="Bookman Old Style"/>
          <w:bCs/>
          <w:sz w:val="22"/>
          <w:szCs w:val="22"/>
        </w:rPr>
      </w:pPr>
      <w:r w:rsidRPr="002F735A">
        <w:rPr>
          <w:rFonts w:ascii="Bookman Old Style" w:hAnsi="Bookman Old Style"/>
          <w:bCs/>
          <w:sz w:val="22"/>
          <w:szCs w:val="22"/>
        </w:rPr>
        <w:t xml:space="preserve">Oznacza to, że Zamawiający w pierwszej kolejności dokonuje oceny ofert </w:t>
      </w:r>
      <w:r w:rsidRPr="002F735A">
        <w:rPr>
          <w:rFonts w:ascii="Bookman Old Style" w:hAnsi="Bookman Old Style"/>
          <w:bCs/>
          <w:sz w:val="22"/>
          <w:szCs w:val="22"/>
          <w:u w:val="single"/>
        </w:rPr>
        <w:t>pod kątem przesłanek odrzucenia oferty (art. 89 ust. 1 ustawy Pzp) oraz kryteriów oceny ofert opisanych w SIWZ,</w:t>
      </w:r>
      <w:r w:rsidRPr="002F735A">
        <w:rPr>
          <w:rFonts w:ascii="Bookman Old Style" w:hAnsi="Bookman Old Style"/>
          <w:bCs/>
          <w:sz w:val="22"/>
          <w:szCs w:val="22"/>
        </w:rPr>
        <w:t xml:space="preserve"> po czym – </w:t>
      </w:r>
      <w:r w:rsidRPr="002F735A">
        <w:rPr>
          <w:rFonts w:ascii="Bookman Old Style" w:hAnsi="Bookman Old Style"/>
          <w:b/>
          <w:bCs/>
          <w:sz w:val="22"/>
          <w:szCs w:val="22"/>
        </w:rPr>
        <w:t xml:space="preserve">wyłącznie w odniesieniu do wykonawcy, którego oferta została oceniona jako najkorzystniejsza </w:t>
      </w:r>
      <w:r w:rsidRPr="002F735A">
        <w:rPr>
          <w:rFonts w:ascii="Bookman Old Style" w:hAnsi="Bookman Old Style"/>
          <w:bCs/>
          <w:sz w:val="22"/>
          <w:szCs w:val="22"/>
        </w:rPr>
        <w:t xml:space="preserve">(uplasowała się na najwyższej pozycji rankingowej), dokonuje oceny podmiotowej wykonawcy, tj. bada oświadczenie wstępne, a następnie żąda przedłożenia dokumentów w trybie art. 26 ust. 2 ustawy Pzp. </w:t>
      </w:r>
    </w:p>
    <w:p w14:paraId="240D51A2" w14:textId="77777777" w:rsidR="009D5A69" w:rsidRPr="002F735A" w:rsidRDefault="009D5A69" w:rsidP="009D5A69">
      <w:pPr>
        <w:spacing w:line="360" w:lineRule="auto"/>
        <w:jc w:val="both"/>
        <w:rPr>
          <w:rFonts w:ascii="Bookman Old Style" w:hAnsi="Bookman Old Style"/>
          <w:bCs/>
          <w:sz w:val="22"/>
          <w:szCs w:val="22"/>
        </w:rPr>
      </w:pPr>
      <w:r w:rsidRPr="002F735A">
        <w:rPr>
          <w:rFonts w:ascii="Bookman Old Style" w:hAnsi="Bookman Old Style"/>
          <w:b/>
          <w:bCs/>
          <w:sz w:val="22"/>
          <w:szCs w:val="22"/>
        </w:rPr>
        <w:t>b)</w:t>
      </w:r>
      <w:r w:rsidRPr="002F735A">
        <w:rPr>
          <w:rFonts w:ascii="Bookman Old Style" w:hAnsi="Bookman Old Style"/>
          <w:bCs/>
          <w:sz w:val="22"/>
          <w:szCs w:val="22"/>
        </w:rPr>
        <w:t xml:space="preserve"> w tym celu Zamawiający wezwie wykonawcę, którego oferta została najwyżej oceniona, do złożenia w wyznaczonym, nie krótszym niż 5 dni, terminie aktualnych na dzień złożenia oświadczeń lub dokumentów potwierdzających okoliczności, o których mowa w art. 25 ust. 1 ustawy Pzp. </w:t>
      </w:r>
    </w:p>
    <w:p w14:paraId="2E017783" w14:textId="77777777" w:rsidR="009D5A69" w:rsidRPr="002F735A" w:rsidRDefault="009D5A69" w:rsidP="009D5A69">
      <w:pPr>
        <w:autoSpaceDE w:val="0"/>
        <w:spacing w:line="360" w:lineRule="auto"/>
        <w:jc w:val="both"/>
        <w:rPr>
          <w:rFonts w:ascii="Bookman Old Style" w:hAnsi="Bookman Old Style"/>
          <w:bCs/>
          <w:sz w:val="22"/>
          <w:szCs w:val="22"/>
        </w:rPr>
      </w:pPr>
    </w:p>
    <w:p w14:paraId="0952B742" w14:textId="77777777" w:rsidR="009D5A69" w:rsidRPr="002F735A" w:rsidRDefault="009D5A69" w:rsidP="009D5A69">
      <w:pPr>
        <w:autoSpaceDE w:val="0"/>
        <w:spacing w:line="360" w:lineRule="auto"/>
        <w:jc w:val="both"/>
        <w:rPr>
          <w:rFonts w:ascii="Bookman Old Style" w:hAnsi="Bookman Old Style" w:cs="Bookman Old Style"/>
          <w:sz w:val="22"/>
          <w:szCs w:val="22"/>
        </w:rPr>
      </w:pPr>
      <w:r w:rsidRPr="002F735A">
        <w:rPr>
          <w:rFonts w:ascii="Bookman Old Style" w:hAnsi="Bookman Old Style"/>
          <w:b/>
          <w:bCs/>
          <w:sz w:val="22"/>
          <w:szCs w:val="22"/>
        </w:rPr>
        <w:t>c)</w:t>
      </w:r>
      <w:r w:rsidRPr="002F735A">
        <w:rPr>
          <w:rFonts w:ascii="Bookman Old Style" w:hAnsi="Bookman Old Style"/>
          <w:bCs/>
          <w:sz w:val="22"/>
          <w:szCs w:val="22"/>
        </w:rPr>
        <w:t xml:space="preserve"> </w:t>
      </w:r>
      <w:r w:rsidRPr="002F735A">
        <w:rPr>
          <w:rFonts w:ascii="Bookman Old Style" w:hAnsi="Bookman Old Style"/>
          <w:b/>
          <w:bCs/>
          <w:sz w:val="22"/>
          <w:szCs w:val="22"/>
        </w:rPr>
        <w:t>każdy</w:t>
      </w:r>
      <w:r w:rsidRPr="002F735A">
        <w:rPr>
          <w:rFonts w:ascii="Bookman Old Style" w:hAnsi="Bookman Old Style"/>
          <w:bCs/>
          <w:sz w:val="22"/>
          <w:szCs w:val="22"/>
        </w:rPr>
        <w:t xml:space="preserve"> </w:t>
      </w:r>
      <w:r w:rsidRPr="002F735A">
        <w:rPr>
          <w:rFonts w:ascii="Bookman Old Style" w:hAnsi="Bookman Old Style" w:cs="Bookman Old Style"/>
          <w:b/>
          <w:sz w:val="22"/>
          <w:szCs w:val="22"/>
        </w:rPr>
        <w:t>wykonawca w terminie 3 dni od zamieszczenia przez Zamawiającego na stronie internetowej informacji, o której mowa w art. 86 ust. 5 ustawy Pzp</w:t>
      </w:r>
      <w:r w:rsidRPr="002F735A">
        <w:rPr>
          <w:rFonts w:ascii="Bookman Old Style" w:hAnsi="Bookman Old Style" w:cs="Bookman Old Style"/>
          <w:sz w:val="22"/>
          <w:szCs w:val="22"/>
        </w:rPr>
        <w:t xml:space="preserve">, przekazuje Zamawiającemu oświadczenie o przynależności lub braku przynależności do tej samej grupy kapitałowej, o której mowa w art. 24 ust. 1 pkt 23 ustawy Pzp. </w:t>
      </w:r>
    </w:p>
    <w:p w14:paraId="454D0A36" w14:textId="77777777" w:rsidR="009D5A69" w:rsidRPr="002F735A" w:rsidRDefault="009D5A69" w:rsidP="009D5A69">
      <w:pPr>
        <w:autoSpaceDE w:val="0"/>
        <w:spacing w:line="360" w:lineRule="auto"/>
        <w:ind w:firstLine="426"/>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Wraz ze złożeniem oświadczenia, wykonawca może przedstawić dowody, że powiązania z innym wykonawcą nie prowadzą do zakłócenia konkurencji w postępowaniu o udzielenie zamówienia. </w:t>
      </w:r>
    </w:p>
    <w:p w14:paraId="378D8C0A" w14:textId="77777777" w:rsidR="009D5A69" w:rsidRPr="002F735A" w:rsidRDefault="009D5A69" w:rsidP="009D5A69">
      <w:p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UWAGA: w przypadku gdy w postępowaniu o udzielenie zamówienia publicznego złożono tylko jedną ofertę (lub w ramach tej samej części zamówienia złożono jedną ofertę częściową) brak oświadczenia wykonawcy o przynależności do grupy kapitałowej nie jest niezbędny. </w:t>
      </w:r>
    </w:p>
    <w:p w14:paraId="4C422DFB" w14:textId="77777777" w:rsidR="009D5A69" w:rsidRPr="002F735A" w:rsidRDefault="009D5A69" w:rsidP="009D5A69">
      <w:pPr>
        <w:spacing w:line="360" w:lineRule="auto"/>
        <w:jc w:val="both"/>
        <w:rPr>
          <w:rFonts w:ascii="Bookman Old Style" w:hAnsi="Bookman Old Style" w:cs="Bookman Old Style"/>
          <w:sz w:val="22"/>
          <w:szCs w:val="22"/>
        </w:rPr>
      </w:pPr>
      <w:r w:rsidRPr="002F735A">
        <w:rPr>
          <w:rFonts w:ascii="Bookman Old Style" w:hAnsi="Bookman Old Style"/>
          <w:b/>
          <w:bCs/>
          <w:sz w:val="22"/>
          <w:szCs w:val="22"/>
        </w:rPr>
        <w:t>d)</w:t>
      </w:r>
      <w:r w:rsidRPr="002F735A">
        <w:rPr>
          <w:rFonts w:ascii="Bookman Old Style" w:hAnsi="Bookman Old Style"/>
          <w:bCs/>
          <w:sz w:val="22"/>
          <w:szCs w:val="22"/>
        </w:rPr>
        <w:t xml:space="preserve"> jeżeli wykonawca nie złożył oświadczenia, o którym mowa w art. 25a ust. 1 ustawy Pzp,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2F735A">
        <w:rPr>
          <w:rFonts w:ascii="Bookman Old Style" w:hAnsi="Bookman Old Style" w:cs="Bookman Old Style"/>
          <w:sz w:val="22"/>
          <w:szCs w:val="22"/>
        </w:rPr>
        <w:t>.</w:t>
      </w:r>
    </w:p>
    <w:p w14:paraId="21EAC190" w14:textId="77777777" w:rsidR="009D5A69" w:rsidRPr="002F735A" w:rsidRDefault="009D5A69" w:rsidP="009D5A69">
      <w:pPr>
        <w:spacing w:line="360" w:lineRule="auto"/>
        <w:ind w:firstLine="426"/>
        <w:jc w:val="both"/>
        <w:rPr>
          <w:rFonts w:ascii="Bookman Old Style" w:hAnsi="Bookman Old Style"/>
          <w:sz w:val="22"/>
          <w:szCs w:val="22"/>
        </w:rPr>
      </w:pPr>
      <w:r w:rsidRPr="002F735A">
        <w:rPr>
          <w:rFonts w:ascii="Bookman Old Style" w:hAnsi="Bookman Old Style"/>
          <w:bCs/>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61080D0" w14:textId="77777777" w:rsidR="009D5A69" w:rsidRPr="002F735A" w:rsidRDefault="009D5A69" w:rsidP="009D5A69">
      <w:pPr>
        <w:spacing w:line="360" w:lineRule="auto"/>
        <w:jc w:val="both"/>
        <w:rPr>
          <w:rFonts w:ascii="Bookman Old Style" w:hAnsi="Bookman Old Style"/>
          <w:sz w:val="22"/>
          <w:szCs w:val="22"/>
        </w:rPr>
      </w:pPr>
      <w:r w:rsidRPr="002F735A">
        <w:rPr>
          <w:rFonts w:ascii="Bookman Old Style" w:hAnsi="Bookman Old Style"/>
          <w:b/>
          <w:bCs/>
          <w:sz w:val="22"/>
          <w:szCs w:val="22"/>
        </w:rPr>
        <w:t xml:space="preserve">e) </w:t>
      </w:r>
      <w:r w:rsidRPr="002F735A">
        <w:rPr>
          <w:rFonts w:ascii="Bookman Old Style" w:hAnsi="Bookman Old Style"/>
          <w:bCs/>
          <w:sz w:val="22"/>
          <w:szCs w:val="22"/>
        </w:rPr>
        <w:t xml:space="preserve">jeżeli jest to niezbędne do zapewnienia odpowiedniego przebiegu postępowania o udzielenie zamówienia, </w:t>
      </w:r>
      <w:r w:rsidRPr="002F735A">
        <w:rPr>
          <w:rFonts w:ascii="Bookman Old Style" w:hAnsi="Bookman Old Style"/>
          <w:b/>
          <w:bCs/>
          <w:sz w:val="22"/>
          <w:szCs w:val="22"/>
        </w:rPr>
        <w:t>Zamawiający może na każdym etapie postępowania</w:t>
      </w:r>
      <w:r w:rsidRPr="002F735A">
        <w:rPr>
          <w:rFonts w:ascii="Bookman Old Style" w:hAnsi="Bookman Old Style"/>
          <w:bCs/>
          <w:sz w:val="22"/>
          <w:szCs w:val="22"/>
        </w:rPr>
        <w:t xml:space="preserve"> </w:t>
      </w:r>
      <w:r w:rsidRPr="002F735A">
        <w:rPr>
          <w:rFonts w:ascii="Bookman Old Style" w:hAnsi="Bookman Old Style"/>
          <w:b/>
          <w:bCs/>
          <w:sz w:val="22"/>
          <w:szCs w:val="22"/>
        </w:rPr>
        <w:t>wezwać wykonawców do złożenia wszystkich lub niektórych oświadczeń lub dokumentów potwierdzających, że nie podlegają wykluczeniu, spełniają warunki udziału w postępowaniu</w:t>
      </w:r>
      <w:r w:rsidRPr="002F735A">
        <w:rPr>
          <w:rFonts w:ascii="Bookman Old Style" w:hAnsi="Bookman Old Style"/>
          <w:bCs/>
          <w:sz w:val="22"/>
          <w:szCs w:val="22"/>
        </w:rPr>
        <w:t>, a jeżeli zachodzą uzasadnione podstawy do uznania, że złożone uprzednio oświadczenia lub dokumenty nie są już aktualne, do złożenia aktualnych oświadczeń lub dokumentów.</w:t>
      </w:r>
    </w:p>
    <w:p w14:paraId="022A7AB1" w14:textId="77777777" w:rsidR="009D5A69" w:rsidRPr="002F735A" w:rsidRDefault="009D5A69" w:rsidP="009D5A69">
      <w:pPr>
        <w:autoSpaceDE w:val="0"/>
        <w:spacing w:line="360" w:lineRule="auto"/>
        <w:jc w:val="both"/>
        <w:rPr>
          <w:rFonts w:ascii="Bookman Old Style" w:hAnsi="Bookman Old Style" w:cs="Bookman Old Style"/>
          <w:sz w:val="22"/>
          <w:szCs w:val="22"/>
        </w:rPr>
      </w:pPr>
    </w:p>
    <w:p w14:paraId="32B18496" w14:textId="77777777" w:rsidR="009D5A69" w:rsidRPr="002F735A" w:rsidRDefault="009D5A69" w:rsidP="009D5A69">
      <w:p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b/>
          <w:sz w:val="22"/>
          <w:szCs w:val="22"/>
        </w:rPr>
        <w:t>13. Oświadczenia</w:t>
      </w:r>
      <w:r w:rsidRPr="002F735A">
        <w:rPr>
          <w:rFonts w:ascii="Bookman Old Style" w:hAnsi="Bookman Old Style" w:cs="Bookman Old Style"/>
          <w:sz w:val="22"/>
          <w:szCs w:val="22"/>
        </w:rPr>
        <w:t xml:space="preserve"> dotyczące wykonawcy i innych podmiotów, na których zdolnościach lub sytuacji polega wykonawca na zasadach określonych w art. 22a ustawy Pzp oraz dotyczące podwykonawców, </w:t>
      </w:r>
      <w:r w:rsidRPr="002F735A">
        <w:rPr>
          <w:rFonts w:ascii="Bookman Old Style" w:hAnsi="Bookman Old Style" w:cs="Bookman Old Style"/>
          <w:b/>
          <w:sz w:val="22"/>
          <w:szCs w:val="22"/>
        </w:rPr>
        <w:t>składane są w oryginale.</w:t>
      </w:r>
      <w:r w:rsidRPr="002F735A">
        <w:rPr>
          <w:rFonts w:ascii="Bookman Old Style" w:hAnsi="Bookman Old Style" w:cs="Bookman Old Style"/>
          <w:sz w:val="22"/>
          <w:szCs w:val="22"/>
        </w:rPr>
        <w:t xml:space="preserve"> </w:t>
      </w:r>
    </w:p>
    <w:p w14:paraId="5F382F61" w14:textId="77777777" w:rsidR="009D5A69" w:rsidRPr="002F735A" w:rsidRDefault="009D5A69" w:rsidP="009D5A69">
      <w:pPr>
        <w:autoSpaceDE w:val="0"/>
        <w:spacing w:line="360" w:lineRule="auto"/>
        <w:ind w:firstLine="284"/>
        <w:jc w:val="both"/>
        <w:rPr>
          <w:rFonts w:ascii="Bookman Old Style" w:hAnsi="Bookman Old Style" w:cs="Bookman Old Style"/>
          <w:b/>
          <w:sz w:val="22"/>
          <w:szCs w:val="22"/>
        </w:rPr>
      </w:pPr>
      <w:r w:rsidRPr="002F735A">
        <w:rPr>
          <w:rFonts w:ascii="Bookman Old Style" w:hAnsi="Bookman Old Style" w:cs="Bookman Old Style"/>
          <w:b/>
          <w:sz w:val="22"/>
          <w:szCs w:val="22"/>
        </w:rPr>
        <w:t xml:space="preserve">Dokumenty inne niż oświadczenia składane są w oryginale lub kopii poświadczonej za zgodność z oryginałem. </w:t>
      </w:r>
    </w:p>
    <w:p w14:paraId="097E989F" w14:textId="77777777" w:rsidR="009D5A69" w:rsidRPr="002F735A" w:rsidRDefault="009D5A69" w:rsidP="009D5A69">
      <w:pPr>
        <w:autoSpaceDE w:val="0"/>
        <w:spacing w:line="360" w:lineRule="auto"/>
        <w:ind w:firstLine="284"/>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58B1D351" w14:textId="77777777" w:rsidR="009D5A69" w:rsidRPr="002F735A" w:rsidRDefault="009D5A69" w:rsidP="009D5A69">
      <w:pPr>
        <w:autoSpaceDE w:val="0"/>
        <w:spacing w:line="360" w:lineRule="auto"/>
        <w:ind w:firstLine="284"/>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Poświadczenie za zgodność z oryginałem następuje w formie pisemnej lub w formie elektronicznej. </w:t>
      </w:r>
    </w:p>
    <w:p w14:paraId="3904B62C" w14:textId="77777777" w:rsidR="009D5A69" w:rsidRPr="002F735A" w:rsidRDefault="009D5A69" w:rsidP="009D5A69">
      <w:pPr>
        <w:autoSpaceDE w:val="0"/>
        <w:spacing w:line="360" w:lineRule="auto"/>
        <w:ind w:firstLine="284"/>
        <w:jc w:val="both"/>
        <w:rPr>
          <w:rFonts w:ascii="Bookman Old Style" w:hAnsi="Bookman Old Style"/>
          <w:bCs/>
          <w:sz w:val="22"/>
          <w:szCs w:val="22"/>
        </w:rPr>
      </w:pPr>
      <w:r w:rsidRPr="002F735A">
        <w:rPr>
          <w:rFonts w:ascii="Bookman Old Style" w:hAnsi="Bookman Old Style" w:cs="Bookman Old Style"/>
          <w:sz w:val="22"/>
          <w:szCs w:val="22"/>
        </w:rPr>
        <w:t xml:space="preserve">Dokumenty sporządzone w języku obcym składane są wraz z tłumaczeniem na język polski. </w:t>
      </w:r>
      <w:r w:rsidRPr="002F735A">
        <w:rPr>
          <w:rFonts w:ascii="Bookman Old Style" w:hAnsi="Bookman Old Style"/>
          <w:bCs/>
          <w:sz w:val="22"/>
          <w:szCs w:val="22"/>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p>
    <w:p w14:paraId="04CD9778" w14:textId="77777777" w:rsidR="009D5A69" w:rsidRPr="002F735A" w:rsidRDefault="009D5A69" w:rsidP="009D5A69">
      <w:pPr>
        <w:autoSpaceDE w:val="0"/>
        <w:spacing w:line="360" w:lineRule="auto"/>
        <w:jc w:val="both"/>
        <w:rPr>
          <w:rFonts w:ascii="Bookman Old Style" w:hAnsi="Bookman Old Style" w:cs="Bookman Old Style"/>
          <w:sz w:val="22"/>
          <w:szCs w:val="22"/>
        </w:rPr>
      </w:pPr>
    </w:p>
    <w:p w14:paraId="5E389622" w14:textId="77777777" w:rsidR="009D5A69" w:rsidRPr="002F735A" w:rsidRDefault="009D5A69" w:rsidP="009D5A69">
      <w:pPr>
        <w:autoSpaceDE w:val="0"/>
        <w:autoSpaceDN w:val="0"/>
        <w:adjustRightInd w:val="0"/>
        <w:spacing w:line="360" w:lineRule="auto"/>
        <w:jc w:val="both"/>
        <w:rPr>
          <w:rFonts w:ascii="Bookman Old Style" w:hAnsi="Bookman Old Style"/>
          <w:b/>
          <w:sz w:val="22"/>
          <w:szCs w:val="22"/>
          <w:u w:val="double"/>
        </w:rPr>
      </w:pPr>
      <w:r w:rsidRPr="002F735A">
        <w:rPr>
          <w:rFonts w:ascii="Bookman Old Style" w:hAnsi="Bookman Old Style"/>
          <w:b/>
          <w:sz w:val="22"/>
          <w:szCs w:val="22"/>
          <w:u w:val="double"/>
        </w:rPr>
        <w:t>14. Wykonywanie części zamówienia przez podwykonawców</w:t>
      </w:r>
    </w:p>
    <w:p w14:paraId="3BE47164" w14:textId="77777777" w:rsidR="009D5A69" w:rsidRPr="002F735A" w:rsidRDefault="009D5A69" w:rsidP="009D5A69">
      <w:pPr>
        <w:autoSpaceDE w:val="0"/>
        <w:autoSpaceDN w:val="0"/>
        <w:adjustRightInd w:val="0"/>
        <w:spacing w:line="360" w:lineRule="auto"/>
        <w:jc w:val="both"/>
        <w:rPr>
          <w:rFonts w:ascii="Bookman Old Style" w:hAnsi="Bookman Old Style"/>
          <w:sz w:val="22"/>
          <w:szCs w:val="22"/>
          <w:highlight w:val="yellow"/>
        </w:rPr>
      </w:pPr>
      <w:r w:rsidRPr="002F735A">
        <w:rPr>
          <w:rFonts w:ascii="Bookman Old Style" w:hAnsi="Bookman Old Style"/>
          <w:b/>
          <w:sz w:val="22"/>
          <w:szCs w:val="22"/>
        </w:rPr>
        <w:t>14.1</w:t>
      </w:r>
      <w:r w:rsidRPr="002F735A">
        <w:rPr>
          <w:rFonts w:ascii="Bookman Old Style" w:hAnsi="Bookman Old Style"/>
          <w:sz w:val="22"/>
          <w:szCs w:val="22"/>
        </w:rPr>
        <w:t xml:space="preserve">. Zamawiający żąda wskazania przez wykonawcę części zamówienia, których wykonanie zamierza powierzyć podwykonawcom, i podania przez wykonawcę firm podwykonawców. Zamawiający żąda przedstawienia przez wykonawcę, który zamierza powierzyć wykonanie części zamówienia podwykonawcom informacji o tych podwykonawcach w oświadczeniu, które stanowi załącznik do formularza oferty (zgodnie z treścią art. 25a ust. 5 pkt 2 ustawy Pzp). </w:t>
      </w:r>
    </w:p>
    <w:p w14:paraId="45DED767" w14:textId="77777777" w:rsidR="009D5A69" w:rsidRPr="002F735A" w:rsidRDefault="009D5A69" w:rsidP="009D5A69">
      <w:pPr>
        <w:autoSpaceDE w:val="0"/>
        <w:autoSpaceDN w:val="0"/>
        <w:adjustRightInd w:val="0"/>
        <w:spacing w:line="360" w:lineRule="auto"/>
        <w:jc w:val="both"/>
        <w:rPr>
          <w:rFonts w:ascii="Bookman Old Style" w:hAnsi="Bookman Old Style"/>
          <w:sz w:val="22"/>
          <w:szCs w:val="22"/>
        </w:rPr>
      </w:pPr>
    </w:p>
    <w:p w14:paraId="10FA6E9A" w14:textId="77777777" w:rsidR="009D5A69" w:rsidRPr="002F735A" w:rsidRDefault="009D5A69" w:rsidP="009D5A69">
      <w:pPr>
        <w:spacing w:line="360" w:lineRule="auto"/>
        <w:jc w:val="both"/>
        <w:rPr>
          <w:rFonts w:ascii="Bookman Old Style" w:hAnsi="Bookman Old Style"/>
          <w:bCs/>
          <w:sz w:val="22"/>
          <w:szCs w:val="22"/>
        </w:rPr>
      </w:pPr>
      <w:r w:rsidRPr="002F735A">
        <w:rPr>
          <w:rFonts w:ascii="Bookman Old Style" w:hAnsi="Bookman Old Style"/>
          <w:b/>
          <w:bCs/>
          <w:sz w:val="22"/>
          <w:szCs w:val="22"/>
        </w:rPr>
        <w:t>14.2.</w:t>
      </w:r>
      <w:r w:rsidRPr="002F735A">
        <w:rPr>
          <w:rFonts w:ascii="Bookman Old Style" w:hAnsi="Bookman Old Style"/>
          <w:bCs/>
          <w:sz w:val="22"/>
          <w:szCs w:val="22"/>
        </w:rPr>
        <w:t xml:space="preserve"> 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7271B7CC" w14:textId="77777777" w:rsidR="009D5A69" w:rsidRPr="002F735A" w:rsidRDefault="009D5A69" w:rsidP="009D5A69">
      <w:pPr>
        <w:spacing w:line="360" w:lineRule="auto"/>
        <w:jc w:val="both"/>
        <w:rPr>
          <w:rFonts w:ascii="Bookman Old Style" w:hAnsi="Bookman Old Style"/>
          <w:sz w:val="22"/>
          <w:szCs w:val="22"/>
        </w:rPr>
      </w:pPr>
      <w:r w:rsidRPr="002F735A">
        <w:rPr>
          <w:rFonts w:ascii="Bookman Old Style" w:hAnsi="Bookman Old Style"/>
          <w:b/>
          <w:bCs/>
          <w:sz w:val="22"/>
          <w:szCs w:val="22"/>
        </w:rPr>
        <w:t>14.3.</w:t>
      </w:r>
      <w:r w:rsidRPr="002F735A">
        <w:rPr>
          <w:rFonts w:ascii="Bookman Old Style" w:hAnsi="Bookman Old Style"/>
          <w:bCs/>
          <w:sz w:val="22"/>
          <w:szCs w:val="22"/>
        </w:rPr>
        <w:t xml:space="preserve">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FA5139C" w14:textId="77777777" w:rsidR="009D5A69" w:rsidRPr="002F735A" w:rsidRDefault="009D5A69" w:rsidP="009D5A69">
      <w:pPr>
        <w:autoSpaceDE w:val="0"/>
        <w:autoSpaceDN w:val="0"/>
        <w:adjustRightInd w:val="0"/>
        <w:spacing w:line="360" w:lineRule="auto"/>
        <w:jc w:val="both"/>
        <w:rPr>
          <w:rFonts w:ascii="Bookman Old Style" w:hAnsi="Bookman Old Style"/>
          <w:sz w:val="22"/>
          <w:szCs w:val="22"/>
        </w:rPr>
      </w:pPr>
      <w:r w:rsidRPr="002F735A">
        <w:rPr>
          <w:rFonts w:ascii="Bookman Old Style" w:hAnsi="Bookman Old Style"/>
          <w:sz w:val="22"/>
          <w:szCs w:val="22"/>
        </w:rPr>
        <w:t xml:space="preserve">W przypadku zmiany lub rezygnacji z podwykonawcy, na którego zasoby wykonawca powoływał się w trakcie postępowania o udzielenie zamówienia,  wykonawca jest obowiązany do wykazania Zamawiającemu, iż proponowany inny podwykonawca lub wykonawca samodzielnie spełnia warunki określone w art. 22 ust. 1 ustawy Prawo zamówień publicznych w stopniu nie mniejszym niż wymagane w trakcie postępowania o udzielenie zamówienia. </w:t>
      </w:r>
    </w:p>
    <w:p w14:paraId="4AEDFCF2" w14:textId="77777777" w:rsidR="009D5A69" w:rsidRPr="002F735A" w:rsidRDefault="009D5A69" w:rsidP="009D5A69">
      <w:pPr>
        <w:autoSpaceDE w:val="0"/>
        <w:autoSpaceDN w:val="0"/>
        <w:adjustRightInd w:val="0"/>
        <w:spacing w:line="360" w:lineRule="auto"/>
        <w:jc w:val="both"/>
        <w:rPr>
          <w:rFonts w:ascii="Bookman Old Style" w:hAnsi="Bookman Old Style"/>
          <w:bCs/>
          <w:sz w:val="22"/>
          <w:szCs w:val="22"/>
        </w:rPr>
      </w:pPr>
      <w:r w:rsidRPr="002F735A">
        <w:rPr>
          <w:rFonts w:ascii="Bookman Old Style" w:hAnsi="Bookman Old Style"/>
          <w:b/>
          <w:sz w:val="22"/>
          <w:szCs w:val="22"/>
        </w:rPr>
        <w:t xml:space="preserve">14.4. </w:t>
      </w:r>
      <w:r w:rsidRPr="002F735A">
        <w:rPr>
          <w:rFonts w:ascii="Bookman Old Style" w:hAnsi="Bookman Old Style"/>
          <w:bCs/>
          <w:sz w:val="22"/>
          <w:szCs w:val="22"/>
        </w:rPr>
        <w:t xml:space="preserve">Jeżeli powierzenie podwykonawcy wykonania części zamówienia na usługi następuje </w:t>
      </w:r>
      <w:r w:rsidRPr="002F735A">
        <w:rPr>
          <w:rFonts w:ascii="Bookman Old Style" w:hAnsi="Bookman Old Style"/>
          <w:bCs/>
          <w:sz w:val="22"/>
          <w:szCs w:val="22"/>
          <w:u w:val="single"/>
        </w:rPr>
        <w:t>w trakcie jego realizacji</w:t>
      </w:r>
      <w:r w:rsidRPr="002F735A">
        <w:rPr>
          <w:rFonts w:ascii="Bookman Old Style" w:hAnsi="Bookman Old Style"/>
          <w:bCs/>
          <w:sz w:val="22"/>
          <w:szCs w:val="22"/>
        </w:rPr>
        <w:t>, wykonawca na żądanie Zamawiającego przedstawia oświadczenie, o którym mowa w art. 25a ust. 1, lub oświadczenia lub dokumenty potwierdzające brak podstaw wykluczenia wobec tego podwykonawcy.</w:t>
      </w:r>
    </w:p>
    <w:p w14:paraId="270DAF60" w14:textId="77777777" w:rsidR="009D5A69" w:rsidRPr="002F735A" w:rsidRDefault="009D5A69" w:rsidP="009D5A69">
      <w:pPr>
        <w:spacing w:line="360" w:lineRule="auto"/>
        <w:jc w:val="both"/>
        <w:rPr>
          <w:rFonts w:ascii="Bookman Old Style" w:hAnsi="Bookman Old Style"/>
          <w:bCs/>
          <w:sz w:val="22"/>
          <w:szCs w:val="22"/>
        </w:rPr>
      </w:pPr>
      <w:r w:rsidRPr="002F735A">
        <w:rPr>
          <w:rFonts w:ascii="Bookman Old Style" w:hAnsi="Bookman Old Style"/>
          <w:b/>
          <w:bCs/>
          <w:sz w:val="22"/>
          <w:szCs w:val="22"/>
        </w:rPr>
        <w:t xml:space="preserve">14.5. </w:t>
      </w:r>
      <w:r w:rsidRPr="002F735A">
        <w:rPr>
          <w:rFonts w:ascii="Bookman Old Style" w:hAnsi="Bookman Old Style"/>
          <w:bCs/>
          <w:sz w:val="22"/>
          <w:szCs w:val="22"/>
        </w:rPr>
        <w:t>Jeżeli Zamawiający stwierdzi, że wobec danego podwykonawcy zachodzą podstawy wykluczenia, wykonawca obowiązany jest zastąpić tego podwykonawcę lub zrezygnować z powierzenia wykonania części zamówienia podwykonawcy.</w:t>
      </w:r>
    </w:p>
    <w:p w14:paraId="530DB916" w14:textId="77777777" w:rsidR="009D5A69" w:rsidRPr="002F735A" w:rsidRDefault="009D5A69" w:rsidP="009D5A69">
      <w:pPr>
        <w:spacing w:line="360" w:lineRule="auto"/>
        <w:jc w:val="both"/>
        <w:rPr>
          <w:rFonts w:ascii="Bookman Old Style" w:hAnsi="Bookman Old Style"/>
          <w:bCs/>
          <w:sz w:val="22"/>
          <w:szCs w:val="22"/>
        </w:rPr>
      </w:pPr>
      <w:r w:rsidRPr="002F735A">
        <w:rPr>
          <w:rFonts w:ascii="Bookman Old Style" w:hAnsi="Bookman Old Style"/>
          <w:b/>
          <w:bCs/>
          <w:sz w:val="22"/>
          <w:szCs w:val="22"/>
        </w:rPr>
        <w:t>14.6.</w:t>
      </w:r>
      <w:r w:rsidRPr="002F735A">
        <w:rPr>
          <w:rFonts w:ascii="Bookman Old Style" w:hAnsi="Bookman Old Style"/>
          <w:bCs/>
          <w:sz w:val="22"/>
          <w:szCs w:val="22"/>
        </w:rPr>
        <w:t xml:space="preserve"> Zasady opisane w pkt. 14.4. i 14.5. SIWZ stosuje się także wobec dalszych podwykonawców.</w:t>
      </w:r>
    </w:p>
    <w:p w14:paraId="50825835" w14:textId="77777777" w:rsidR="009D5A69" w:rsidRPr="002F735A" w:rsidRDefault="009D5A69" w:rsidP="009D5A69">
      <w:pPr>
        <w:spacing w:line="360" w:lineRule="auto"/>
        <w:jc w:val="both"/>
        <w:rPr>
          <w:rFonts w:ascii="Bookman Old Style" w:hAnsi="Bookman Old Style"/>
          <w:sz w:val="22"/>
          <w:szCs w:val="22"/>
        </w:rPr>
      </w:pPr>
      <w:r w:rsidRPr="002F735A">
        <w:rPr>
          <w:rFonts w:ascii="Bookman Old Style" w:hAnsi="Bookman Old Style"/>
          <w:b/>
          <w:bCs/>
          <w:sz w:val="22"/>
          <w:szCs w:val="22"/>
        </w:rPr>
        <w:t xml:space="preserve">14.7. </w:t>
      </w:r>
      <w:r w:rsidRPr="002F735A">
        <w:rPr>
          <w:rFonts w:ascii="Bookman Old Style" w:hAnsi="Bookman Old Style"/>
          <w:bCs/>
          <w:sz w:val="22"/>
          <w:szCs w:val="22"/>
        </w:rPr>
        <w:t>Powierzenie wykonania części zamówienia podwykonawcom nie zwalnia wykonawcy z odpowiedzialności za należyte wykonanie tego zamówienia.</w:t>
      </w:r>
    </w:p>
    <w:p w14:paraId="337ED394" w14:textId="77777777" w:rsidR="009D5A69" w:rsidRPr="002F735A" w:rsidRDefault="009D5A69" w:rsidP="009D5A69">
      <w:pPr>
        <w:widowControl w:val="0"/>
        <w:tabs>
          <w:tab w:val="left" w:pos="360"/>
        </w:tabs>
        <w:autoSpaceDE w:val="0"/>
        <w:spacing w:line="360" w:lineRule="auto"/>
        <w:jc w:val="both"/>
        <w:rPr>
          <w:rFonts w:ascii="Bookman Old Style" w:hAnsi="Bookman Old Style"/>
          <w:sz w:val="22"/>
          <w:szCs w:val="22"/>
        </w:rPr>
      </w:pPr>
      <w:r w:rsidRPr="002F735A">
        <w:rPr>
          <w:rFonts w:ascii="Bookman Old Style" w:hAnsi="Bookman Old Style"/>
          <w:b/>
          <w:sz w:val="22"/>
          <w:szCs w:val="22"/>
        </w:rPr>
        <w:t>14.8.</w:t>
      </w:r>
      <w:r w:rsidRPr="002F735A">
        <w:rPr>
          <w:rFonts w:ascii="Bookman Old Style" w:hAnsi="Bookman Old Style"/>
          <w:sz w:val="22"/>
          <w:szCs w:val="22"/>
        </w:rPr>
        <w:t xml:space="preserve"> Przez umowy o podwykonawstwo strony rozumieją umowy w formie pisemnej o charakterze odpłatnym, których przedmiotem są usługi stanowiące część niniejszej umowy, zawarte między wykonawcą z co najmniej jednym innym podmiotem (podwykonawcą), a także między podwykonawcą a dalszym podwykonawcą lub dalszymi podwykonawcami.</w:t>
      </w:r>
    </w:p>
    <w:p w14:paraId="2387A4F1" w14:textId="77777777" w:rsidR="009D5A69" w:rsidRPr="002F735A" w:rsidRDefault="009D5A69" w:rsidP="009D5A69">
      <w:pPr>
        <w:spacing w:line="360" w:lineRule="auto"/>
        <w:jc w:val="both"/>
        <w:rPr>
          <w:rFonts w:ascii="Bookman Old Style" w:hAnsi="Bookman Old Style"/>
          <w:sz w:val="22"/>
          <w:szCs w:val="22"/>
        </w:rPr>
      </w:pPr>
    </w:p>
    <w:p w14:paraId="25CF72AA" w14:textId="77777777" w:rsidR="009D5A69" w:rsidRPr="002F735A" w:rsidRDefault="009D5A69" w:rsidP="009D5A69">
      <w:pPr>
        <w:tabs>
          <w:tab w:val="left" w:pos="360"/>
        </w:tabs>
        <w:suppressAutoHyphens/>
        <w:autoSpaceDE w:val="0"/>
        <w:spacing w:line="360" w:lineRule="auto"/>
        <w:jc w:val="both"/>
        <w:rPr>
          <w:rFonts w:ascii="Bookman Old Style" w:hAnsi="Bookman Old Style" w:cs="Tahoma"/>
          <w:b/>
          <w:bCs/>
          <w:sz w:val="22"/>
          <w:szCs w:val="22"/>
          <w:u w:val="double"/>
        </w:rPr>
      </w:pPr>
      <w:r w:rsidRPr="002F735A">
        <w:rPr>
          <w:rFonts w:ascii="Bookman Old Style" w:hAnsi="Bookman Old Style" w:cs="Tahoma"/>
          <w:b/>
          <w:bCs/>
          <w:sz w:val="22"/>
          <w:szCs w:val="22"/>
          <w:u w:val="double"/>
        </w:rPr>
        <w:t>15. Sposób porozumiewania się Zamawiającego z wykonawcami</w:t>
      </w:r>
    </w:p>
    <w:p w14:paraId="226EB7AE" w14:textId="77777777" w:rsidR="009D5A69" w:rsidRPr="002F735A" w:rsidRDefault="009D5A69" w:rsidP="009D5A69">
      <w:pPr>
        <w:autoSpaceDE w:val="0"/>
        <w:autoSpaceDN w:val="0"/>
        <w:adjustRightInd w:val="0"/>
        <w:spacing w:line="360" w:lineRule="auto"/>
        <w:jc w:val="both"/>
        <w:rPr>
          <w:rFonts w:ascii="Bookman Old Style" w:hAnsi="Bookman Old Style"/>
          <w:sz w:val="22"/>
          <w:szCs w:val="22"/>
        </w:rPr>
      </w:pPr>
      <w:r w:rsidRPr="002F735A">
        <w:rPr>
          <w:rFonts w:ascii="Bookman Old Style" w:hAnsi="Bookman Old Style" w:cs="Tahoma"/>
          <w:sz w:val="22"/>
          <w:szCs w:val="22"/>
        </w:rPr>
        <w:t xml:space="preserve">15.1. </w:t>
      </w:r>
      <w:r w:rsidRPr="002F735A">
        <w:rPr>
          <w:rFonts w:ascii="Bookman Old Style" w:hAnsi="Bookman Old Style"/>
          <w:sz w:val="22"/>
          <w:szCs w:val="22"/>
        </w:rPr>
        <w:t xml:space="preserve">Oświadczenia, wnioski, zawiadomienia oraz informacje dotyczące postępowania Zamawiający i wykonawcy przekazują pisemnie, drogą elektroniczną lub faksem (w zależności od rodzaju przekazywanego dokumentu i wymogów dotyczących formy jego złożenia – patrz rozdział 13 SIWZ). </w:t>
      </w:r>
    </w:p>
    <w:p w14:paraId="0C895279" w14:textId="77777777" w:rsidR="009D5A69" w:rsidRPr="002F735A" w:rsidRDefault="009D5A69" w:rsidP="009D5A69">
      <w:pPr>
        <w:autoSpaceDE w:val="0"/>
        <w:autoSpaceDN w:val="0"/>
        <w:adjustRightInd w:val="0"/>
        <w:spacing w:line="360" w:lineRule="auto"/>
        <w:jc w:val="both"/>
        <w:rPr>
          <w:rFonts w:ascii="Bookman Old Style" w:hAnsi="Bookman Old Style"/>
          <w:sz w:val="22"/>
          <w:szCs w:val="22"/>
        </w:rPr>
      </w:pPr>
      <w:r w:rsidRPr="002F735A">
        <w:rPr>
          <w:rFonts w:ascii="Bookman Old Style" w:hAnsi="Bookman Old Style"/>
          <w:sz w:val="22"/>
          <w:szCs w:val="22"/>
        </w:rPr>
        <w:t>15.2. Osobami upoważnionymi do kontaktowania się z wykonawcami w powyższy sposób są:</w:t>
      </w:r>
    </w:p>
    <w:p w14:paraId="0B2DB1A5" w14:textId="0E26FA64" w:rsidR="009D5A69" w:rsidRPr="002F735A" w:rsidRDefault="009D5A69" w:rsidP="009D5A69">
      <w:pPr>
        <w:numPr>
          <w:ilvl w:val="0"/>
          <w:numId w:val="1"/>
        </w:numPr>
        <w:tabs>
          <w:tab w:val="left" w:pos="360"/>
        </w:tabs>
        <w:autoSpaceDE w:val="0"/>
        <w:autoSpaceDN w:val="0"/>
        <w:adjustRightInd w:val="0"/>
        <w:spacing w:line="360" w:lineRule="auto"/>
        <w:jc w:val="both"/>
        <w:rPr>
          <w:rFonts w:ascii="Bookman Old Style" w:hAnsi="Bookman Old Style"/>
          <w:sz w:val="22"/>
          <w:szCs w:val="22"/>
        </w:rPr>
      </w:pPr>
      <w:r w:rsidRPr="002F735A">
        <w:rPr>
          <w:rFonts w:ascii="Bookman Old Style" w:hAnsi="Bookman Old Style"/>
          <w:b/>
          <w:sz w:val="22"/>
          <w:szCs w:val="22"/>
        </w:rPr>
        <w:t>Michał Żelechowski</w:t>
      </w:r>
      <w:r w:rsidRPr="002F735A">
        <w:rPr>
          <w:rFonts w:ascii="Bookman Old Style" w:hAnsi="Bookman Old Style"/>
          <w:sz w:val="22"/>
          <w:szCs w:val="22"/>
        </w:rPr>
        <w:t xml:space="preserve">- Wydział Promocji i Turystyki </w:t>
      </w:r>
      <w:r w:rsidR="00A56553" w:rsidRPr="002F735A">
        <w:rPr>
          <w:rFonts w:ascii="Bookman Old Style" w:hAnsi="Bookman Old Style"/>
          <w:sz w:val="22"/>
          <w:szCs w:val="22"/>
        </w:rPr>
        <w:t>Urzędu Miasta Krosna, ul. </w:t>
      </w:r>
      <w:r w:rsidR="001B1E5D" w:rsidRPr="002F735A">
        <w:rPr>
          <w:rFonts w:ascii="Bookman Old Style" w:hAnsi="Bookman Old Style"/>
          <w:sz w:val="22"/>
          <w:szCs w:val="22"/>
        </w:rPr>
        <w:t xml:space="preserve">   </w:t>
      </w:r>
      <w:r w:rsidRPr="002F735A">
        <w:rPr>
          <w:rFonts w:ascii="Bookman Old Style" w:hAnsi="Bookman Old Style"/>
          <w:sz w:val="22"/>
          <w:szCs w:val="22"/>
        </w:rPr>
        <w:t>Staszica 2  - w sprawach merytorycznych,</w:t>
      </w:r>
    </w:p>
    <w:p w14:paraId="7304B791" w14:textId="77777777" w:rsidR="009D5A69" w:rsidRPr="002F735A" w:rsidRDefault="009D5A69" w:rsidP="009D5A69">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sidRPr="002F735A">
        <w:rPr>
          <w:rFonts w:ascii="Bookman Old Style" w:hAnsi="Bookman Old Style"/>
          <w:b/>
          <w:sz w:val="22"/>
          <w:szCs w:val="22"/>
        </w:rPr>
        <w:t xml:space="preserve">Małgorzata Babczyńska </w:t>
      </w:r>
      <w:r w:rsidRPr="002F735A">
        <w:rPr>
          <w:rFonts w:ascii="Bookman Old Style" w:hAnsi="Bookman Old Style"/>
          <w:sz w:val="22"/>
          <w:szCs w:val="22"/>
        </w:rPr>
        <w:t>lub</w:t>
      </w:r>
      <w:r w:rsidRPr="002F735A">
        <w:rPr>
          <w:rFonts w:ascii="Bookman Old Style" w:hAnsi="Bookman Old Style"/>
          <w:b/>
          <w:sz w:val="22"/>
          <w:szCs w:val="22"/>
        </w:rPr>
        <w:t xml:space="preserve"> Edyta Filip </w:t>
      </w:r>
      <w:r w:rsidRPr="002F735A">
        <w:rPr>
          <w:rFonts w:ascii="Bookman Old Style" w:hAnsi="Bookman Old Style"/>
          <w:sz w:val="22"/>
          <w:szCs w:val="22"/>
        </w:rPr>
        <w:t>– Biuro Zamówień Publicznych Urzędu Miasta Krosna, ul. Lwowska 28a, w sprawach formalno - prawnych;</w:t>
      </w:r>
    </w:p>
    <w:p w14:paraId="17033176" w14:textId="77777777" w:rsidR="009D5A69" w:rsidRPr="002F735A" w:rsidRDefault="009D5A69" w:rsidP="009D5A69">
      <w:pPr>
        <w:tabs>
          <w:tab w:val="left" w:pos="56"/>
        </w:tabs>
        <w:autoSpaceDE w:val="0"/>
        <w:autoSpaceDN w:val="0"/>
        <w:adjustRightInd w:val="0"/>
        <w:spacing w:line="360" w:lineRule="auto"/>
        <w:jc w:val="both"/>
        <w:rPr>
          <w:rFonts w:ascii="Bookman Old Style" w:hAnsi="Bookman Old Style"/>
          <w:sz w:val="22"/>
          <w:szCs w:val="22"/>
        </w:rPr>
      </w:pPr>
    </w:p>
    <w:p w14:paraId="708D320A" w14:textId="77777777" w:rsidR="009D5A69" w:rsidRPr="002F735A" w:rsidRDefault="009D5A69" w:rsidP="009D5A69">
      <w:pPr>
        <w:tabs>
          <w:tab w:val="left" w:pos="56"/>
        </w:tabs>
        <w:autoSpaceDE w:val="0"/>
        <w:autoSpaceDN w:val="0"/>
        <w:adjustRightInd w:val="0"/>
        <w:spacing w:line="360" w:lineRule="auto"/>
        <w:jc w:val="both"/>
        <w:rPr>
          <w:rFonts w:ascii="Bookman Old Style" w:hAnsi="Bookman Old Style"/>
          <w:sz w:val="22"/>
          <w:szCs w:val="22"/>
        </w:rPr>
      </w:pPr>
      <w:r w:rsidRPr="002F735A">
        <w:rPr>
          <w:rFonts w:ascii="Bookman Old Style" w:hAnsi="Bookman Old Style"/>
          <w:sz w:val="22"/>
          <w:szCs w:val="22"/>
        </w:rPr>
        <w:t>Sposób porozumiewania się:</w:t>
      </w:r>
    </w:p>
    <w:p w14:paraId="73C58FFB" w14:textId="4952E282" w:rsidR="009D5A69" w:rsidRPr="002F735A" w:rsidRDefault="009D5A69" w:rsidP="009D5A69">
      <w:pPr>
        <w:autoSpaceDE w:val="0"/>
        <w:autoSpaceDN w:val="0"/>
        <w:adjustRightInd w:val="0"/>
        <w:spacing w:line="360" w:lineRule="auto"/>
        <w:jc w:val="both"/>
        <w:rPr>
          <w:rFonts w:ascii="Bookman Old Style" w:hAnsi="Bookman Old Style"/>
          <w:sz w:val="22"/>
          <w:szCs w:val="22"/>
        </w:rPr>
      </w:pPr>
      <w:r w:rsidRPr="002F735A">
        <w:rPr>
          <w:rFonts w:ascii="Bookman Old Style" w:hAnsi="Bookman Old Style"/>
          <w:b/>
          <w:sz w:val="22"/>
          <w:szCs w:val="22"/>
        </w:rPr>
        <w:t xml:space="preserve">a) </w:t>
      </w:r>
      <w:r w:rsidRPr="002F735A">
        <w:rPr>
          <w:rFonts w:ascii="Bookman Old Style" w:hAnsi="Bookman Old Style"/>
          <w:sz w:val="22"/>
          <w:szCs w:val="22"/>
        </w:rPr>
        <w:t>za pośrednictwem operatora pocztowego w rozumieniu ustawy z dnia 23 listopada 2012r. – Prawo pocztowe (</w:t>
      </w:r>
      <w:r w:rsidR="006F1E1A" w:rsidRPr="002F735A">
        <w:rPr>
          <w:rFonts w:ascii="Bookman Old Style" w:hAnsi="Bookman Old Style"/>
          <w:sz w:val="22"/>
          <w:szCs w:val="22"/>
        </w:rPr>
        <w:t>t</w:t>
      </w:r>
      <w:r w:rsidRPr="002F735A">
        <w:rPr>
          <w:rFonts w:ascii="Bookman Old Style" w:hAnsi="Bookman Old Style"/>
          <w:sz w:val="22"/>
          <w:szCs w:val="22"/>
        </w:rPr>
        <w:t>j. Dz.U. z 2017r poz. 1481 z późn. zm.), osobiście, za pośrednictwem posłańca – Krosno, ul. Lwowska 28a, z dopiskiem „Biuro Zamówień Publicznych”</w:t>
      </w:r>
    </w:p>
    <w:p w14:paraId="7D31952E" w14:textId="77777777" w:rsidR="009D5A69" w:rsidRPr="002F735A" w:rsidRDefault="009D5A69" w:rsidP="009D5A69">
      <w:pPr>
        <w:tabs>
          <w:tab w:val="left" w:pos="284"/>
        </w:tabs>
        <w:autoSpaceDE w:val="0"/>
        <w:autoSpaceDN w:val="0"/>
        <w:adjustRightInd w:val="0"/>
        <w:spacing w:line="360" w:lineRule="auto"/>
        <w:jc w:val="both"/>
        <w:rPr>
          <w:rFonts w:ascii="Bookman Old Style" w:hAnsi="Bookman Old Style"/>
          <w:sz w:val="22"/>
          <w:szCs w:val="22"/>
        </w:rPr>
      </w:pPr>
      <w:r w:rsidRPr="002F735A">
        <w:rPr>
          <w:rFonts w:ascii="Bookman Old Style" w:hAnsi="Bookman Old Style"/>
          <w:b/>
          <w:sz w:val="22"/>
          <w:szCs w:val="22"/>
        </w:rPr>
        <w:t>b)</w:t>
      </w:r>
      <w:r w:rsidRPr="002F735A">
        <w:rPr>
          <w:rFonts w:ascii="Bookman Old Style" w:hAnsi="Bookman Old Style"/>
          <w:sz w:val="22"/>
          <w:szCs w:val="22"/>
        </w:rPr>
        <w:t xml:space="preserve"> faksem – nr.: 13 47 43 218</w:t>
      </w:r>
    </w:p>
    <w:p w14:paraId="7234EF6F" w14:textId="77777777" w:rsidR="009D5A69" w:rsidRPr="002F735A" w:rsidRDefault="009D5A69" w:rsidP="009D5A69">
      <w:pPr>
        <w:tabs>
          <w:tab w:val="left" w:pos="284"/>
        </w:tabs>
        <w:autoSpaceDE w:val="0"/>
        <w:autoSpaceDN w:val="0"/>
        <w:adjustRightInd w:val="0"/>
        <w:spacing w:line="360" w:lineRule="auto"/>
        <w:jc w:val="both"/>
        <w:rPr>
          <w:rFonts w:ascii="Bookman Old Style" w:hAnsi="Bookman Old Style"/>
          <w:sz w:val="22"/>
          <w:szCs w:val="22"/>
        </w:rPr>
      </w:pPr>
      <w:r w:rsidRPr="002F735A">
        <w:rPr>
          <w:rFonts w:ascii="Bookman Old Style" w:hAnsi="Bookman Old Style"/>
          <w:b/>
          <w:sz w:val="22"/>
          <w:szCs w:val="22"/>
        </w:rPr>
        <w:t>c)</w:t>
      </w:r>
      <w:r w:rsidRPr="002F735A">
        <w:rPr>
          <w:rFonts w:ascii="Bookman Old Style" w:hAnsi="Bookman Old Style"/>
          <w:sz w:val="22"/>
          <w:szCs w:val="22"/>
        </w:rPr>
        <w:t xml:space="preserve"> drogą elektroniczną – </w:t>
      </w:r>
      <w:hyperlink r:id="rId10" w:history="1">
        <w:r w:rsidRPr="002F735A">
          <w:rPr>
            <w:rStyle w:val="Hipercze"/>
            <w:rFonts w:eastAsia="Lucida Sans Unicode"/>
            <w:color w:val="auto"/>
            <w:sz w:val="22"/>
            <w:szCs w:val="22"/>
          </w:rPr>
          <w:t>zp@um.krosno.pl</w:t>
        </w:r>
      </w:hyperlink>
    </w:p>
    <w:p w14:paraId="73D25A8D" w14:textId="77777777" w:rsidR="009D5A69" w:rsidRPr="002F735A" w:rsidRDefault="009D5A69" w:rsidP="009D5A69">
      <w:pPr>
        <w:suppressAutoHyphens/>
        <w:spacing w:line="360" w:lineRule="auto"/>
        <w:rPr>
          <w:rFonts w:ascii="Bookman Old Style" w:hAnsi="Bookman Old Style" w:cs="Tahoma"/>
          <w:b/>
          <w:bCs/>
          <w:sz w:val="22"/>
          <w:szCs w:val="22"/>
        </w:rPr>
      </w:pPr>
    </w:p>
    <w:p w14:paraId="67E8BC58" w14:textId="77777777" w:rsidR="009D5A69" w:rsidRPr="002F735A" w:rsidRDefault="009D5A69" w:rsidP="009D5A69">
      <w:pPr>
        <w:suppressAutoHyphens/>
        <w:spacing w:line="360" w:lineRule="auto"/>
        <w:rPr>
          <w:rFonts w:ascii="Bookman Old Style" w:hAnsi="Bookman Old Style" w:cs="Tahoma"/>
          <w:b/>
          <w:bCs/>
          <w:sz w:val="22"/>
          <w:szCs w:val="22"/>
          <w:u w:val="double"/>
        </w:rPr>
      </w:pPr>
      <w:r w:rsidRPr="002F735A">
        <w:rPr>
          <w:rFonts w:ascii="Bookman Old Style" w:hAnsi="Bookman Old Style" w:cs="Tahoma"/>
          <w:b/>
          <w:bCs/>
          <w:sz w:val="22"/>
          <w:szCs w:val="22"/>
          <w:u w:val="double"/>
        </w:rPr>
        <w:t>16. Wyjaśnienia treści SIWZ</w:t>
      </w:r>
    </w:p>
    <w:p w14:paraId="668E762D" w14:textId="77777777" w:rsidR="009D5A69" w:rsidRPr="002F735A" w:rsidRDefault="009D5A69" w:rsidP="009D5A69">
      <w:pPr>
        <w:spacing w:line="360" w:lineRule="auto"/>
        <w:jc w:val="both"/>
        <w:rPr>
          <w:rFonts w:ascii="Bookman Old Style" w:hAnsi="Bookman Old Style"/>
          <w:sz w:val="22"/>
          <w:szCs w:val="22"/>
        </w:rPr>
      </w:pPr>
      <w:r w:rsidRPr="002F735A">
        <w:rPr>
          <w:rFonts w:ascii="Bookman Old Style" w:hAnsi="Bookman Old Style" w:cs="Tahoma"/>
          <w:sz w:val="22"/>
          <w:szCs w:val="22"/>
        </w:rPr>
        <w:t xml:space="preserve">16.1. </w:t>
      </w:r>
      <w:r w:rsidRPr="002F735A">
        <w:rPr>
          <w:rFonts w:ascii="Bookman Old Style" w:hAnsi="Bookman Old Style"/>
          <w:sz w:val="22"/>
          <w:szCs w:val="22"/>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wpłynął po upływie terminu składania wniosku lub dotyczy udzielonych wyjaśnień, Zamawiający może udzielić wyjaśnień albo pozostawić wniosek bez rozpoznania. Przedłużenie terminu składania ofert nie wpływa na bieg terminu składania wniosku. </w:t>
      </w:r>
    </w:p>
    <w:p w14:paraId="02588002" w14:textId="77777777" w:rsidR="009D5A69" w:rsidRPr="002F735A" w:rsidRDefault="009D5A69" w:rsidP="009D5A69">
      <w:pPr>
        <w:spacing w:line="360" w:lineRule="auto"/>
        <w:jc w:val="both"/>
        <w:rPr>
          <w:rFonts w:ascii="Bookman Old Style" w:hAnsi="Bookman Old Style" w:cs="Tahoma"/>
          <w:sz w:val="22"/>
          <w:szCs w:val="22"/>
        </w:rPr>
      </w:pPr>
      <w:r w:rsidRPr="002F735A">
        <w:rPr>
          <w:rFonts w:ascii="Bookman Old Style" w:hAnsi="Bookman Old Style" w:cs="Tahoma"/>
          <w:sz w:val="22"/>
          <w:szCs w:val="22"/>
        </w:rPr>
        <w:t>16.2. Treść zapytań wraz z wyjaśnieniami Zamawiający przekazuje wykonawcom, którym przekazał SIWZ bez ujawniania źródła zapytania a także zamieszcza na stronie internetowej.</w:t>
      </w:r>
    </w:p>
    <w:p w14:paraId="1833702C" w14:textId="77777777" w:rsidR="009D5A69" w:rsidRPr="002F735A" w:rsidRDefault="009D5A69" w:rsidP="009D5A69">
      <w:pPr>
        <w:spacing w:line="360" w:lineRule="auto"/>
        <w:jc w:val="both"/>
        <w:rPr>
          <w:rFonts w:ascii="Bookman Old Style" w:hAnsi="Bookman Old Style" w:cs="Tahoma"/>
          <w:sz w:val="22"/>
          <w:szCs w:val="22"/>
        </w:rPr>
      </w:pPr>
      <w:r w:rsidRPr="002F735A">
        <w:rPr>
          <w:rFonts w:ascii="Bookman Old Style" w:hAnsi="Bookman Old Style" w:cs="Tahoma"/>
          <w:sz w:val="22"/>
          <w:szCs w:val="22"/>
        </w:rPr>
        <w:t>Zamawiający nie planuje zwołania zebrania wszystkich wykonawców.</w:t>
      </w:r>
    </w:p>
    <w:p w14:paraId="0862F83F" w14:textId="77777777" w:rsidR="009D5A69" w:rsidRPr="002F735A" w:rsidRDefault="009D5A69" w:rsidP="009D5A69">
      <w:pPr>
        <w:suppressAutoHyphens/>
        <w:spacing w:line="360" w:lineRule="auto"/>
        <w:rPr>
          <w:rFonts w:ascii="Bookman Old Style" w:hAnsi="Bookman Old Style" w:cs="Tahoma"/>
          <w:b/>
          <w:bCs/>
          <w:sz w:val="22"/>
          <w:szCs w:val="22"/>
        </w:rPr>
      </w:pPr>
    </w:p>
    <w:p w14:paraId="57DA2C1A" w14:textId="77777777" w:rsidR="009D5A69" w:rsidRPr="002F735A" w:rsidRDefault="009D5A69" w:rsidP="009D5A69">
      <w:pPr>
        <w:suppressAutoHyphens/>
        <w:spacing w:line="360" w:lineRule="auto"/>
        <w:rPr>
          <w:rFonts w:ascii="Bookman Old Style" w:hAnsi="Bookman Old Style" w:cs="Tahoma"/>
          <w:b/>
          <w:bCs/>
          <w:sz w:val="22"/>
          <w:szCs w:val="22"/>
          <w:u w:val="double"/>
        </w:rPr>
      </w:pPr>
      <w:r w:rsidRPr="002F735A">
        <w:rPr>
          <w:rFonts w:ascii="Bookman Old Style" w:hAnsi="Bookman Old Style" w:cs="Tahoma"/>
          <w:b/>
          <w:bCs/>
          <w:sz w:val="22"/>
          <w:szCs w:val="22"/>
          <w:u w:val="double"/>
        </w:rPr>
        <w:t xml:space="preserve">17. Wadium i termin związania ofertą </w:t>
      </w:r>
    </w:p>
    <w:p w14:paraId="67DAC985" w14:textId="77777777" w:rsidR="009D5A69" w:rsidRPr="002F735A" w:rsidRDefault="009D5A69" w:rsidP="009D5A69">
      <w:pPr>
        <w:spacing w:line="360" w:lineRule="auto"/>
        <w:jc w:val="both"/>
        <w:rPr>
          <w:rFonts w:ascii="Bookman Old Style" w:hAnsi="Bookman Old Style"/>
          <w:sz w:val="22"/>
          <w:szCs w:val="22"/>
        </w:rPr>
      </w:pPr>
      <w:r w:rsidRPr="002F735A">
        <w:rPr>
          <w:rFonts w:ascii="Bookman Old Style" w:hAnsi="Bookman Old Style" w:cs="Tahoma"/>
          <w:b/>
          <w:sz w:val="22"/>
          <w:szCs w:val="22"/>
        </w:rPr>
        <w:t>17.1.</w:t>
      </w:r>
      <w:r w:rsidRPr="002F735A">
        <w:rPr>
          <w:rFonts w:ascii="Bookman Old Style" w:hAnsi="Bookman Old Style" w:cs="Tahoma"/>
          <w:sz w:val="22"/>
          <w:szCs w:val="22"/>
        </w:rPr>
        <w:t xml:space="preserve"> </w:t>
      </w:r>
      <w:r w:rsidRPr="002F735A">
        <w:rPr>
          <w:rFonts w:ascii="Bookman Old Style" w:hAnsi="Bookman Old Style"/>
          <w:sz w:val="22"/>
          <w:szCs w:val="22"/>
        </w:rPr>
        <w:t>Wykonawca obowiązany jest wnieść wadium w wysokości:</w:t>
      </w:r>
    </w:p>
    <w:p w14:paraId="4F71D89E" w14:textId="1B4AE410" w:rsidR="009D5A69" w:rsidRPr="002F735A" w:rsidRDefault="009D5A69" w:rsidP="009D5A69">
      <w:pPr>
        <w:spacing w:line="360" w:lineRule="auto"/>
        <w:jc w:val="both"/>
        <w:rPr>
          <w:rFonts w:ascii="Bookman Old Style" w:hAnsi="Bookman Old Style"/>
          <w:sz w:val="22"/>
          <w:szCs w:val="22"/>
        </w:rPr>
      </w:pPr>
      <w:r w:rsidRPr="002F735A">
        <w:rPr>
          <w:rFonts w:ascii="Bookman Old Style" w:hAnsi="Bookman Old Style"/>
          <w:sz w:val="22"/>
          <w:szCs w:val="22"/>
        </w:rPr>
        <w:t xml:space="preserve">a)  Część I - </w:t>
      </w:r>
      <w:r w:rsidR="00820354">
        <w:rPr>
          <w:rFonts w:ascii="Bookman Old Style" w:hAnsi="Bookman Old Style"/>
          <w:sz w:val="22"/>
          <w:szCs w:val="22"/>
        </w:rPr>
        <w:t xml:space="preserve"> </w:t>
      </w:r>
      <w:r w:rsidR="00820354" w:rsidRPr="00DD39DE">
        <w:rPr>
          <w:rFonts w:ascii="Bookman Old Style" w:hAnsi="Bookman Old Style"/>
          <w:b/>
          <w:sz w:val="22"/>
          <w:szCs w:val="22"/>
        </w:rPr>
        <w:t>3 000</w:t>
      </w:r>
      <w:r w:rsidR="00820354">
        <w:rPr>
          <w:rFonts w:ascii="Bookman Old Style" w:hAnsi="Bookman Old Style"/>
          <w:sz w:val="22"/>
          <w:szCs w:val="22"/>
        </w:rPr>
        <w:t xml:space="preserve"> </w:t>
      </w:r>
      <w:r w:rsidRPr="00820354">
        <w:rPr>
          <w:rFonts w:ascii="Bookman Old Style" w:hAnsi="Bookman Old Style"/>
          <w:sz w:val="22"/>
          <w:szCs w:val="22"/>
        </w:rPr>
        <w:t xml:space="preserve">zł (słownie: </w:t>
      </w:r>
      <w:r w:rsidR="00820354">
        <w:rPr>
          <w:rFonts w:ascii="Bookman Old Style" w:hAnsi="Bookman Old Style"/>
          <w:sz w:val="22"/>
          <w:szCs w:val="22"/>
        </w:rPr>
        <w:t xml:space="preserve"> trzy </w:t>
      </w:r>
      <w:r w:rsidRPr="00820354">
        <w:rPr>
          <w:rFonts w:ascii="Bookman Old Style" w:hAnsi="Bookman Old Style"/>
          <w:sz w:val="22"/>
          <w:szCs w:val="22"/>
        </w:rPr>
        <w:t>tysiąc</w:t>
      </w:r>
      <w:r w:rsidR="00820354">
        <w:rPr>
          <w:rFonts w:ascii="Bookman Old Style" w:hAnsi="Bookman Old Style"/>
          <w:sz w:val="22"/>
          <w:szCs w:val="22"/>
        </w:rPr>
        <w:t>e</w:t>
      </w:r>
      <w:r w:rsidRPr="00820354">
        <w:rPr>
          <w:rFonts w:ascii="Bookman Old Style" w:hAnsi="Bookman Old Style"/>
          <w:sz w:val="22"/>
          <w:szCs w:val="22"/>
        </w:rPr>
        <w:t xml:space="preserve"> złotych).</w:t>
      </w:r>
    </w:p>
    <w:p w14:paraId="5D90156A" w14:textId="52BAB54F" w:rsidR="009D5A69" w:rsidRPr="002F735A" w:rsidRDefault="00DD39DE" w:rsidP="009D5A69">
      <w:pPr>
        <w:spacing w:line="360" w:lineRule="auto"/>
        <w:jc w:val="both"/>
        <w:rPr>
          <w:rFonts w:ascii="Bookman Old Style" w:hAnsi="Bookman Old Style"/>
          <w:sz w:val="22"/>
          <w:szCs w:val="22"/>
        </w:rPr>
      </w:pPr>
      <w:r>
        <w:rPr>
          <w:rFonts w:ascii="Bookman Old Style" w:hAnsi="Bookman Old Style"/>
          <w:sz w:val="22"/>
          <w:szCs w:val="22"/>
        </w:rPr>
        <w:t xml:space="preserve">b)  Część II -  </w:t>
      </w:r>
      <w:r w:rsidRPr="00DD39DE">
        <w:rPr>
          <w:rFonts w:ascii="Bookman Old Style" w:hAnsi="Bookman Old Style"/>
          <w:b/>
          <w:sz w:val="22"/>
          <w:szCs w:val="22"/>
        </w:rPr>
        <w:t xml:space="preserve">3 </w:t>
      </w:r>
      <w:r w:rsidR="009D5A69" w:rsidRPr="00DD39DE">
        <w:rPr>
          <w:rFonts w:ascii="Bookman Old Style" w:hAnsi="Bookman Old Style"/>
          <w:b/>
          <w:sz w:val="22"/>
          <w:szCs w:val="22"/>
        </w:rPr>
        <w:t>000</w:t>
      </w:r>
      <w:r w:rsidR="009D5A69" w:rsidRPr="00DD39DE">
        <w:rPr>
          <w:rFonts w:ascii="Bookman Old Style" w:hAnsi="Bookman Old Style"/>
          <w:sz w:val="22"/>
          <w:szCs w:val="22"/>
        </w:rPr>
        <w:t xml:space="preserve"> zł (słownie: </w:t>
      </w:r>
      <w:r w:rsidRPr="00DD39DE">
        <w:rPr>
          <w:rFonts w:ascii="Bookman Old Style" w:hAnsi="Bookman Old Style"/>
          <w:sz w:val="22"/>
          <w:szCs w:val="22"/>
        </w:rPr>
        <w:t xml:space="preserve">trzy </w:t>
      </w:r>
      <w:r w:rsidR="009D5A69" w:rsidRPr="00DD39DE">
        <w:rPr>
          <w:rFonts w:ascii="Bookman Old Style" w:hAnsi="Bookman Old Style"/>
          <w:sz w:val="22"/>
          <w:szCs w:val="22"/>
        </w:rPr>
        <w:t>tysi</w:t>
      </w:r>
      <w:r w:rsidRPr="00DD39DE">
        <w:rPr>
          <w:rFonts w:ascii="Bookman Old Style" w:hAnsi="Bookman Old Style"/>
          <w:sz w:val="22"/>
          <w:szCs w:val="22"/>
        </w:rPr>
        <w:t>ące</w:t>
      </w:r>
      <w:r w:rsidR="009D5A69" w:rsidRPr="00DD39DE">
        <w:rPr>
          <w:rFonts w:ascii="Bookman Old Style" w:hAnsi="Bookman Old Style"/>
          <w:sz w:val="22"/>
          <w:szCs w:val="22"/>
        </w:rPr>
        <w:t xml:space="preserve"> złotych).</w:t>
      </w:r>
    </w:p>
    <w:p w14:paraId="7B92728C" w14:textId="3A33D48F" w:rsidR="009D5A69" w:rsidRPr="002F735A" w:rsidRDefault="009D5A69" w:rsidP="009D5A69">
      <w:pPr>
        <w:spacing w:line="360" w:lineRule="auto"/>
        <w:jc w:val="both"/>
        <w:rPr>
          <w:rFonts w:ascii="Bookman Old Style" w:hAnsi="Bookman Old Style"/>
          <w:sz w:val="22"/>
          <w:szCs w:val="22"/>
        </w:rPr>
      </w:pPr>
      <w:r w:rsidRPr="002F735A">
        <w:rPr>
          <w:rFonts w:ascii="Bookman Old Style" w:hAnsi="Bookman Old Style"/>
          <w:sz w:val="22"/>
          <w:szCs w:val="22"/>
        </w:rPr>
        <w:t xml:space="preserve">c)  Część III </w:t>
      </w:r>
      <w:r w:rsidRPr="00DD39DE">
        <w:rPr>
          <w:rFonts w:ascii="Bookman Old Style" w:hAnsi="Bookman Old Style"/>
          <w:sz w:val="22"/>
          <w:szCs w:val="22"/>
        </w:rPr>
        <w:t xml:space="preserve">- </w:t>
      </w:r>
      <w:r w:rsidRPr="00DD39DE">
        <w:rPr>
          <w:rFonts w:ascii="Bookman Old Style" w:hAnsi="Bookman Old Style"/>
          <w:b/>
          <w:sz w:val="22"/>
          <w:szCs w:val="22"/>
        </w:rPr>
        <w:t xml:space="preserve">2 </w:t>
      </w:r>
      <w:r w:rsidR="00DD39DE" w:rsidRPr="00DD39DE">
        <w:rPr>
          <w:rFonts w:ascii="Bookman Old Style" w:hAnsi="Bookman Old Style"/>
          <w:b/>
          <w:sz w:val="22"/>
          <w:szCs w:val="22"/>
        </w:rPr>
        <w:t>000</w:t>
      </w:r>
      <w:r w:rsidRPr="00DD39DE">
        <w:rPr>
          <w:rFonts w:ascii="Bookman Old Style" w:hAnsi="Bookman Old Style"/>
          <w:sz w:val="22"/>
          <w:szCs w:val="22"/>
        </w:rPr>
        <w:t xml:space="preserve"> zł (słownie: dwa tysiąc</w:t>
      </w:r>
      <w:r w:rsidR="00DD39DE" w:rsidRPr="00DD39DE">
        <w:rPr>
          <w:rFonts w:ascii="Bookman Old Style" w:hAnsi="Bookman Old Style"/>
          <w:sz w:val="22"/>
          <w:szCs w:val="22"/>
        </w:rPr>
        <w:t>e</w:t>
      </w:r>
      <w:r w:rsidRPr="00DD39DE">
        <w:rPr>
          <w:rFonts w:ascii="Bookman Old Style" w:hAnsi="Bookman Old Style"/>
          <w:sz w:val="22"/>
          <w:szCs w:val="22"/>
        </w:rPr>
        <w:t xml:space="preserve"> złotych).</w:t>
      </w:r>
    </w:p>
    <w:p w14:paraId="3C416C68" w14:textId="32068319" w:rsidR="009D5A69" w:rsidRPr="002F735A" w:rsidRDefault="009D5A69" w:rsidP="009D5A69">
      <w:pPr>
        <w:spacing w:line="360" w:lineRule="auto"/>
        <w:jc w:val="both"/>
        <w:rPr>
          <w:rFonts w:ascii="Bookman Old Style" w:hAnsi="Bookman Old Style"/>
          <w:sz w:val="22"/>
          <w:szCs w:val="22"/>
        </w:rPr>
      </w:pPr>
      <w:r w:rsidRPr="002F735A">
        <w:rPr>
          <w:rFonts w:ascii="Bookman Old Style" w:hAnsi="Bookman Old Style"/>
          <w:sz w:val="22"/>
          <w:szCs w:val="22"/>
        </w:rPr>
        <w:t xml:space="preserve">d)  Część IV -  </w:t>
      </w:r>
      <w:r w:rsidR="00DD39DE" w:rsidRPr="00DD39DE">
        <w:rPr>
          <w:rFonts w:ascii="Bookman Old Style" w:hAnsi="Bookman Old Style"/>
          <w:b/>
          <w:sz w:val="22"/>
          <w:szCs w:val="22"/>
        </w:rPr>
        <w:t>7</w:t>
      </w:r>
      <w:r w:rsidRPr="00DD39DE">
        <w:rPr>
          <w:rFonts w:ascii="Bookman Old Style" w:hAnsi="Bookman Old Style"/>
          <w:b/>
          <w:sz w:val="22"/>
          <w:szCs w:val="22"/>
        </w:rPr>
        <w:t xml:space="preserve">00 </w:t>
      </w:r>
      <w:r w:rsidRPr="00DD39DE">
        <w:rPr>
          <w:rFonts w:ascii="Bookman Old Style" w:hAnsi="Bookman Old Style"/>
          <w:sz w:val="22"/>
          <w:szCs w:val="22"/>
        </w:rPr>
        <w:t xml:space="preserve">zł (słownie: </w:t>
      </w:r>
      <w:r w:rsidR="00DD39DE" w:rsidRPr="00DD39DE">
        <w:rPr>
          <w:rFonts w:ascii="Bookman Old Style" w:hAnsi="Bookman Old Style"/>
          <w:sz w:val="22"/>
          <w:szCs w:val="22"/>
        </w:rPr>
        <w:t>siedemset</w:t>
      </w:r>
      <w:r w:rsidRPr="00DD39DE">
        <w:rPr>
          <w:rFonts w:ascii="Bookman Old Style" w:hAnsi="Bookman Old Style"/>
          <w:sz w:val="22"/>
          <w:szCs w:val="22"/>
        </w:rPr>
        <w:t xml:space="preserve"> złotych).</w:t>
      </w:r>
    </w:p>
    <w:p w14:paraId="34E89BE3" w14:textId="77777777" w:rsidR="009D5A69" w:rsidRPr="002F735A" w:rsidRDefault="009D5A69" w:rsidP="009D5A69">
      <w:pPr>
        <w:spacing w:line="360" w:lineRule="auto"/>
        <w:jc w:val="both"/>
        <w:rPr>
          <w:rFonts w:ascii="Bookman Old Style" w:hAnsi="Bookman Old Style"/>
          <w:sz w:val="22"/>
          <w:szCs w:val="22"/>
        </w:rPr>
      </w:pPr>
      <w:r w:rsidRPr="002F735A">
        <w:rPr>
          <w:rFonts w:ascii="Bookman Old Style" w:hAnsi="Bookman Old Style"/>
          <w:sz w:val="22"/>
          <w:szCs w:val="22"/>
        </w:rPr>
        <w:t xml:space="preserve">e)  Część V – </w:t>
      </w:r>
      <w:r w:rsidRPr="00DD39DE">
        <w:rPr>
          <w:rFonts w:ascii="Bookman Old Style" w:hAnsi="Bookman Old Style"/>
          <w:b/>
          <w:sz w:val="22"/>
          <w:szCs w:val="22"/>
        </w:rPr>
        <w:t>6 000</w:t>
      </w:r>
      <w:r w:rsidRPr="00DD39DE">
        <w:rPr>
          <w:rFonts w:ascii="Bookman Old Style" w:hAnsi="Bookman Old Style"/>
          <w:sz w:val="22"/>
          <w:szCs w:val="22"/>
        </w:rPr>
        <w:t xml:space="preserve"> zł (słownie: sześć tysięcy złotych).</w:t>
      </w:r>
    </w:p>
    <w:p w14:paraId="5AB11F97" w14:textId="77777777" w:rsidR="009D5A69" w:rsidRPr="002F735A" w:rsidRDefault="009D5A69" w:rsidP="009D5A69">
      <w:pPr>
        <w:spacing w:line="360" w:lineRule="auto"/>
        <w:jc w:val="both"/>
        <w:rPr>
          <w:rFonts w:ascii="Bookman Old Style" w:hAnsi="Bookman Old Style"/>
          <w:b/>
          <w:sz w:val="22"/>
          <w:szCs w:val="22"/>
        </w:rPr>
      </w:pPr>
    </w:p>
    <w:p w14:paraId="5815D2AC" w14:textId="77777777" w:rsidR="009D5A69" w:rsidRPr="002F735A" w:rsidRDefault="009D5A69" w:rsidP="009D5A69">
      <w:pPr>
        <w:spacing w:line="360" w:lineRule="auto"/>
        <w:jc w:val="both"/>
        <w:rPr>
          <w:rFonts w:ascii="Bookman Old Style" w:hAnsi="Bookman Old Style"/>
          <w:sz w:val="22"/>
          <w:szCs w:val="22"/>
        </w:rPr>
      </w:pPr>
      <w:r w:rsidRPr="002F735A">
        <w:rPr>
          <w:rFonts w:ascii="Bookman Old Style" w:hAnsi="Bookman Old Style"/>
          <w:sz w:val="22"/>
          <w:szCs w:val="22"/>
        </w:rPr>
        <w:t xml:space="preserve">Wadium należy złożyć przed upływem terminu składania ofert w sposób stosowny do jego formy. Wadium może być wniesione w: </w:t>
      </w:r>
    </w:p>
    <w:p w14:paraId="58400320" w14:textId="77777777" w:rsidR="009D5A69" w:rsidRPr="002F735A" w:rsidRDefault="009D5A69" w:rsidP="003C5AD2">
      <w:pPr>
        <w:numPr>
          <w:ilvl w:val="0"/>
          <w:numId w:val="8"/>
        </w:numPr>
        <w:tabs>
          <w:tab w:val="clear" w:pos="720"/>
          <w:tab w:val="num" w:pos="360"/>
        </w:tabs>
        <w:suppressAutoHyphens/>
        <w:spacing w:line="360" w:lineRule="auto"/>
        <w:ind w:left="360"/>
        <w:jc w:val="both"/>
        <w:rPr>
          <w:rFonts w:ascii="Bookman Old Style" w:hAnsi="Bookman Old Style"/>
          <w:sz w:val="22"/>
          <w:szCs w:val="22"/>
        </w:rPr>
      </w:pPr>
      <w:r w:rsidRPr="002F735A">
        <w:rPr>
          <w:rFonts w:ascii="Bookman Old Style" w:hAnsi="Bookman Old Style"/>
          <w:sz w:val="22"/>
          <w:szCs w:val="22"/>
        </w:rPr>
        <w:t>pieniądzu;</w:t>
      </w:r>
    </w:p>
    <w:p w14:paraId="2AC4B905" w14:textId="77777777" w:rsidR="009D5A69" w:rsidRPr="002F735A" w:rsidRDefault="009D5A69" w:rsidP="003C5AD2">
      <w:pPr>
        <w:numPr>
          <w:ilvl w:val="0"/>
          <w:numId w:val="8"/>
        </w:numPr>
        <w:tabs>
          <w:tab w:val="clear" w:pos="720"/>
          <w:tab w:val="num" w:pos="360"/>
        </w:tabs>
        <w:suppressAutoHyphens/>
        <w:spacing w:line="360" w:lineRule="auto"/>
        <w:ind w:left="360"/>
        <w:jc w:val="both"/>
        <w:rPr>
          <w:rFonts w:ascii="Bookman Old Style" w:hAnsi="Bookman Old Style"/>
          <w:sz w:val="22"/>
          <w:szCs w:val="22"/>
        </w:rPr>
      </w:pPr>
      <w:r w:rsidRPr="002F735A">
        <w:rPr>
          <w:rFonts w:ascii="Bookman Old Style" w:hAnsi="Bookman Old Style"/>
          <w:sz w:val="22"/>
          <w:szCs w:val="22"/>
        </w:rPr>
        <w:t>poręczeniach bankowych lub poręczeniach spółdzielczej kasy oszczędnościowo-kredytowej, z tym że poręczenie kasy jest zawsze poręczeniem pieniężnym;</w:t>
      </w:r>
    </w:p>
    <w:p w14:paraId="57FAB8DA" w14:textId="77777777" w:rsidR="009D5A69" w:rsidRPr="002F735A" w:rsidRDefault="009D5A69" w:rsidP="003C5AD2">
      <w:pPr>
        <w:numPr>
          <w:ilvl w:val="0"/>
          <w:numId w:val="8"/>
        </w:numPr>
        <w:tabs>
          <w:tab w:val="clear" w:pos="720"/>
          <w:tab w:val="num" w:pos="360"/>
        </w:tabs>
        <w:suppressAutoHyphens/>
        <w:spacing w:line="360" w:lineRule="auto"/>
        <w:ind w:left="360"/>
        <w:jc w:val="both"/>
        <w:rPr>
          <w:rFonts w:ascii="Bookman Old Style" w:hAnsi="Bookman Old Style"/>
          <w:sz w:val="22"/>
          <w:szCs w:val="22"/>
        </w:rPr>
      </w:pPr>
      <w:r w:rsidRPr="002F735A">
        <w:rPr>
          <w:rFonts w:ascii="Bookman Old Style" w:hAnsi="Bookman Old Style"/>
          <w:sz w:val="22"/>
          <w:szCs w:val="22"/>
        </w:rPr>
        <w:t>gwarancjach bankowych;</w:t>
      </w:r>
    </w:p>
    <w:p w14:paraId="48925A56" w14:textId="77777777" w:rsidR="009D5A69" w:rsidRPr="002F735A" w:rsidRDefault="009D5A69" w:rsidP="003C5AD2">
      <w:pPr>
        <w:numPr>
          <w:ilvl w:val="0"/>
          <w:numId w:val="8"/>
        </w:numPr>
        <w:tabs>
          <w:tab w:val="clear" w:pos="720"/>
          <w:tab w:val="num" w:pos="360"/>
        </w:tabs>
        <w:suppressAutoHyphens/>
        <w:spacing w:line="360" w:lineRule="auto"/>
        <w:ind w:left="360"/>
        <w:jc w:val="both"/>
        <w:rPr>
          <w:rFonts w:ascii="Bookman Old Style" w:hAnsi="Bookman Old Style"/>
          <w:sz w:val="22"/>
          <w:szCs w:val="22"/>
        </w:rPr>
      </w:pPr>
      <w:r w:rsidRPr="002F735A">
        <w:rPr>
          <w:rFonts w:ascii="Bookman Old Style" w:hAnsi="Bookman Old Style"/>
          <w:sz w:val="22"/>
          <w:szCs w:val="22"/>
        </w:rPr>
        <w:t>gwarancjach ubezpieczeniowych;</w:t>
      </w:r>
    </w:p>
    <w:p w14:paraId="31A07899" w14:textId="77777777" w:rsidR="009D5A69" w:rsidRPr="002F735A" w:rsidRDefault="009D5A69" w:rsidP="003C5AD2">
      <w:pPr>
        <w:numPr>
          <w:ilvl w:val="0"/>
          <w:numId w:val="8"/>
        </w:numPr>
        <w:tabs>
          <w:tab w:val="clear" w:pos="720"/>
          <w:tab w:val="num" w:pos="360"/>
        </w:tabs>
        <w:suppressAutoHyphens/>
        <w:spacing w:line="360" w:lineRule="auto"/>
        <w:ind w:left="360"/>
        <w:jc w:val="both"/>
        <w:rPr>
          <w:rFonts w:ascii="Bookman Old Style" w:hAnsi="Bookman Old Style"/>
          <w:sz w:val="22"/>
          <w:szCs w:val="22"/>
        </w:rPr>
      </w:pPr>
      <w:r w:rsidRPr="002F735A">
        <w:rPr>
          <w:rFonts w:ascii="Bookman Old Style" w:hAnsi="Bookman Old Style"/>
          <w:sz w:val="22"/>
          <w:szCs w:val="22"/>
        </w:rPr>
        <w:t>poręczeniach udzielanych przez podmioty, o których mowa w art. 6b ust. 5 pkt 2 ustawy z dnia 9 listopada 2000r. o utworzeniu Polskiej Agencji Rozwoju Przedsiębiorczości (Dz. U. 2018, poz. 110, t.j.).</w:t>
      </w:r>
    </w:p>
    <w:p w14:paraId="743F59E0" w14:textId="77777777" w:rsidR="009D5A69" w:rsidRPr="002F735A" w:rsidRDefault="009D5A69" w:rsidP="009D5A69">
      <w:pPr>
        <w:tabs>
          <w:tab w:val="left" w:pos="56"/>
        </w:tabs>
        <w:autoSpaceDE w:val="0"/>
        <w:spacing w:line="360" w:lineRule="auto"/>
        <w:jc w:val="both"/>
        <w:rPr>
          <w:rFonts w:ascii="Bookman Old Style" w:hAnsi="Bookman Old Style"/>
          <w:sz w:val="22"/>
          <w:szCs w:val="22"/>
        </w:rPr>
      </w:pPr>
      <w:r w:rsidRPr="002F735A">
        <w:rPr>
          <w:rFonts w:ascii="Bookman Old Style" w:hAnsi="Bookman Old Style"/>
          <w:sz w:val="22"/>
          <w:szCs w:val="22"/>
        </w:rPr>
        <w:t xml:space="preserve">W przypadku wnoszenia wadium w pieniądzu należy dokonać wpłaty przelewem na rachunek Zamawiającego w banku Pekao S.A. 64 1240 1792 1111 0010 6150 0157. </w:t>
      </w:r>
    </w:p>
    <w:p w14:paraId="3D67CD7A" w14:textId="77777777" w:rsidR="009D5A69" w:rsidRPr="002F735A" w:rsidRDefault="009D5A69" w:rsidP="009D5A69">
      <w:pPr>
        <w:tabs>
          <w:tab w:val="left" w:pos="56"/>
        </w:tabs>
        <w:autoSpaceDE w:val="0"/>
        <w:spacing w:line="360" w:lineRule="auto"/>
        <w:jc w:val="both"/>
        <w:rPr>
          <w:rFonts w:ascii="Bookman Old Style" w:hAnsi="Bookman Old Style"/>
          <w:sz w:val="22"/>
          <w:szCs w:val="22"/>
        </w:rPr>
      </w:pPr>
    </w:p>
    <w:p w14:paraId="524298C3" w14:textId="77777777" w:rsidR="009D5A69" w:rsidRPr="002F735A" w:rsidRDefault="009D5A69" w:rsidP="009D5A69">
      <w:pPr>
        <w:tabs>
          <w:tab w:val="left" w:pos="56"/>
        </w:tabs>
        <w:autoSpaceDE w:val="0"/>
        <w:spacing w:line="360" w:lineRule="auto"/>
        <w:jc w:val="both"/>
      </w:pPr>
      <w:r w:rsidRPr="002F735A">
        <w:rPr>
          <w:rFonts w:ascii="Bookman Old Style" w:hAnsi="Bookman Old Style"/>
          <w:sz w:val="22"/>
          <w:szCs w:val="22"/>
        </w:rPr>
        <w:t>UWAGA: p</w:t>
      </w:r>
      <w:r w:rsidRPr="002F735A">
        <w:rPr>
          <w:rFonts w:ascii="Bookman Old Style" w:hAnsi="Bookman Old Style" w:cs="Bookman Old Style"/>
          <w:sz w:val="22"/>
          <w:szCs w:val="22"/>
        </w:rPr>
        <w:t xml:space="preserve">osłużenie się przez ustawodawcę sformułowaniem </w:t>
      </w:r>
      <w:r w:rsidRPr="002F735A">
        <w:rPr>
          <w:rFonts w:ascii="Bookman Old Style" w:hAnsi="Bookman Old Style" w:cs="Bookman Old Style"/>
          <w:b/>
          <w:sz w:val="22"/>
          <w:szCs w:val="22"/>
        </w:rPr>
        <w:t xml:space="preserve">„wpłacać przelewem” jest równoznaczne z koniecznością zaksięgowania środków pieniężnych na wyżej wskazanym rachunku przed upływem terminu składania ofert. </w:t>
      </w:r>
    </w:p>
    <w:p w14:paraId="5FEB49B4" w14:textId="77777777" w:rsidR="009D5A69" w:rsidRPr="002F735A" w:rsidRDefault="009D5A69" w:rsidP="009D5A69">
      <w:pPr>
        <w:tabs>
          <w:tab w:val="left" w:pos="56"/>
        </w:tabs>
        <w:autoSpaceDE w:val="0"/>
        <w:autoSpaceDN w:val="0"/>
        <w:adjustRightInd w:val="0"/>
        <w:spacing w:line="360" w:lineRule="auto"/>
        <w:jc w:val="both"/>
        <w:rPr>
          <w:rFonts w:ascii="Bookman Old Style" w:hAnsi="Bookman Old Style"/>
          <w:sz w:val="22"/>
          <w:szCs w:val="22"/>
        </w:rPr>
      </w:pPr>
    </w:p>
    <w:p w14:paraId="60776890" w14:textId="77777777" w:rsidR="009D5A69" w:rsidRPr="002F735A" w:rsidRDefault="009D5A69" w:rsidP="009D5A69">
      <w:pPr>
        <w:spacing w:line="360" w:lineRule="auto"/>
        <w:ind w:firstLine="426"/>
        <w:jc w:val="both"/>
        <w:rPr>
          <w:rFonts w:ascii="Bookman Old Style" w:hAnsi="Bookman Old Style" w:cs="Tahoma"/>
          <w:sz w:val="22"/>
          <w:szCs w:val="22"/>
        </w:rPr>
      </w:pPr>
      <w:r w:rsidRPr="002F735A">
        <w:rPr>
          <w:rFonts w:ascii="Bookman Old Style" w:hAnsi="Bookman Old Style"/>
          <w:b/>
          <w:sz w:val="22"/>
          <w:szCs w:val="22"/>
        </w:rPr>
        <w:t>Zaleca się, by wadium w formie poręczeń lub gwarancji składać w oryginale (</w:t>
      </w:r>
      <w:r w:rsidRPr="002F735A">
        <w:rPr>
          <w:rFonts w:ascii="Bookman Old Style" w:hAnsi="Bookman Old Style"/>
          <w:b/>
          <w:sz w:val="22"/>
          <w:szCs w:val="22"/>
          <w:u w:val="single"/>
        </w:rPr>
        <w:t>nie dotyczy</w:t>
      </w:r>
      <w:r w:rsidRPr="002F735A">
        <w:rPr>
          <w:rFonts w:ascii="Bookman Old Style" w:hAnsi="Bookman Old Style"/>
          <w:b/>
          <w:sz w:val="22"/>
          <w:szCs w:val="22"/>
        </w:rPr>
        <w:t xml:space="preserve"> potwierdzenia dokonania przelewu). </w:t>
      </w:r>
      <w:r w:rsidRPr="002F735A">
        <w:rPr>
          <w:rFonts w:ascii="Bookman Old Style" w:hAnsi="Bookman Old Style"/>
          <w:sz w:val="22"/>
          <w:szCs w:val="22"/>
        </w:rPr>
        <w:t xml:space="preserve">Oryginał dokumentu wadialnego należy złożyć w pokoju </w:t>
      </w:r>
      <w:r w:rsidRPr="002F735A">
        <w:rPr>
          <w:rFonts w:ascii="Bookman Old Style" w:hAnsi="Bookman Old Style"/>
          <w:sz w:val="22"/>
          <w:szCs w:val="22"/>
          <w:u w:val="single"/>
        </w:rPr>
        <w:t xml:space="preserve">nr 219 </w:t>
      </w:r>
      <w:r w:rsidRPr="002F735A">
        <w:rPr>
          <w:rFonts w:ascii="Bookman Old Style" w:hAnsi="Bookman Old Style"/>
          <w:sz w:val="22"/>
          <w:szCs w:val="22"/>
        </w:rPr>
        <w:t>przy ul. Lwowskiej 28a, natomiast jego kopię należy dołączyć do oferty. Nie jest wskazane trwałe wpinanie oryginału dokumentu wadialnego do oferty</w:t>
      </w:r>
      <w:r w:rsidRPr="002F735A">
        <w:rPr>
          <w:rFonts w:ascii="Bookman Old Style" w:hAnsi="Bookman Old Style" w:cs="Tahoma"/>
          <w:sz w:val="22"/>
          <w:szCs w:val="22"/>
        </w:rPr>
        <w:t xml:space="preserve"> w przypadku woli jego zwrócenia w sytuacjach określonych ustawą.</w:t>
      </w:r>
    </w:p>
    <w:p w14:paraId="5FF344E9" w14:textId="77777777" w:rsidR="009D5A69" w:rsidRPr="002F735A" w:rsidRDefault="009D5A69" w:rsidP="009D5A69">
      <w:pPr>
        <w:spacing w:line="360" w:lineRule="auto"/>
        <w:jc w:val="both"/>
        <w:rPr>
          <w:rFonts w:ascii="Bookman Old Style" w:hAnsi="Bookman Old Style" w:cs="Tahoma"/>
          <w:b/>
          <w:sz w:val="22"/>
          <w:szCs w:val="22"/>
        </w:rPr>
      </w:pPr>
      <w:r w:rsidRPr="002F735A">
        <w:rPr>
          <w:rFonts w:ascii="Bookman Old Style" w:hAnsi="Bookman Old Style" w:cs="Tahoma"/>
          <w:b/>
          <w:sz w:val="22"/>
          <w:szCs w:val="22"/>
        </w:rPr>
        <w:t>Wadium w zakresie zabezpieczenia zawarcia umowy musi uwzględniać wszystkie okoliczności jego zatrzymania przez Zamawiającego, wymienione w art. 46 ust. 4a i ust. 5 Ustawy i zabezpieczać ofertę przez cały okres związania nią tj. 30 dni. Bieg terminu związania ofertą rozpoczyna się od upływu terminu składania ofert.</w:t>
      </w:r>
    </w:p>
    <w:p w14:paraId="12A78E5E" w14:textId="77777777" w:rsidR="009D5A69" w:rsidRPr="002F735A" w:rsidRDefault="009D5A69" w:rsidP="009D5A69">
      <w:pPr>
        <w:spacing w:line="360" w:lineRule="auto"/>
        <w:jc w:val="both"/>
        <w:rPr>
          <w:rFonts w:ascii="Bookman Old Style" w:hAnsi="Bookman Old Style"/>
          <w:sz w:val="22"/>
          <w:szCs w:val="22"/>
        </w:rPr>
      </w:pPr>
      <w:r w:rsidRPr="002F735A">
        <w:rPr>
          <w:rFonts w:ascii="Bookman Old Style" w:hAnsi="Bookman Old Style"/>
          <w:sz w:val="22"/>
          <w:szCs w:val="22"/>
        </w:rPr>
        <w:t>Oferty wykonawców, którzy nie wnieśli wadium odpowiadającego powyższym wymaganiom odrzuca się.</w:t>
      </w:r>
    </w:p>
    <w:p w14:paraId="410D58F5" w14:textId="77777777" w:rsidR="009D5A69" w:rsidRPr="002F735A" w:rsidRDefault="009D5A69" w:rsidP="009D5A69">
      <w:pPr>
        <w:spacing w:line="360" w:lineRule="auto"/>
        <w:jc w:val="both"/>
        <w:rPr>
          <w:rFonts w:ascii="Bookman Old Style" w:hAnsi="Bookman Old Style"/>
          <w:sz w:val="22"/>
          <w:szCs w:val="22"/>
        </w:rPr>
      </w:pPr>
      <w:r w:rsidRPr="002F735A">
        <w:rPr>
          <w:rFonts w:ascii="Bookman Old Style" w:hAnsi="Bookman Old Style"/>
          <w:sz w:val="22"/>
          <w:szCs w:val="22"/>
        </w:rPr>
        <w:t xml:space="preserve">Zamawiający zwraca wadium wszystkim wykonawcom niezwłocznie po wyborze ofert najkorzystniejszej lub unieważnieniu postępowania, z wyjątkiem wykonawcy, którego oferta została wybrana jako najkorzystniejsza, z zastrzeżeniem art. 46 ust. 4a ustawy Pzp. </w:t>
      </w:r>
    </w:p>
    <w:p w14:paraId="381A7A4F" w14:textId="77777777" w:rsidR="009D5A69" w:rsidRPr="002F735A" w:rsidRDefault="009D5A69" w:rsidP="009D5A69">
      <w:pPr>
        <w:spacing w:line="360" w:lineRule="auto"/>
        <w:jc w:val="both"/>
        <w:rPr>
          <w:rFonts w:ascii="Bookman Old Style" w:hAnsi="Bookman Old Style"/>
          <w:sz w:val="22"/>
          <w:szCs w:val="22"/>
        </w:rPr>
      </w:pPr>
      <w:r w:rsidRPr="002F735A">
        <w:rPr>
          <w:rFonts w:ascii="Bookman Old Style" w:hAnsi="Bookman Old Style"/>
          <w:sz w:val="22"/>
          <w:szCs w:val="22"/>
        </w:rPr>
        <w:t>Wykonawcy, którego oferta została wybrana jako najkorzystniejsza Zamawiający zwraca wadium niezwłocznie po zawarciu umowy w sprawie zamówienia publicznego oraz wniesieniu zabezpieczenia należytego wykonania umowy.</w:t>
      </w:r>
    </w:p>
    <w:p w14:paraId="6AD2F13A" w14:textId="77777777" w:rsidR="009D5A69" w:rsidRPr="002F735A" w:rsidRDefault="009D5A69" w:rsidP="009D5A69">
      <w:pPr>
        <w:spacing w:line="360" w:lineRule="auto"/>
        <w:jc w:val="both"/>
        <w:rPr>
          <w:rFonts w:ascii="Bookman Old Style" w:hAnsi="Bookman Old Style" w:cs="Tahoma"/>
          <w:sz w:val="22"/>
          <w:szCs w:val="22"/>
        </w:rPr>
      </w:pPr>
      <w:r w:rsidRPr="002F735A">
        <w:rPr>
          <w:rFonts w:ascii="Bookman Old Style" w:hAnsi="Bookman Old Style" w:cs="Tahoma"/>
          <w:sz w:val="22"/>
          <w:szCs w:val="22"/>
        </w:rPr>
        <w:t>Zamawiający zwróci niezwłocznie wadium, na wniosek wykonawcy, który wycofał ofertę przed upływem terminu składania ofert.</w:t>
      </w:r>
    </w:p>
    <w:p w14:paraId="397D37AE" w14:textId="77777777" w:rsidR="009D5A69" w:rsidRPr="002F735A" w:rsidRDefault="009D5A69" w:rsidP="009D5A69">
      <w:pPr>
        <w:spacing w:line="360" w:lineRule="auto"/>
        <w:jc w:val="both"/>
        <w:rPr>
          <w:rFonts w:ascii="Bookman Old Style" w:hAnsi="Bookman Old Style" w:cs="Tahoma"/>
          <w:sz w:val="22"/>
          <w:szCs w:val="22"/>
        </w:rPr>
      </w:pPr>
      <w:r w:rsidRPr="002F735A">
        <w:rPr>
          <w:rFonts w:ascii="Bookman Old Style" w:hAnsi="Bookman Old Style" w:cs="Tahoma"/>
          <w:sz w:val="22"/>
          <w:szCs w:val="22"/>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13CDE08F" w14:textId="77777777" w:rsidR="009D5A69" w:rsidRPr="002F735A" w:rsidRDefault="009D5A69" w:rsidP="009D5A69">
      <w:pPr>
        <w:spacing w:line="360" w:lineRule="auto"/>
        <w:jc w:val="both"/>
        <w:rPr>
          <w:rFonts w:ascii="Bookman Old Style" w:hAnsi="Bookman Old Style"/>
          <w:sz w:val="22"/>
          <w:szCs w:val="22"/>
        </w:rPr>
      </w:pPr>
      <w:r w:rsidRPr="002F735A">
        <w:rPr>
          <w:rFonts w:ascii="Bookman Old Style" w:hAnsi="Bookman Old Style"/>
          <w:sz w:val="22"/>
          <w:szCs w:val="22"/>
        </w:rPr>
        <w:t>Wadium wniesione w pieniądzu zostanie zwrócone wraz z odsetkami wynikającymi z umowy rachunku bankowego, na którym było ono przechowywane, pomniejszone o koszty prowadzenia rachunku oraz koszty prowizji bankowej za przelew pieniędzy na rachunek bankowy wskazany przez wykonawcę.</w:t>
      </w:r>
    </w:p>
    <w:p w14:paraId="5C2C9953" w14:textId="77777777" w:rsidR="009D5A69" w:rsidRPr="002F735A" w:rsidRDefault="009D5A69" w:rsidP="009D5A69">
      <w:pPr>
        <w:spacing w:line="360" w:lineRule="auto"/>
        <w:jc w:val="both"/>
        <w:rPr>
          <w:rFonts w:ascii="Bookman Old Style" w:hAnsi="Bookman Old Style"/>
          <w:b/>
          <w:sz w:val="22"/>
          <w:szCs w:val="22"/>
        </w:rPr>
      </w:pPr>
      <w:r w:rsidRPr="002F735A">
        <w:rPr>
          <w:rFonts w:ascii="Bookman Old Style" w:hAnsi="Bookman Old Style"/>
          <w:b/>
          <w:sz w:val="22"/>
          <w:szCs w:val="22"/>
        </w:rPr>
        <w:t>17.2. Termin związania ofertą wynosi 30 dni od upływu terminu składania ofert.</w:t>
      </w:r>
    </w:p>
    <w:p w14:paraId="3602FB04" w14:textId="77777777" w:rsidR="009D5A69" w:rsidRPr="002F735A" w:rsidRDefault="009D5A69" w:rsidP="009D5A69">
      <w:pPr>
        <w:spacing w:line="360" w:lineRule="auto"/>
        <w:jc w:val="both"/>
        <w:rPr>
          <w:rFonts w:ascii="Bookman Old Style" w:hAnsi="Bookman Old Style"/>
          <w:b/>
          <w:sz w:val="22"/>
          <w:szCs w:val="22"/>
        </w:rPr>
      </w:pPr>
    </w:p>
    <w:p w14:paraId="2B649794" w14:textId="77777777" w:rsidR="009D5A69" w:rsidRPr="002F735A" w:rsidRDefault="009D5A69" w:rsidP="009D5A69">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2F735A">
        <w:rPr>
          <w:rFonts w:ascii="Bookman Old Style" w:hAnsi="Bookman Old Style" w:cs="Tahoma"/>
          <w:b/>
          <w:bCs/>
          <w:sz w:val="22"/>
          <w:szCs w:val="22"/>
          <w:u w:val="double"/>
        </w:rPr>
        <w:t>18. Opis sposobu przygotowania ofert</w:t>
      </w:r>
    </w:p>
    <w:p w14:paraId="4D17DB69"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18.1. Ofertę składa się pod rygorem nieważności w formie pisemnej, w języku polskim.</w:t>
      </w:r>
    </w:p>
    <w:p w14:paraId="27493266"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 xml:space="preserve">18.2. Treść oferty musi odpowiadać treści SIWZ. </w:t>
      </w:r>
    </w:p>
    <w:p w14:paraId="3E1F3212"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18.3. Oferty oraz wszelkie oświadczenia i zaświadczenia składane w trakcie tego postępowania są jawne z wyjątkiem informacji stanowiących tajemnicę przedsiębiorstwa w rozumieniu przepisów ustawy z dnia 16 kwietnia 1993r. o zwalczaniu nieuczciwej konkurencji (tekst jedn. z 2003r. Dz. U. nr 153, poz. 1503 ze zm.), które to informacje, na podstawie zastrzeżenia zawartego w ofercie, nie będą udostępnione innym osobom. W związku z tym, wykonawca dokonujący zastrzeżenia o nieujawnianiu zawartych w złożonej ofercie informacji stanowiących tajemnicę przedsiębiorcy, zapakuje strony oferty z taką zawartością do odrębnej koperty, którą oznaczy sformułowaniem – „tajemnica przedsiębiorcy”.</w:t>
      </w:r>
    </w:p>
    <w:p w14:paraId="4DD0AD29" w14:textId="77777777" w:rsidR="009D5A69" w:rsidRPr="002F735A" w:rsidRDefault="009D5A69" w:rsidP="009D5A69">
      <w:pPr>
        <w:pStyle w:val="Tekstpodstawowy"/>
        <w:spacing w:line="360" w:lineRule="auto"/>
        <w:ind w:firstLine="284"/>
        <w:rPr>
          <w:rFonts w:ascii="Bookman Old Style" w:hAnsi="Bookman Old Style" w:cs="Tahoma"/>
          <w:b/>
          <w:sz w:val="22"/>
          <w:szCs w:val="22"/>
        </w:rPr>
      </w:pPr>
      <w:r w:rsidRPr="002F735A">
        <w:rPr>
          <w:rFonts w:ascii="Bookman Old Style" w:hAnsi="Bookman Old Style" w:cs="Tahoma"/>
          <w:b/>
          <w:sz w:val="22"/>
          <w:szCs w:val="22"/>
          <w:u w:val="single"/>
        </w:rPr>
        <w:t>Wykonawca</w:t>
      </w:r>
      <w:r w:rsidRPr="002F735A">
        <w:rPr>
          <w:rFonts w:ascii="Bookman Old Style" w:hAnsi="Bookman Old Style" w:cs="Tahoma"/>
          <w:b/>
          <w:sz w:val="22"/>
          <w:szCs w:val="22"/>
        </w:rPr>
        <w:t xml:space="preserve"> jest obowiązany wykazać, iż zastrzeżone przez niego w ofercie informacje stanowią tajemnicę przedsiębiorstwa.</w:t>
      </w:r>
    </w:p>
    <w:p w14:paraId="598FE8D1"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W sytuacji, gdy informacje zastrzeżone nie stanowią tajemnicy przedsiębiorstwa w rozumieniu wskazanych przepisów, Zamawiający uzna ich zastrzeżenie za bezskuteczne - o czym poinformuje wykonawcę.</w:t>
      </w:r>
    </w:p>
    <w:p w14:paraId="00E37B7D"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 xml:space="preserve">Wykonawca nie może zastrzec w szczególności informacji dotyczących ceny, terminu wykonania zamówienia i warunków płatności. </w:t>
      </w:r>
    </w:p>
    <w:p w14:paraId="32050A8E"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 xml:space="preserve">18.4. Wszystkie strony oferty oraz wszelkie miejsca, w których wykonawca naniósł zmiany powinny być parafowane przez osoby podpisujące ofertę. </w:t>
      </w:r>
    </w:p>
    <w:p w14:paraId="0672C082"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Zaleca się ponumerowanie wszystkich stron oferty, w tym stron zamieszczonych w kopercie zawierającej informacje chronione przez wykonawcę, zachowując ciągłość numeracji.</w:t>
      </w:r>
    </w:p>
    <w:p w14:paraId="7B4FEED0"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 xml:space="preserve">18.5. Oferta musi zawierać informacje, których zakres Zamawiający określił w załączonym formularzu „Oferty”. Zaleca się zastosowanie formularza oferty przygotowanego przez Zamawiającego oraz pozostałych załączników. </w:t>
      </w:r>
    </w:p>
    <w:p w14:paraId="448990DE" w14:textId="77777777" w:rsidR="009D5A69" w:rsidRPr="002F735A" w:rsidRDefault="009D5A69" w:rsidP="009D5A69">
      <w:pPr>
        <w:tabs>
          <w:tab w:val="left" w:pos="56"/>
        </w:tabs>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Ofertę należy złożyć w zamkniętej kopercie zewnętrznej i wewnętrznej, zapieczętowanych w sposób gwarantujący zachowanie w poufności ich treści oraz zabezpieczający ich nienaruszalność do upływu terminu otwarcia ofert.</w:t>
      </w:r>
    </w:p>
    <w:p w14:paraId="6C877B13" w14:textId="77777777" w:rsidR="009D5A69" w:rsidRPr="002F735A" w:rsidRDefault="009D5A69" w:rsidP="009D5A69">
      <w:pPr>
        <w:pStyle w:val="Tekstpodstawowy"/>
        <w:tabs>
          <w:tab w:val="left" w:pos="56"/>
        </w:tabs>
        <w:spacing w:line="360" w:lineRule="auto"/>
        <w:rPr>
          <w:rFonts w:ascii="Bookman Old Style" w:hAnsi="Bookman Old Style" w:cs="Tahoma"/>
          <w:sz w:val="22"/>
          <w:szCs w:val="22"/>
        </w:rPr>
      </w:pPr>
      <w:r w:rsidRPr="002F735A">
        <w:rPr>
          <w:rFonts w:ascii="Bookman Old Style" w:hAnsi="Bookman Old Style" w:cs="Tahoma"/>
          <w:sz w:val="22"/>
          <w:szCs w:val="22"/>
        </w:rPr>
        <w:t>Koperta zewnętrzna powinna być oznaczona w następujący sposób:</w:t>
      </w:r>
    </w:p>
    <w:p w14:paraId="24896D5B" w14:textId="77777777" w:rsidR="009D5A69" w:rsidRPr="002F735A" w:rsidRDefault="009D5A69" w:rsidP="009D5A69">
      <w:pPr>
        <w:pStyle w:val="Tekstpodstawowy"/>
        <w:spacing w:line="360" w:lineRule="auto"/>
        <w:jc w:val="center"/>
        <w:rPr>
          <w:rFonts w:ascii="Bookman Old Style" w:hAnsi="Bookman Old Style" w:cs="Tahoma"/>
          <w:b/>
          <w:i/>
          <w:sz w:val="22"/>
          <w:szCs w:val="22"/>
        </w:rPr>
      </w:pPr>
      <w:r w:rsidRPr="002F735A">
        <w:rPr>
          <w:rFonts w:ascii="Bookman Old Style" w:hAnsi="Bookman Old Style" w:cs="Tahoma"/>
          <w:b/>
          <w:i/>
          <w:sz w:val="22"/>
          <w:szCs w:val="22"/>
        </w:rPr>
        <w:t>Urząd Miasta Krosna</w:t>
      </w:r>
    </w:p>
    <w:p w14:paraId="473513CD" w14:textId="77777777" w:rsidR="009D5A69" w:rsidRPr="002F735A" w:rsidRDefault="009D5A69" w:rsidP="009D5A69">
      <w:pPr>
        <w:pStyle w:val="Tekstpodstawowy"/>
        <w:spacing w:line="360" w:lineRule="auto"/>
        <w:jc w:val="center"/>
        <w:rPr>
          <w:rFonts w:ascii="Bookman Old Style" w:hAnsi="Bookman Old Style" w:cs="Tahoma"/>
          <w:b/>
          <w:i/>
          <w:sz w:val="22"/>
          <w:szCs w:val="22"/>
          <w:u w:val="single"/>
        </w:rPr>
      </w:pPr>
      <w:r w:rsidRPr="002F735A">
        <w:rPr>
          <w:rFonts w:ascii="Bookman Old Style" w:hAnsi="Bookman Old Style" w:cs="Tahoma"/>
          <w:b/>
          <w:i/>
          <w:sz w:val="22"/>
          <w:szCs w:val="22"/>
          <w:u w:val="single"/>
        </w:rPr>
        <w:t>Biuro Zamówień Publicznych</w:t>
      </w:r>
    </w:p>
    <w:p w14:paraId="5A456DD9" w14:textId="77777777" w:rsidR="009D5A69" w:rsidRPr="002F735A" w:rsidRDefault="009D5A69" w:rsidP="009D5A69">
      <w:pPr>
        <w:pStyle w:val="Tekstpodstawowy"/>
        <w:spacing w:line="360" w:lineRule="auto"/>
        <w:jc w:val="center"/>
        <w:rPr>
          <w:rFonts w:ascii="Bookman Old Style" w:hAnsi="Bookman Old Style" w:cs="Tahoma"/>
          <w:b/>
          <w:i/>
          <w:sz w:val="22"/>
          <w:szCs w:val="22"/>
        </w:rPr>
      </w:pPr>
      <w:r w:rsidRPr="002F735A">
        <w:rPr>
          <w:rFonts w:ascii="Bookman Old Style" w:hAnsi="Bookman Old Style" w:cs="Tahoma"/>
          <w:b/>
          <w:i/>
          <w:sz w:val="22"/>
          <w:szCs w:val="22"/>
        </w:rPr>
        <w:t>ul. Lwowska 28a</w:t>
      </w:r>
    </w:p>
    <w:p w14:paraId="3493F786" w14:textId="77777777" w:rsidR="009D5A69" w:rsidRPr="002F735A" w:rsidRDefault="009D5A69" w:rsidP="009D5A69">
      <w:pPr>
        <w:pStyle w:val="Tekstpodstawowy"/>
        <w:spacing w:line="360" w:lineRule="auto"/>
        <w:jc w:val="center"/>
        <w:rPr>
          <w:rFonts w:ascii="Bookman Old Style" w:hAnsi="Bookman Old Style" w:cs="Tahoma"/>
          <w:b/>
          <w:i/>
          <w:sz w:val="22"/>
          <w:szCs w:val="22"/>
        </w:rPr>
      </w:pPr>
      <w:r w:rsidRPr="002F735A">
        <w:rPr>
          <w:rFonts w:ascii="Bookman Old Style" w:hAnsi="Bookman Old Style" w:cs="Tahoma"/>
          <w:b/>
          <w:i/>
          <w:sz w:val="22"/>
          <w:szCs w:val="22"/>
        </w:rPr>
        <w:t>38-400 Krosno</w:t>
      </w:r>
    </w:p>
    <w:p w14:paraId="2B8B936B" w14:textId="77777777" w:rsidR="009D5A69" w:rsidRPr="002F735A" w:rsidRDefault="009D5A69" w:rsidP="009D5A69">
      <w:pPr>
        <w:spacing w:line="360" w:lineRule="auto"/>
        <w:jc w:val="center"/>
        <w:rPr>
          <w:rFonts w:ascii="Bookman Old Style" w:hAnsi="Bookman Old Style" w:cs="Arial"/>
          <w:b/>
          <w:i/>
          <w:sz w:val="22"/>
          <w:szCs w:val="22"/>
        </w:rPr>
      </w:pPr>
      <w:r w:rsidRPr="002F735A">
        <w:rPr>
          <w:rFonts w:ascii="Bookman Old Style" w:hAnsi="Bookman Old Style" w:cs="Tahoma"/>
          <w:b/>
          <w:i/>
          <w:sz w:val="22"/>
          <w:szCs w:val="22"/>
        </w:rPr>
        <w:t>Oferta na przetarg pn.:</w:t>
      </w:r>
      <w:r w:rsidRPr="002F735A">
        <w:rPr>
          <w:rFonts w:ascii="Bookman Old Style" w:hAnsi="Bookman Old Style" w:cs="Arial"/>
          <w:b/>
          <w:i/>
          <w:sz w:val="22"/>
          <w:szCs w:val="22"/>
        </w:rPr>
        <w:t xml:space="preserve"> </w:t>
      </w:r>
    </w:p>
    <w:p w14:paraId="24A32B24" w14:textId="77777777" w:rsidR="009D5A69" w:rsidRPr="002F735A" w:rsidRDefault="009D5A69" w:rsidP="009D5A69">
      <w:pPr>
        <w:spacing w:line="360" w:lineRule="auto"/>
        <w:jc w:val="center"/>
        <w:rPr>
          <w:rFonts w:ascii="Bookman Old Style" w:hAnsi="Bookman Old Style" w:cs="Arial"/>
          <w:b/>
          <w:i/>
          <w:sz w:val="22"/>
          <w:szCs w:val="22"/>
        </w:rPr>
      </w:pPr>
      <w:r w:rsidRPr="002F735A">
        <w:rPr>
          <w:rFonts w:ascii="Bookman Old Style" w:hAnsi="Bookman Old Style" w:cs="Arial"/>
          <w:b/>
          <w:i/>
          <w:sz w:val="22"/>
          <w:szCs w:val="22"/>
        </w:rPr>
        <w:t>Dzia</w:t>
      </w:r>
      <w:r w:rsidRPr="002F735A">
        <w:rPr>
          <w:rFonts w:ascii="Bookman Old Style" w:hAnsi="Bookman Old Style" w:cs="Arial" w:hint="eastAsia"/>
          <w:b/>
          <w:i/>
          <w:sz w:val="22"/>
          <w:szCs w:val="22"/>
        </w:rPr>
        <w:t>ł</w:t>
      </w:r>
      <w:r w:rsidRPr="002F735A">
        <w:rPr>
          <w:rFonts w:ascii="Bookman Old Style" w:hAnsi="Bookman Old Style" w:cs="Arial"/>
          <w:b/>
          <w:i/>
          <w:sz w:val="22"/>
          <w:szCs w:val="22"/>
        </w:rPr>
        <w:t>ania promocyjne i informacyjne zwi</w:t>
      </w:r>
      <w:r w:rsidRPr="002F735A">
        <w:rPr>
          <w:rFonts w:ascii="Bookman Old Style" w:hAnsi="Bookman Old Style" w:cs="Arial" w:hint="eastAsia"/>
          <w:b/>
          <w:i/>
          <w:sz w:val="22"/>
          <w:szCs w:val="22"/>
        </w:rPr>
        <w:t>ą</w:t>
      </w:r>
      <w:r w:rsidRPr="002F735A">
        <w:rPr>
          <w:rFonts w:ascii="Bookman Old Style" w:hAnsi="Bookman Old Style" w:cs="Arial"/>
          <w:b/>
          <w:i/>
          <w:sz w:val="22"/>
          <w:szCs w:val="22"/>
        </w:rPr>
        <w:t xml:space="preserve">zane z otwarciem </w:t>
      </w:r>
    </w:p>
    <w:p w14:paraId="22BAD18E" w14:textId="77777777" w:rsidR="009D5A69" w:rsidRPr="002F735A" w:rsidRDefault="009D5A69" w:rsidP="009D5A69">
      <w:pPr>
        <w:spacing w:line="360" w:lineRule="auto"/>
        <w:jc w:val="center"/>
        <w:rPr>
          <w:rFonts w:ascii="Bookman Old Style" w:hAnsi="Bookman Old Style" w:cs="Arial"/>
          <w:b/>
          <w:i/>
          <w:sz w:val="22"/>
          <w:szCs w:val="22"/>
        </w:rPr>
      </w:pPr>
      <w:r w:rsidRPr="002F735A">
        <w:rPr>
          <w:rFonts w:ascii="Bookman Old Style" w:hAnsi="Bookman Old Style" w:cs="Arial"/>
          <w:b/>
          <w:i/>
          <w:sz w:val="22"/>
          <w:szCs w:val="22"/>
        </w:rPr>
        <w:t>ETNOCENTRUM Ziemi Kro</w:t>
      </w:r>
      <w:r w:rsidRPr="002F735A">
        <w:rPr>
          <w:rFonts w:ascii="Bookman Old Style" w:hAnsi="Bookman Old Style" w:cs="Arial" w:hint="eastAsia"/>
          <w:b/>
          <w:i/>
          <w:sz w:val="22"/>
          <w:szCs w:val="22"/>
        </w:rPr>
        <w:t>ś</w:t>
      </w:r>
      <w:r w:rsidRPr="002F735A">
        <w:rPr>
          <w:rFonts w:ascii="Bookman Old Style" w:hAnsi="Bookman Old Style" w:cs="Arial"/>
          <w:b/>
          <w:i/>
          <w:sz w:val="22"/>
          <w:szCs w:val="22"/>
        </w:rPr>
        <w:t>nie</w:t>
      </w:r>
      <w:r w:rsidRPr="002F735A">
        <w:rPr>
          <w:rFonts w:ascii="Bookman Old Style" w:hAnsi="Bookman Old Style" w:cs="Arial" w:hint="eastAsia"/>
          <w:b/>
          <w:i/>
          <w:sz w:val="22"/>
          <w:szCs w:val="22"/>
        </w:rPr>
        <w:t>ń</w:t>
      </w:r>
      <w:r w:rsidRPr="002F735A">
        <w:rPr>
          <w:rFonts w:ascii="Bookman Old Style" w:hAnsi="Bookman Old Style" w:cs="Arial"/>
          <w:b/>
          <w:i/>
          <w:sz w:val="22"/>
          <w:szCs w:val="22"/>
        </w:rPr>
        <w:t>skiej w ramach projektu pn.:</w:t>
      </w:r>
    </w:p>
    <w:p w14:paraId="74060761" w14:textId="77777777" w:rsidR="009D5A69" w:rsidRPr="002F735A" w:rsidRDefault="009D5A69" w:rsidP="009D5A69">
      <w:pPr>
        <w:spacing w:line="360" w:lineRule="auto"/>
        <w:jc w:val="center"/>
        <w:rPr>
          <w:rFonts w:ascii="Bookman Old Style" w:hAnsi="Bookman Old Style" w:cs="Arial"/>
          <w:b/>
          <w:i/>
          <w:sz w:val="22"/>
          <w:szCs w:val="22"/>
        </w:rPr>
      </w:pPr>
      <w:r w:rsidRPr="002F735A">
        <w:rPr>
          <w:rFonts w:ascii="Bookman Old Style" w:hAnsi="Bookman Old Style" w:cs="Arial"/>
          <w:b/>
          <w:i/>
          <w:sz w:val="22"/>
          <w:szCs w:val="22"/>
        </w:rPr>
        <w:t xml:space="preserve"> „Modernizacja zabytkowego dworca PKP na potrzeby funkcjonowania ETNOCENTRUM Ziemi Kro</w:t>
      </w:r>
      <w:r w:rsidRPr="002F735A">
        <w:rPr>
          <w:rFonts w:ascii="Bookman Old Style" w:hAnsi="Bookman Old Style" w:cs="Arial" w:hint="eastAsia"/>
          <w:b/>
          <w:i/>
          <w:sz w:val="22"/>
          <w:szCs w:val="22"/>
        </w:rPr>
        <w:t>ś</w:t>
      </w:r>
      <w:r w:rsidRPr="002F735A">
        <w:rPr>
          <w:rFonts w:ascii="Bookman Old Style" w:hAnsi="Bookman Old Style" w:cs="Arial"/>
          <w:b/>
          <w:i/>
          <w:sz w:val="22"/>
          <w:szCs w:val="22"/>
        </w:rPr>
        <w:t>nie</w:t>
      </w:r>
      <w:r w:rsidRPr="002F735A">
        <w:rPr>
          <w:rFonts w:ascii="Bookman Old Style" w:hAnsi="Bookman Old Style" w:cs="Arial" w:hint="eastAsia"/>
          <w:b/>
          <w:i/>
          <w:sz w:val="22"/>
          <w:szCs w:val="22"/>
        </w:rPr>
        <w:t>ń</w:t>
      </w:r>
      <w:r w:rsidRPr="002F735A">
        <w:rPr>
          <w:rFonts w:ascii="Bookman Old Style" w:hAnsi="Bookman Old Style" w:cs="Arial"/>
          <w:b/>
          <w:i/>
          <w:sz w:val="22"/>
          <w:szCs w:val="22"/>
        </w:rPr>
        <w:t>skiej”</w:t>
      </w:r>
    </w:p>
    <w:p w14:paraId="1E9ABCBF" w14:textId="1946CF94" w:rsidR="007E2C7E" w:rsidRPr="007E2C7E" w:rsidRDefault="007E2C7E" w:rsidP="007E2C7E">
      <w:pPr>
        <w:spacing w:line="360" w:lineRule="auto"/>
        <w:jc w:val="center"/>
        <w:outlineLvl w:val="0"/>
        <w:rPr>
          <w:rFonts w:ascii="Bookman Old Style" w:hAnsi="Bookman Old Style"/>
          <w:b/>
          <w:sz w:val="22"/>
          <w:szCs w:val="22"/>
        </w:rPr>
      </w:pPr>
      <w:r w:rsidRPr="007E2C7E">
        <w:rPr>
          <w:rFonts w:ascii="Bookman Old Style" w:hAnsi="Bookman Old Style"/>
          <w:b/>
          <w:sz w:val="22"/>
          <w:szCs w:val="22"/>
        </w:rPr>
        <w:t>Nie otwierać przed 5 listopada 2018</w:t>
      </w:r>
      <w:r w:rsidRPr="007E2C7E">
        <w:rPr>
          <w:rFonts w:ascii="Bookman Old Style" w:hAnsi="Bookman Old Style" w:cs="Bookman Old Style"/>
          <w:b/>
          <w:bCs/>
          <w:sz w:val="22"/>
          <w:szCs w:val="22"/>
        </w:rPr>
        <w:t>r.</w:t>
      </w:r>
      <w:r w:rsidRPr="007E2C7E">
        <w:rPr>
          <w:rFonts w:ascii="Bookman Old Style" w:hAnsi="Bookman Old Style" w:cs="Tahoma"/>
          <w:b/>
          <w:sz w:val="22"/>
          <w:szCs w:val="22"/>
        </w:rPr>
        <w:t xml:space="preserve"> przed godziną 11.00.</w:t>
      </w:r>
    </w:p>
    <w:p w14:paraId="2656096E" w14:textId="77777777" w:rsidR="009D5A69" w:rsidRPr="002F735A" w:rsidRDefault="009D5A69" w:rsidP="009D5A69">
      <w:pPr>
        <w:spacing w:line="360" w:lineRule="auto"/>
        <w:jc w:val="center"/>
        <w:rPr>
          <w:rFonts w:ascii="Bookman Old Style" w:hAnsi="Bookman Old Style" w:cs="Arial"/>
          <w:b/>
          <w:i/>
          <w:sz w:val="22"/>
          <w:szCs w:val="22"/>
        </w:rPr>
      </w:pPr>
    </w:p>
    <w:p w14:paraId="4DB477BC" w14:textId="77777777" w:rsidR="009D5A69" w:rsidRPr="002F735A" w:rsidRDefault="009D5A69" w:rsidP="009D5A69">
      <w:pPr>
        <w:spacing w:line="360" w:lineRule="auto"/>
        <w:jc w:val="center"/>
        <w:rPr>
          <w:rFonts w:ascii="Bookman Old Style" w:hAnsi="Bookman Old Style" w:cs="Arial"/>
          <w:i/>
          <w:sz w:val="22"/>
          <w:szCs w:val="22"/>
        </w:rPr>
      </w:pPr>
      <w:r w:rsidRPr="002F735A">
        <w:rPr>
          <w:rFonts w:ascii="Bookman Old Style" w:hAnsi="Bookman Old Style" w:cs="Arial"/>
          <w:i/>
          <w:sz w:val="22"/>
          <w:szCs w:val="22"/>
        </w:rPr>
        <w:t>Cz</w:t>
      </w:r>
      <w:r w:rsidRPr="002F735A">
        <w:rPr>
          <w:rFonts w:ascii="Bookman Old Style" w:hAnsi="Bookman Old Style" w:cs="Arial" w:hint="eastAsia"/>
          <w:i/>
          <w:sz w:val="22"/>
          <w:szCs w:val="22"/>
        </w:rPr>
        <w:t>ęść</w:t>
      </w:r>
      <w:r w:rsidRPr="002F735A">
        <w:rPr>
          <w:rFonts w:ascii="Bookman Old Style" w:hAnsi="Bookman Old Style" w:cs="Arial"/>
          <w:i/>
          <w:sz w:val="22"/>
          <w:szCs w:val="22"/>
        </w:rPr>
        <w:t xml:space="preserve"> I – Dzia</w:t>
      </w:r>
      <w:r w:rsidRPr="002F735A">
        <w:rPr>
          <w:rFonts w:ascii="Bookman Old Style" w:hAnsi="Bookman Old Style" w:cs="Arial" w:hint="eastAsia"/>
          <w:i/>
          <w:sz w:val="22"/>
          <w:szCs w:val="22"/>
        </w:rPr>
        <w:t>ł</w:t>
      </w:r>
      <w:r w:rsidRPr="002F735A">
        <w:rPr>
          <w:rFonts w:ascii="Bookman Old Style" w:hAnsi="Bookman Old Style" w:cs="Arial"/>
          <w:i/>
          <w:sz w:val="22"/>
          <w:szCs w:val="22"/>
        </w:rPr>
        <w:t>ania promocyjne: identyfikacja wizualna oraz media</w:t>
      </w:r>
    </w:p>
    <w:p w14:paraId="1F6238AC" w14:textId="77777777" w:rsidR="009D5A69" w:rsidRPr="002F735A" w:rsidRDefault="009D5A69" w:rsidP="009D5A69">
      <w:pPr>
        <w:spacing w:line="360" w:lineRule="auto"/>
        <w:jc w:val="center"/>
        <w:rPr>
          <w:rFonts w:ascii="Bookman Old Style" w:hAnsi="Bookman Old Style" w:cs="Arial"/>
          <w:i/>
          <w:sz w:val="22"/>
          <w:szCs w:val="22"/>
        </w:rPr>
      </w:pPr>
      <w:r w:rsidRPr="002F735A">
        <w:rPr>
          <w:rFonts w:ascii="Bookman Old Style" w:hAnsi="Bookman Old Style" w:cs="Arial"/>
          <w:i/>
          <w:sz w:val="22"/>
          <w:szCs w:val="22"/>
        </w:rPr>
        <w:t>Cz</w:t>
      </w:r>
      <w:r w:rsidRPr="002F735A">
        <w:rPr>
          <w:rFonts w:ascii="Bookman Old Style" w:hAnsi="Bookman Old Style" w:cs="Arial" w:hint="eastAsia"/>
          <w:i/>
          <w:sz w:val="22"/>
          <w:szCs w:val="22"/>
        </w:rPr>
        <w:t>ęść</w:t>
      </w:r>
      <w:r w:rsidRPr="002F735A">
        <w:rPr>
          <w:rFonts w:ascii="Bookman Old Style" w:hAnsi="Bookman Old Style" w:cs="Arial"/>
          <w:i/>
          <w:sz w:val="22"/>
          <w:szCs w:val="22"/>
        </w:rPr>
        <w:t xml:space="preserve"> II – Produkcja materia</w:t>
      </w:r>
      <w:r w:rsidRPr="002F735A">
        <w:rPr>
          <w:rFonts w:ascii="Bookman Old Style" w:hAnsi="Bookman Old Style" w:cs="Arial" w:hint="eastAsia"/>
          <w:i/>
          <w:sz w:val="22"/>
          <w:szCs w:val="22"/>
        </w:rPr>
        <w:t>łó</w:t>
      </w:r>
      <w:r w:rsidRPr="002F735A">
        <w:rPr>
          <w:rFonts w:ascii="Bookman Old Style" w:hAnsi="Bookman Old Style" w:cs="Arial"/>
          <w:i/>
          <w:sz w:val="22"/>
          <w:szCs w:val="22"/>
        </w:rPr>
        <w:t>w filmowych i dokumentacja fotograficzna na potrzeby promocji Etnocentrum</w:t>
      </w:r>
    </w:p>
    <w:p w14:paraId="1624DC01" w14:textId="77777777" w:rsidR="009D5A69" w:rsidRPr="002F735A" w:rsidRDefault="009D5A69" w:rsidP="009D5A69">
      <w:pPr>
        <w:spacing w:line="360" w:lineRule="auto"/>
        <w:jc w:val="center"/>
        <w:rPr>
          <w:rFonts w:ascii="Bookman Old Style" w:hAnsi="Bookman Old Style" w:cs="Arial"/>
          <w:i/>
          <w:sz w:val="22"/>
          <w:szCs w:val="22"/>
        </w:rPr>
      </w:pPr>
      <w:r w:rsidRPr="002F735A">
        <w:rPr>
          <w:rFonts w:ascii="Bookman Old Style" w:hAnsi="Bookman Old Style" w:cs="Arial"/>
          <w:i/>
          <w:sz w:val="22"/>
          <w:szCs w:val="22"/>
        </w:rPr>
        <w:t>Cz</w:t>
      </w:r>
      <w:r w:rsidRPr="002F735A">
        <w:rPr>
          <w:rFonts w:ascii="Bookman Old Style" w:hAnsi="Bookman Old Style" w:cs="Arial" w:hint="eastAsia"/>
          <w:i/>
          <w:sz w:val="22"/>
          <w:szCs w:val="22"/>
        </w:rPr>
        <w:t>ęść</w:t>
      </w:r>
      <w:r w:rsidRPr="002F735A">
        <w:rPr>
          <w:rFonts w:ascii="Bookman Old Style" w:hAnsi="Bookman Old Style" w:cs="Arial"/>
          <w:i/>
          <w:sz w:val="22"/>
          <w:szCs w:val="22"/>
        </w:rPr>
        <w:t xml:space="preserve"> III – Opracowanie graficzne i produkcja materia</w:t>
      </w:r>
      <w:r w:rsidRPr="002F735A">
        <w:rPr>
          <w:rFonts w:ascii="Bookman Old Style" w:hAnsi="Bookman Old Style" w:cs="Arial" w:hint="eastAsia"/>
          <w:i/>
          <w:sz w:val="22"/>
          <w:szCs w:val="22"/>
        </w:rPr>
        <w:t>łó</w:t>
      </w:r>
      <w:r w:rsidRPr="002F735A">
        <w:rPr>
          <w:rFonts w:ascii="Bookman Old Style" w:hAnsi="Bookman Old Style" w:cs="Arial"/>
          <w:i/>
          <w:sz w:val="22"/>
          <w:szCs w:val="22"/>
        </w:rPr>
        <w:t>w promocyjnych Etnocentrum</w:t>
      </w:r>
    </w:p>
    <w:p w14:paraId="1F18CAB6" w14:textId="77777777" w:rsidR="009D5A69" w:rsidRPr="002F735A" w:rsidRDefault="009D5A69" w:rsidP="009D5A69">
      <w:pPr>
        <w:spacing w:line="360" w:lineRule="auto"/>
        <w:jc w:val="center"/>
        <w:rPr>
          <w:rFonts w:ascii="Bookman Old Style" w:hAnsi="Bookman Old Style" w:cs="Arial"/>
          <w:i/>
          <w:sz w:val="22"/>
          <w:szCs w:val="22"/>
        </w:rPr>
      </w:pPr>
      <w:r w:rsidRPr="002F735A">
        <w:rPr>
          <w:rFonts w:ascii="Bookman Old Style" w:hAnsi="Bookman Old Style" w:cs="Arial"/>
          <w:i/>
          <w:sz w:val="22"/>
          <w:szCs w:val="22"/>
        </w:rPr>
        <w:t>Cz</w:t>
      </w:r>
      <w:r w:rsidRPr="002F735A">
        <w:rPr>
          <w:rFonts w:ascii="Bookman Old Style" w:hAnsi="Bookman Old Style" w:cs="Arial" w:hint="eastAsia"/>
          <w:i/>
          <w:sz w:val="22"/>
          <w:szCs w:val="22"/>
        </w:rPr>
        <w:t>ęść</w:t>
      </w:r>
      <w:r w:rsidRPr="002F735A">
        <w:rPr>
          <w:rFonts w:ascii="Bookman Old Style" w:hAnsi="Bookman Old Style" w:cs="Arial"/>
          <w:i/>
          <w:sz w:val="22"/>
          <w:szCs w:val="22"/>
        </w:rPr>
        <w:t xml:space="preserve"> IV - Organizacja konkursu oraz wykonanie gry planszowej promuj</w:t>
      </w:r>
      <w:r w:rsidRPr="002F735A">
        <w:rPr>
          <w:rFonts w:ascii="Bookman Old Style" w:hAnsi="Bookman Old Style" w:cs="Arial" w:hint="eastAsia"/>
          <w:i/>
          <w:sz w:val="22"/>
          <w:szCs w:val="22"/>
        </w:rPr>
        <w:t>ą</w:t>
      </w:r>
      <w:r w:rsidRPr="002F735A">
        <w:rPr>
          <w:rFonts w:ascii="Bookman Old Style" w:hAnsi="Bookman Old Style" w:cs="Arial"/>
          <w:i/>
          <w:sz w:val="22"/>
          <w:szCs w:val="22"/>
        </w:rPr>
        <w:t>cej Etnocentrum</w:t>
      </w:r>
    </w:p>
    <w:p w14:paraId="58A18093" w14:textId="4C9628EC" w:rsidR="009D5A69" w:rsidRPr="007E2C7E" w:rsidRDefault="009D5A69" w:rsidP="007E2C7E">
      <w:pPr>
        <w:spacing w:line="360" w:lineRule="auto"/>
        <w:jc w:val="center"/>
        <w:rPr>
          <w:rFonts w:ascii="Bookman Old Style" w:hAnsi="Bookman Old Style" w:cs="Arial"/>
          <w:i/>
          <w:sz w:val="22"/>
          <w:szCs w:val="22"/>
        </w:rPr>
      </w:pPr>
      <w:r w:rsidRPr="002F735A">
        <w:rPr>
          <w:rFonts w:ascii="Bookman Old Style" w:hAnsi="Bookman Old Style" w:cs="Arial"/>
          <w:i/>
          <w:sz w:val="22"/>
          <w:szCs w:val="22"/>
        </w:rPr>
        <w:t>Cz</w:t>
      </w:r>
      <w:r w:rsidRPr="002F735A">
        <w:rPr>
          <w:rFonts w:ascii="Bookman Old Style" w:hAnsi="Bookman Old Style" w:cs="Arial" w:hint="eastAsia"/>
          <w:i/>
          <w:sz w:val="22"/>
          <w:szCs w:val="22"/>
        </w:rPr>
        <w:t>ęść</w:t>
      </w:r>
      <w:r w:rsidRPr="002F735A">
        <w:rPr>
          <w:rFonts w:ascii="Bookman Old Style" w:hAnsi="Bookman Old Style" w:cs="Arial"/>
          <w:i/>
          <w:sz w:val="22"/>
          <w:szCs w:val="22"/>
        </w:rPr>
        <w:t xml:space="preserve"> V - Eventy promocyjne Etnocentrum</w:t>
      </w:r>
    </w:p>
    <w:p w14:paraId="46CE6DFB" w14:textId="77777777" w:rsidR="009D5A69" w:rsidRPr="002F735A" w:rsidRDefault="009D5A69" w:rsidP="009D5A69">
      <w:pPr>
        <w:spacing w:line="360" w:lineRule="auto"/>
        <w:jc w:val="center"/>
        <w:rPr>
          <w:rFonts w:ascii="Bookman Old Style" w:hAnsi="Bookman Old Style" w:cs="Arial"/>
          <w:b/>
          <w:i/>
          <w:sz w:val="22"/>
          <w:szCs w:val="22"/>
        </w:rPr>
      </w:pPr>
      <w:r w:rsidRPr="002F735A">
        <w:rPr>
          <w:rFonts w:ascii="Bookman Old Style" w:hAnsi="Bookman Old Style" w:cs="Arial"/>
          <w:b/>
          <w:i/>
          <w:sz w:val="22"/>
          <w:szCs w:val="22"/>
        </w:rPr>
        <w:t>Część …………………………</w:t>
      </w:r>
    </w:p>
    <w:p w14:paraId="6D7525A4" w14:textId="5B08C9D8" w:rsidR="00923E18" w:rsidRPr="00923E18" w:rsidRDefault="009D5A69" w:rsidP="00923E18">
      <w:pPr>
        <w:pStyle w:val="Tekstpodstawowy"/>
        <w:spacing w:line="360" w:lineRule="auto"/>
        <w:rPr>
          <w:rFonts w:ascii="Bookman Old Style" w:hAnsi="Bookman Old Style" w:cs="Tahoma"/>
          <w:b/>
          <w:i/>
          <w:sz w:val="20"/>
          <w:szCs w:val="20"/>
        </w:rPr>
      </w:pPr>
      <w:r w:rsidRPr="00923E18">
        <w:rPr>
          <w:rFonts w:ascii="Bookman Old Style" w:hAnsi="Bookman Old Style" w:cs="Arial"/>
          <w:b/>
          <w:i/>
          <w:sz w:val="20"/>
          <w:szCs w:val="20"/>
          <w:u w:val="single"/>
        </w:rPr>
        <w:t>(</w:t>
      </w:r>
      <w:r w:rsidR="00E83BFD" w:rsidRPr="00923E18">
        <w:rPr>
          <w:rFonts w:ascii="Bookman Old Style" w:hAnsi="Bookman Old Style" w:cs="Arial"/>
          <w:b/>
          <w:i/>
          <w:sz w:val="20"/>
          <w:szCs w:val="20"/>
          <w:u w:val="single"/>
        </w:rPr>
        <w:t>UWAGA!</w:t>
      </w:r>
      <w:r w:rsidR="00923E18" w:rsidRPr="00923E18">
        <w:rPr>
          <w:rFonts w:ascii="Bookman Old Style" w:hAnsi="Bookman Old Style" w:cs="Arial"/>
          <w:b/>
          <w:i/>
          <w:sz w:val="20"/>
          <w:szCs w:val="20"/>
          <w:u w:val="single"/>
        </w:rPr>
        <w:t xml:space="preserve"> </w:t>
      </w:r>
      <w:r w:rsidR="00923E18" w:rsidRPr="00923E18">
        <w:rPr>
          <w:rFonts w:ascii="Bookman Old Style" w:hAnsi="Bookman Old Style" w:cs="Tahoma"/>
          <w:b/>
          <w:i/>
          <w:sz w:val="20"/>
          <w:szCs w:val="20"/>
        </w:rPr>
        <w:t xml:space="preserve">W przypadku, gdy </w:t>
      </w:r>
      <w:r w:rsidR="00923E18">
        <w:rPr>
          <w:rFonts w:ascii="Bookman Old Style" w:hAnsi="Bookman Old Style" w:cs="Tahoma"/>
          <w:b/>
          <w:i/>
          <w:sz w:val="20"/>
          <w:szCs w:val="20"/>
        </w:rPr>
        <w:t>wykonawca zamierza złożyć ofert</w:t>
      </w:r>
      <w:r w:rsidR="00923E18">
        <w:rPr>
          <w:rFonts w:ascii="Bookman Old Style" w:hAnsi="Bookman Old Style" w:cs="Tahoma"/>
          <w:b/>
          <w:i/>
          <w:sz w:val="20"/>
          <w:szCs w:val="20"/>
          <w:lang w:val="pl-PL"/>
        </w:rPr>
        <w:t>ę</w:t>
      </w:r>
      <w:r w:rsidR="00923E18" w:rsidRPr="00923E18">
        <w:rPr>
          <w:rFonts w:ascii="Bookman Old Style" w:hAnsi="Bookman Old Style" w:cs="Tahoma"/>
          <w:b/>
          <w:i/>
          <w:sz w:val="20"/>
          <w:szCs w:val="20"/>
        </w:rPr>
        <w:t xml:space="preserve"> na więcej niż jedną część zamówienia zaleca się złożenie ich w odrębnych kopertach, z odpowiednią adnotacją (Część I, Część II, … Część V). </w:t>
      </w:r>
    </w:p>
    <w:p w14:paraId="49ADFDF7" w14:textId="77777777" w:rsidR="009D5A69" w:rsidRPr="002F735A" w:rsidRDefault="009D5A69" w:rsidP="009D5A69">
      <w:pPr>
        <w:spacing w:line="360" w:lineRule="auto"/>
        <w:jc w:val="center"/>
        <w:outlineLvl w:val="0"/>
        <w:rPr>
          <w:rFonts w:ascii="Bookman Old Style" w:hAnsi="Bookman Old Style"/>
          <w:b/>
          <w:i/>
          <w:sz w:val="22"/>
          <w:szCs w:val="22"/>
        </w:rPr>
      </w:pPr>
    </w:p>
    <w:p w14:paraId="32F4D45B" w14:textId="79F087EB" w:rsidR="009D5A69" w:rsidRPr="002F735A" w:rsidRDefault="009D5A69" w:rsidP="009D5A69">
      <w:pPr>
        <w:widowControl w:val="0"/>
        <w:tabs>
          <w:tab w:val="left" w:pos="56"/>
        </w:tabs>
        <w:autoSpaceDE w:val="0"/>
        <w:autoSpaceDN w:val="0"/>
        <w:adjustRightInd w:val="0"/>
        <w:spacing w:line="360" w:lineRule="auto"/>
        <w:jc w:val="both"/>
        <w:rPr>
          <w:rFonts w:ascii="Bookman Old Style" w:hAnsi="Bookman Old Style" w:cs="Bookman Old Style"/>
          <w:b/>
          <w:bCs/>
          <w:sz w:val="22"/>
          <w:szCs w:val="22"/>
        </w:rPr>
      </w:pPr>
      <w:r w:rsidRPr="002F735A">
        <w:rPr>
          <w:rFonts w:ascii="Bookman Old Style" w:hAnsi="Bookman Old Style" w:cs="Bookman Old Style"/>
          <w:b/>
          <w:bCs/>
          <w:sz w:val="22"/>
          <w:szCs w:val="22"/>
        </w:rPr>
        <w:t xml:space="preserve">Ofertę należy złożyć w pokoju nr 01 nie później niż do dnia </w:t>
      </w:r>
      <w:r w:rsidR="00967345">
        <w:rPr>
          <w:rFonts w:ascii="Bookman Old Style" w:hAnsi="Bookman Old Style" w:cs="Bookman Old Style"/>
          <w:b/>
          <w:bCs/>
          <w:sz w:val="22"/>
          <w:szCs w:val="22"/>
        </w:rPr>
        <w:t xml:space="preserve">5 listopada </w:t>
      </w:r>
      <w:r w:rsidRPr="00967345">
        <w:rPr>
          <w:rFonts w:ascii="Bookman Old Style" w:hAnsi="Bookman Old Style" w:cs="Bookman Old Style"/>
          <w:b/>
          <w:bCs/>
          <w:sz w:val="22"/>
          <w:szCs w:val="22"/>
        </w:rPr>
        <w:t>2018 r. do godziny 10.00.</w:t>
      </w:r>
    </w:p>
    <w:p w14:paraId="758388E9" w14:textId="77777777" w:rsidR="009D5A69" w:rsidRPr="002F735A" w:rsidRDefault="009D5A69" w:rsidP="009D5A69">
      <w:pPr>
        <w:widowControl w:val="0"/>
        <w:tabs>
          <w:tab w:val="left" w:pos="56"/>
        </w:tabs>
        <w:autoSpaceDE w:val="0"/>
        <w:spacing w:line="360" w:lineRule="auto"/>
        <w:jc w:val="both"/>
        <w:rPr>
          <w:rFonts w:ascii="Bookman Old Style" w:hAnsi="Bookman Old Style"/>
          <w:sz w:val="22"/>
          <w:szCs w:val="22"/>
        </w:rPr>
      </w:pPr>
      <w:r w:rsidRPr="002F735A">
        <w:rPr>
          <w:rFonts w:ascii="Bookman Old Style" w:hAnsi="Bookman Old Style"/>
          <w:sz w:val="22"/>
          <w:szCs w:val="22"/>
        </w:rPr>
        <w:t>Oferta otrzyma pisemne potwierdzenie jej złożenia (z odnotowaną datą i godziną jej złożenia).</w:t>
      </w:r>
    </w:p>
    <w:p w14:paraId="52285B63" w14:textId="77777777" w:rsidR="009D5A69" w:rsidRPr="002F735A" w:rsidRDefault="009D5A69" w:rsidP="009D5A69">
      <w:pPr>
        <w:widowControl w:val="0"/>
        <w:tabs>
          <w:tab w:val="left" w:pos="56"/>
        </w:tabs>
        <w:autoSpaceDE w:val="0"/>
        <w:spacing w:line="360" w:lineRule="auto"/>
        <w:jc w:val="both"/>
        <w:rPr>
          <w:rFonts w:ascii="Bookman Old Style" w:hAnsi="Bookman Old Style"/>
          <w:sz w:val="22"/>
          <w:szCs w:val="22"/>
        </w:rPr>
      </w:pPr>
      <w:r w:rsidRPr="002F735A">
        <w:rPr>
          <w:rFonts w:ascii="Bookman Old Style" w:hAnsi="Bookman Old Style"/>
          <w:sz w:val="22"/>
          <w:szCs w:val="22"/>
        </w:rPr>
        <w:t>Zaleca się, by koperta wewnętrzna poza oznakowaniem jak wyżej, była opisana nazwą i adresem wykonawcy.</w:t>
      </w:r>
    </w:p>
    <w:p w14:paraId="7146D1D5" w14:textId="77777777" w:rsidR="009D5A69" w:rsidRPr="002F735A" w:rsidRDefault="009D5A69" w:rsidP="009D5A69">
      <w:pPr>
        <w:widowControl w:val="0"/>
        <w:tabs>
          <w:tab w:val="left" w:pos="0"/>
        </w:tabs>
        <w:autoSpaceDE w:val="0"/>
        <w:spacing w:line="360" w:lineRule="auto"/>
        <w:jc w:val="both"/>
        <w:rPr>
          <w:rFonts w:ascii="Bookman Old Style" w:hAnsi="Bookman Old Style"/>
          <w:sz w:val="22"/>
          <w:szCs w:val="22"/>
        </w:rPr>
      </w:pPr>
      <w:r w:rsidRPr="002F735A">
        <w:rPr>
          <w:rFonts w:ascii="Bookman Old Style" w:hAnsi="Bookman Old Style"/>
          <w:sz w:val="22"/>
          <w:szCs w:val="22"/>
        </w:rPr>
        <w:t xml:space="preserve">Konsekwencje złożenia oferty niezgodnie z powyższym opisem ponosi wykonawca. </w:t>
      </w:r>
    </w:p>
    <w:p w14:paraId="44ECD5A9"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 xml:space="preserve">18.6. Oferta musi być podpisana przez osobę/osoby wykonawcy uprawnioną/ne do zaciągania zobowiązań w Jego imieniu bądź przez ustanowionego przez nią/nie pełnomocnika/ów. </w:t>
      </w:r>
    </w:p>
    <w:p w14:paraId="4CCD82D8"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 xml:space="preserve">Wykonawcy składający ofertę wspólną są zobowiązani do ustanowienia pełnomocnika. </w:t>
      </w:r>
    </w:p>
    <w:p w14:paraId="03217921"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b/>
          <w:sz w:val="22"/>
          <w:szCs w:val="22"/>
        </w:rPr>
        <w:t>Pełnomocnictwo</w:t>
      </w:r>
      <w:r w:rsidRPr="002F735A">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umowy, w której określone będą prawa i obowiązki poszczególnych wykonawców.</w:t>
      </w:r>
    </w:p>
    <w:p w14:paraId="3630A69A"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 xml:space="preserve">Pełnomocnictwo musi wskazywać pełnomocnika (w tym zakres jego umocowania), a także wskazywać wszystkich wykonawców wspólnie ubiegających się o zamówienie. </w:t>
      </w:r>
    </w:p>
    <w:p w14:paraId="037443F5"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E5FC89A" w14:textId="77777777" w:rsidR="009D5A69" w:rsidRPr="002F735A" w:rsidRDefault="009D5A69" w:rsidP="009D5A69">
      <w:pPr>
        <w:pStyle w:val="Tekstpodstawowy"/>
        <w:spacing w:line="360" w:lineRule="auto"/>
        <w:rPr>
          <w:rFonts w:ascii="Bookman Old Style" w:hAnsi="Bookman Old Style" w:cs="Tahoma"/>
          <w:b/>
          <w:sz w:val="22"/>
          <w:szCs w:val="22"/>
        </w:rPr>
      </w:pPr>
      <w:r w:rsidRPr="002F735A">
        <w:rPr>
          <w:rFonts w:ascii="Bookman Old Style" w:hAnsi="Bookman Old Style" w:cs="Tahoma"/>
          <w:b/>
          <w:sz w:val="22"/>
          <w:szCs w:val="22"/>
        </w:rPr>
        <w:t>Pełnomocnictwo, o którym mowa w niniejszym punkcie musi zostać złożone wraz z ofertą w formie oryginału lub kopii poświadczonej notarialnie.</w:t>
      </w:r>
    </w:p>
    <w:p w14:paraId="5B9F7111"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 xml:space="preserve">Korespondencja z Zamawiającym oraz rozliczenia z wykonawcami dokonywane będą przez pełnomocnika wskazanego pełnomocnictwem. </w:t>
      </w:r>
    </w:p>
    <w:p w14:paraId="0EC19110"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 xml:space="preserve">18.7. Podmiot składający ofertę jako uczestnik konsorcjum i jednocześnie składający ofertę samodzielnie lub jako uczestnik innego konsorcjum zostanie potraktowany jako składający dwie oferty i na tej podstawie wszystkie oferty z Jego udziałem zostaną odrzucone. </w:t>
      </w:r>
    </w:p>
    <w:p w14:paraId="32E6DE44"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 xml:space="preserve">18.8. Zasady podpisywania oferty dotyczą wszystkich jej dokumentów (informacji, wykazów, oświadczeń) oraz potwierdzania za zgodność z oryginałem składanych kopii. </w:t>
      </w:r>
    </w:p>
    <w:p w14:paraId="5DE9AD2B" w14:textId="77777777" w:rsidR="009D5A69" w:rsidRPr="002F735A" w:rsidRDefault="009D5A69" w:rsidP="009D5A69">
      <w:pPr>
        <w:pStyle w:val="Tekstpodstawowy"/>
        <w:widowControl w:val="0"/>
        <w:rPr>
          <w:rFonts w:ascii="Bookman Old Style" w:hAnsi="Bookman Old Style" w:cs="Tahoma"/>
          <w:sz w:val="22"/>
          <w:szCs w:val="22"/>
        </w:rPr>
      </w:pPr>
    </w:p>
    <w:p w14:paraId="68A53BFC" w14:textId="77777777" w:rsidR="009D5A69" w:rsidRPr="002F735A" w:rsidRDefault="009D5A69" w:rsidP="009D5A69">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2F735A">
        <w:rPr>
          <w:rFonts w:ascii="Bookman Old Style" w:hAnsi="Bookman Old Style" w:cs="Tahoma"/>
          <w:b/>
          <w:bCs/>
          <w:sz w:val="22"/>
          <w:szCs w:val="22"/>
          <w:u w:val="double"/>
        </w:rPr>
        <w:t>19. Miejsce i termin składania ofert, otwarcie ofert</w:t>
      </w:r>
    </w:p>
    <w:p w14:paraId="25FB2BEF" w14:textId="53B328EA" w:rsidR="009D5A69" w:rsidRPr="00D961E9" w:rsidRDefault="009D5A69" w:rsidP="009D5A69">
      <w:pPr>
        <w:pStyle w:val="Tekstpodstawowy"/>
        <w:spacing w:line="360" w:lineRule="auto"/>
        <w:rPr>
          <w:rFonts w:ascii="Bookman Old Style" w:hAnsi="Bookman Old Style" w:cs="Tahoma"/>
          <w:b/>
          <w:sz w:val="22"/>
          <w:szCs w:val="22"/>
        </w:rPr>
      </w:pPr>
      <w:r w:rsidRPr="002F735A">
        <w:rPr>
          <w:rFonts w:ascii="Bookman Old Style" w:hAnsi="Bookman Old Style" w:cs="Tahoma"/>
          <w:sz w:val="22"/>
          <w:szCs w:val="22"/>
        </w:rPr>
        <w:t xml:space="preserve">19.1. Oferty należy składać w siedzibie Zamawiającego – Krosno, ul. Lwowska 28a, w pokoju nr 01 (Kancelaria Ogólna) w terminie do dnia </w:t>
      </w:r>
      <w:r w:rsidR="00D961E9" w:rsidRPr="00D961E9">
        <w:rPr>
          <w:rFonts w:ascii="Bookman Old Style" w:hAnsi="Bookman Old Style" w:cs="Tahoma"/>
          <w:b/>
          <w:sz w:val="22"/>
          <w:szCs w:val="22"/>
          <w:lang w:val="pl-PL"/>
        </w:rPr>
        <w:t>5 listopada</w:t>
      </w:r>
      <w:r w:rsidR="00D961E9">
        <w:rPr>
          <w:rFonts w:ascii="Bookman Old Style" w:hAnsi="Bookman Old Style" w:cs="Tahoma"/>
          <w:sz w:val="22"/>
          <w:szCs w:val="22"/>
          <w:lang w:val="pl-PL"/>
        </w:rPr>
        <w:t xml:space="preserve"> </w:t>
      </w:r>
      <w:r w:rsidRPr="00D961E9">
        <w:rPr>
          <w:rFonts w:ascii="Bookman Old Style" w:hAnsi="Bookman Old Style" w:cs="Tahoma"/>
          <w:b/>
          <w:sz w:val="22"/>
          <w:szCs w:val="22"/>
          <w:lang w:val="pl-PL"/>
        </w:rPr>
        <w:t>2018</w:t>
      </w:r>
      <w:r w:rsidRPr="00D961E9">
        <w:rPr>
          <w:rFonts w:ascii="Bookman Old Style" w:hAnsi="Bookman Old Style" w:cs="Bookman Old Style"/>
          <w:b/>
          <w:bCs/>
          <w:sz w:val="22"/>
          <w:szCs w:val="22"/>
        </w:rPr>
        <w:t>r.</w:t>
      </w:r>
      <w:r w:rsidRPr="00D961E9">
        <w:rPr>
          <w:rFonts w:ascii="Bookman Old Style" w:hAnsi="Bookman Old Style" w:cs="Tahoma"/>
          <w:b/>
          <w:sz w:val="22"/>
          <w:szCs w:val="22"/>
        </w:rPr>
        <w:t xml:space="preserve"> do godz. 10.00.</w:t>
      </w:r>
    </w:p>
    <w:p w14:paraId="2FD12D31" w14:textId="58ABB2CE" w:rsidR="009D5A69" w:rsidRPr="002F735A" w:rsidRDefault="009D5A69" w:rsidP="009D5A69">
      <w:pPr>
        <w:pStyle w:val="Tekstpodstawowy"/>
        <w:spacing w:line="360" w:lineRule="auto"/>
        <w:rPr>
          <w:rFonts w:ascii="Bookman Old Style" w:hAnsi="Bookman Old Style" w:cs="Tahoma"/>
          <w:b/>
          <w:sz w:val="22"/>
          <w:szCs w:val="22"/>
          <w:lang w:val="pl-PL"/>
        </w:rPr>
      </w:pPr>
      <w:r w:rsidRPr="00D961E9">
        <w:rPr>
          <w:rFonts w:ascii="Bookman Old Style" w:hAnsi="Bookman Old Style" w:cs="Tahoma"/>
          <w:sz w:val="22"/>
          <w:szCs w:val="22"/>
        </w:rPr>
        <w:t>Oferty zostaną otwarte w siedzibie Zamawiającego – Krosno, ul. Lwowska 28a, w dniu</w:t>
      </w:r>
      <w:r w:rsidRPr="00D961E9">
        <w:rPr>
          <w:rFonts w:ascii="Bookman Old Style" w:hAnsi="Bookman Old Style" w:cs="Tahoma"/>
          <w:b/>
          <w:sz w:val="22"/>
          <w:szCs w:val="22"/>
        </w:rPr>
        <w:t xml:space="preserve"> </w:t>
      </w:r>
      <w:r w:rsidR="00D961E9">
        <w:rPr>
          <w:rFonts w:ascii="Bookman Old Style" w:hAnsi="Bookman Old Style" w:cs="Tahoma"/>
          <w:b/>
          <w:sz w:val="22"/>
          <w:szCs w:val="22"/>
          <w:lang w:val="pl-PL"/>
        </w:rPr>
        <w:t xml:space="preserve">5 listopada </w:t>
      </w:r>
      <w:r w:rsidRPr="00D961E9">
        <w:rPr>
          <w:rFonts w:ascii="Bookman Old Style" w:hAnsi="Bookman Old Style" w:cs="Tahoma"/>
          <w:b/>
          <w:sz w:val="22"/>
          <w:szCs w:val="22"/>
          <w:lang w:val="pl-PL"/>
        </w:rPr>
        <w:t>2018r</w:t>
      </w:r>
      <w:r w:rsidRPr="00D961E9">
        <w:rPr>
          <w:rFonts w:ascii="Bookman Old Style" w:hAnsi="Bookman Old Style" w:cs="Tahoma"/>
          <w:b/>
          <w:sz w:val="22"/>
          <w:szCs w:val="22"/>
        </w:rPr>
        <w:t>. o godz. 11.00, w sali nr 313.</w:t>
      </w:r>
    </w:p>
    <w:p w14:paraId="06BF8194" w14:textId="77777777" w:rsidR="009D5A69" w:rsidRPr="002F735A" w:rsidRDefault="009D5A69" w:rsidP="009D5A69">
      <w:pPr>
        <w:pStyle w:val="Tekstpodstawowy"/>
        <w:spacing w:line="360" w:lineRule="auto"/>
        <w:rPr>
          <w:rFonts w:ascii="Bookman Old Style" w:hAnsi="Bookman Old Style" w:cs="Tahoma"/>
          <w:b/>
          <w:sz w:val="22"/>
          <w:szCs w:val="22"/>
          <w:lang w:val="pl-PL"/>
        </w:rPr>
      </w:pPr>
    </w:p>
    <w:p w14:paraId="7BDAB6E5" w14:textId="77777777" w:rsidR="009D5A69" w:rsidRPr="002F735A" w:rsidRDefault="009D5A69" w:rsidP="009D5A69">
      <w:pPr>
        <w:pStyle w:val="Tekstpodstawowy"/>
        <w:spacing w:line="360" w:lineRule="auto"/>
        <w:rPr>
          <w:rFonts w:ascii="Bookman Old Style" w:hAnsi="Bookman Old Style" w:cs="Tahoma"/>
          <w:b/>
          <w:sz w:val="22"/>
          <w:szCs w:val="22"/>
        </w:rPr>
      </w:pPr>
      <w:r w:rsidRPr="002F735A">
        <w:rPr>
          <w:rFonts w:ascii="Bookman Old Style" w:hAnsi="Bookman Old Style" w:cs="Tahoma"/>
          <w:b/>
          <w:sz w:val="22"/>
          <w:szCs w:val="22"/>
        </w:rPr>
        <w:t xml:space="preserve">W przypadku, gdy wykonawca zamierza złożyć oferty na więcej niż jedną część zamówienia zaleca się złożenie ich w odrębnych kopertach, z odpowiednią adnotacją (Część I, Część II, … Część V). </w:t>
      </w:r>
    </w:p>
    <w:p w14:paraId="10A76EDF" w14:textId="77777777" w:rsidR="009D5A69" w:rsidRPr="002F735A" w:rsidRDefault="009D5A69" w:rsidP="009D5A69">
      <w:pPr>
        <w:pStyle w:val="Tekstpodstawowy"/>
        <w:spacing w:line="360" w:lineRule="auto"/>
        <w:rPr>
          <w:rFonts w:ascii="Bookman Old Style" w:hAnsi="Bookman Old Style" w:cs="Tahoma"/>
          <w:b/>
          <w:sz w:val="22"/>
          <w:szCs w:val="22"/>
          <w:lang w:val="pl-PL"/>
        </w:rPr>
      </w:pPr>
    </w:p>
    <w:p w14:paraId="02552846"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 xml:space="preserve">19.2. Wykonawca może, przed upływem terminu składania ofert, zmienić lub wycofać swoją ofertę. Skuteczna zmiana lub wycofanie oferty wymaga powiadomienia Zamawiającego, w formie pisemnej, o wprowadzeniu zmian lub wycofaniu oferty przygotowanego i oznaczonego w sposób określony w rozdziale 18 SIWZ, z dodatkowym oznaczeniem koperty określeniem „ZMIANA” lub „WYCOFANIE”. </w:t>
      </w:r>
    </w:p>
    <w:p w14:paraId="17F6AEF1"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sz w:val="22"/>
          <w:szCs w:val="22"/>
        </w:rPr>
        <w:t xml:space="preserve">19.3. </w:t>
      </w:r>
      <w:r w:rsidRPr="002F735A">
        <w:rPr>
          <w:rFonts w:ascii="Bookman Old Style" w:hAnsi="Bookman Old Style" w:cs="Tahoma"/>
          <w:sz w:val="22"/>
          <w:szCs w:val="22"/>
        </w:rPr>
        <w:t xml:space="preserve">Oferty złożone po terminie składania ofert zostaną zwrócone niezwłocznie. </w:t>
      </w:r>
    </w:p>
    <w:p w14:paraId="6DA21F27" w14:textId="77777777" w:rsidR="009D5A69" w:rsidRPr="002F735A" w:rsidRDefault="009D5A69" w:rsidP="009D5A69">
      <w:pPr>
        <w:pStyle w:val="Tekstpodstawowy"/>
        <w:rPr>
          <w:rFonts w:ascii="Bookman Old Style" w:hAnsi="Bookman Old Style" w:cs="Tahoma"/>
          <w:b/>
          <w:bCs/>
          <w:sz w:val="22"/>
          <w:szCs w:val="22"/>
        </w:rPr>
      </w:pPr>
    </w:p>
    <w:p w14:paraId="7F921692" w14:textId="77777777" w:rsidR="009D5A69" w:rsidRPr="002F735A" w:rsidRDefault="009D5A69" w:rsidP="009D5A69">
      <w:pPr>
        <w:pStyle w:val="Tekstpodstawowy"/>
        <w:spacing w:line="360" w:lineRule="auto"/>
        <w:rPr>
          <w:rFonts w:ascii="Bookman Old Style" w:hAnsi="Bookman Old Style" w:cs="Tahoma"/>
          <w:b/>
          <w:bCs/>
          <w:sz w:val="22"/>
          <w:szCs w:val="22"/>
          <w:u w:val="double"/>
        </w:rPr>
      </w:pPr>
      <w:r w:rsidRPr="002F735A">
        <w:rPr>
          <w:rFonts w:ascii="Bookman Old Style" w:hAnsi="Bookman Old Style" w:cs="Tahoma"/>
          <w:b/>
          <w:bCs/>
          <w:sz w:val="22"/>
          <w:szCs w:val="22"/>
          <w:u w:val="double"/>
        </w:rPr>
        <w:t>20. Sposób obliczenia ceny</w:t>
      </w:r>
    </w:p>
    <w:p w14:paraId="2278E58A" w14:textId="77777777" w:rsidR="009D5A69" w:rsidRPr="002F735A" w:rsidRDefault="009D5A69" w:rsidP="009D5A69">
      <w:pPr>
        <w:pStyle w:val="Tekstpodstawowywcity"/>
        <w:spacing w:after="0" w:line="360" w:lineRule="auto"/>
        <w:ind w:left="0"/>
        <w:jc w:val="both"/>
        <w:rPr>
          <w:rFonts w:ascii="Bookman Old Style" w:hAnsi="Bookman Old Style" w:cs="Tahoma"/>
          <w:sz w:val="22"/>
          <w:szCs w:val="22"/>
        </w:rPr>
      </w:pPr>
      <w:r w:rsidRPr="002F735A">
        <w:rPr>
          <w:rFonts w:ascii="Bookman Old Style" w:hAnsi="Bookman Old Style" w:cs="Tahoma"/>
          <w:b/>
          <w:sz w:val="22"/>
          <w:szCs w:val="22"/>
        </w:rPr>
        <w:t>20.1.</w:t>
      </w:r>
      <w:r w:rsidRPr="002F735A">
        <w:rPr>
          <w:rFonts w:ascii="Bookman Old Style" w:hAnsi="Bookman Old Style" w:cs="Tahoma"/>
          <w:sz w:val="22"/>
          <w:szCs w:val="22"/>
        </w:rPr>
        <w:t xml:space="preserve"> Cena powinna zawierać wszystkie koszty </w:t>
      </w:r>
      <w:r w:rsidRPr="002F735A">
        <w:rPr>
          <w:rFonts w:ascii="Bookman Old Style" w:hAnsi="Bookman Old Style" w:cs="Tahoma"/>
          <w:sz w:val="22"/>
          <w:szCs w:val="22"/>
          <w:lang w:val="pl-PL"/>
        </w:rPr>
        <w:t xml:space="preserve">realizacji przedmiotu umowy </w:t>
      </w:r>
      <w:r w:rsidRPr="002F735A">
        <w:rPr>
          <w:rFonts w:ascii="Bookman Old Style" w:hAnsi="Bookman Old Style" w:cs="Tahoma"/>
          <w:sz w:val="22"/>
          <w:szCs w:val="22"/>
        </w:rPr>
        <w:t>zgodnie z wymaganiami zawartymi w SIWZ.</w:t>
      </w:r>
    </w:p>
    <w:p w14:paraId="130A9469" w14:textId="77777777" w:rsidR="009D5A69" w:rsidRPr="002F735A" w:rsidRDefault="009D5A69" w:rsidP="009D5A69">
      <w:pPr>
        <w:tabs>
          <w:tab w:val="left" w:pos="426"/>
          <w:tab w:val="left" w:pos="16874"/>
        </w:tabs>
        <w:suppressAutoHyphens/>
        <w:spacing w:line="360" w:lineRule="auto"/>
        <w:jc w:val="both"/>
        <w:rPr>
          <w:rFonts w:ascii="Bookman Old Style" w:hAnsi="Bookman Old Style" w:cs="Tahoma"/>
          <w:sz w:val="22"/>
          <w:szCs w:val="22"/>
          <w:highlight w:val="yellow"/>
        </w:rPr>
      </w:pPr>
      <w:r w:rsidRPr="002F735A">
        <w:rPr>
          <w:rFonts w:ascii="Bookman Old Style" w:hAnsi="Bookman Old Style" w:cs="Tahoma"/>
          <w:sz w:val="22"/>
          <w:szCs w:val="22"/>
        </w:rPr>
        <w:t>Cena winna również uwzględniać koszt przeniesienia autorskich praw majątkowych do elementów przedmiotu umowy, które objęte są tymi prawami.</w:t>
      </w:r>
    </w:p>
    <w:p w14:paraId="17EC393E" w14:textId="77777777" w:rsidR="009D5A69" w:rsidRPr="002F735A" w:rsidRDefault="009D5A69" w:rsidP="009D5A69">
      <w:pPr>
        <w:tabs>
          <w:tab w:val="left" w:pos="0"/>
        </w:tabs>
        <w:autoSpaceDE w:val="0"/>
        <w:autoSpaceDN w:val="0"/>
        <w:adjustRightInd w:val="0"/>
        <w:spacing w:line="360" w:lineRule="auto"/>
        <w:jc w:val="both"/>
        <w:rPr>
          <w:rFonts w:ascii="Bookman Old Style" w:hAnsi="Bookman Old Style"/>
          <w:sz w:val="22"/>
          <w:szCs w:val="22"/>
        </w:rPr>
      </w:pPr>
      <w:r w:rsidRPr="002F735A">
        <w:rPr>
          <w:rFonts w:ascii="Bookman Old Style" w:hAnsi="Bookman Old Style"/>
          <w:sz w:val="22"/>
          <w:szCs w:val="22"/>
        </w:rPr>
        <w:t xml:space="preserve">Wynagrodzenie wykonawcy </w:t>
      </w:r>
      <w:r w:rsidRPr="002F735A">
        <w:rPr>
          <w:rFonts w:ascii="Bookman Old Style" w:hAnsi="Bookman Old Style"/>
          <w:b/>
          <w:sz w:val="22"/>
          <w:szCs w:val="22"/>
          <w:u w:val="single"/>
        </w:rPr>
        <w:t>będzie wynagrodzeniem ryczałtowym</w:t>
      </w:r>
      <w:r w:rsidRPr="002F735A">
        <w:rPr>
          <w:rFonts w:ascii="Bookman Old Style" w:hAnsi="Bookman Old Style"/>
          <w:b/>
          <w:sz w:val="22"/>
          <w:szCs w:val="22"/>
        </w:rPr>
        <w:t xml:space="preserve"> </w:t>
      </w:r>
      <w:r w:rsidRPr="002F735A">
        <w:rPr>
          <w:rFonts w:ascii="Bookman Old Style" w:hAnsi="Bookman Old Style"/>
          <w:sz w:val="22"/>
          <w:szCs w:val="22"/>
        </w:rPr>
        <w:t xml:space="preserve">i zostanie określone w oparciu o złożoną ofertę cenową. </w:t>
      </w:r>
    </w:p>
    <w:p w14:paraId="5C5CC2BC" w14:textId="77777777" w:rsidR="009D5A69" w:rsidRPr="002F735A" w:rsidRDefault="009D5A69" w:rsidP="009D5A69">
      <w:pPr>
        <w:pStyle w:val="Tekstpodstawowywcity"/>
        <w:spacing w:after="0" w:line="360" w:lineRule="auto"/>
        <w:ind w:left="0"/>
        <w:jc w:val="both"/>
        <w:rPr>
          <w:rFonts w:ascii="Bookman Old Style" w:hAnsi="Bookman Old Style" w:cs="Bookman Old Style"/>
          <w:b/>
          <w:sz w:val="22"/>
          <w:szCs w:val="22"/>
        </w:rPr>
      </w:pPr>
    </w:p>
    <w:p w14:paraId="6DA77D83" w14:textId="77777777" w:rsidR="009D5A69" w:rsidRPr="002F735A" w:rsidRDefault="009D5A69" w:rsidP="009D5A69">
      <w:pPr>
        <w:tabs>
          <w:tab w:val="left" w:pos="720"/>
        </w:tabs>
        <w:suppressAutoHyphens/>
        <w:spacing w:line="360" w:lineRule="auto"/>
        <w:ind w:firstLine="426"/>
        <w:jc w:val="both"/>
        <w:rPr>
          <w:rFonts w:ascii="Bookman Old Style" w:hAnsi="Bookman Old Style" w:cs="Tahoma"/>
          <w:sz w:val="22"/>
          <w:szCs w:val="22"/>
        </w:rPr>
      </w:pPr>
      <w:r w:rsidRPr="002F735A">
        <w:rPr>
          <w:rFonts w:ascii="Bookman Old Style" w:hAnsi="Bookman Old Style" w:cs="Tahoma"/>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wpłacić zgodnie z obowiązującymi przepisami.</w:t>
      </w:r>
    </w:p>
    <w:p w14:paraId="4D86F4EA" w14:textId="77777777" w:rsidR="009D5A69" w:rsidRPr="002F735A" w:rsidRDefault="009D5A69" w:rsidP="009D5A69">
      <w:pPr>
        <w:pStyle w:val="Tekstpodstawowywcity"/>
        <w:spacing w:after="0" w:line="360" w:lineRule="auto"/>
        <w:ind w:left="0"/>
        <w:jc w:val="both"/>
        <w:rPr>
          <w:rFonts w:ascii="Bookman Old Style" w:hAnsi="Bookman Old Style" w:cs="Tahoma"/>
          <w:b/>
          <w:sz w:val="22"/>
          <w:szCs w:val="22"/>
          <w:lang w:val="pl-PL"/>
        </w:rPr>
      </w:pPr>
      <w:r w:rsidRPr="002F735A">
        <w:rPr>
          <w:rFonts w:ascii="Bookman Old Style" w:hAnsi="Bookman Old Style" w:cs="Tahoma"/>
          <w:b/>
          <w:sz w:val="22"/>
          <w:szCs w:val="22"/>
        </w:rPr>
        <w:t>Wykonawca, składając ofertę, informuje Zamawiającego, czy wybór oferty będzie prowadzić do powstania obowiązku podatkowego, wskazując (rodzaj) towar lub usługi, których dostawa lub świadczenie będzie prowadzić do jego powstania, oraz wskazując ich wartość bez kwoty podatku</w:t>
      </w:r>
      <w:r w:rsidRPr="002F735A">
        <w:rPr>
          <w:rFonts w:ascii="Bookman Old Style" w:hAnsi="Bookman Old Style" w:cs="Tahoma"/>
          <w:sz w:val="22"/>
          <w:szCs w:val="22"/>
        </w:rPr>
        <w:t xml:space="preserve"> – </w:t>
      </w:r>
      <w:r w:rsidRPr="002F735A">
        <w:rPr>
          <w:rFonts w:ascii="Bookman Old Style" w:hAnsi="Bookman Old Style" w:cs="Tahoma"/>
          <w:b/>
          <w:sz w:val="22"/>
          <w:szCs w:val="22"/>
        </w:rPr>
        <w:t>informację należy złożyć w druku oferty.</w:t>
      </w:r>
    </w:p>
    <w:p w14:paraId="4D6E8541" w14:textId="77777777" w:rsidR="009D5A69" w:rsidRPr="002F735A" w:rsidRDefault="009D5A69" w:rsidP="009D5A69">
      <w:pPr>
        <w:pStyle w:val="Tekstpodstawowywcity"/>
        <w:spacing w:after="0" w:line="360" w:lineRule="auto"/>
        <w:ind w:left="0"/>
        <w:jc w:val="both"/>
        <w:rPr>
          <w:rFonts w:ascii="Bookman Old Style" w:hAnsi="Bookman Old Style" w:cs="Bookman Old Style"/>
          <w:b/>
          <w:sz w:val="22"/>
          <w:szCs w:val="22"/>
          <w:lang w:val="pl-PL"/>
        </w:rPr>
      </w:pPr>
    </w:p>
    <w:p w14:paraId="22448DA1" w14:textId="4A490C86" w:rsidR="009D5A69" w:rsidRPr="002F735A" w:rsidRDefault="00EF0022" w:rsidP="009D5A69">
      <w:pPr>
        <w:tabs>
          <w:tab w:val="left" w:pos="371"/>
          <w:tab w:val="left" w:pos="15835"/>
        </w:tabs>
        <w:spacing w:after="20" w:line="360" w:lineRule="auto"/>
        <w:jc w:val="both"/>
        <w:rPr>
          <w:rFonts w:ascii="Bookman Old Style" w:hAnsi="Bookman Old Style" w:cs="Tahoma"/>
          <w:sz w:val="22"/>
          <w:szCs w:val="22"/>
        </w:rPr>
      </w:pPr>
      <w:r w:rsidRPr="002F735A">
        <w:rPr>
          <w:rFonts w:ascii="Bookman Old Style" w:hAnsi="Bookman Old Style" w:cs="Tahoma"/>
          <w:b/>
          <w:sz w:val="22"/>
          <w:szCs w:val="22"/>
        </w:rPr>
        <w:t>21</w:t>
      </w:r>
      <w:r w:rsidR="009D5A69" w:rsidRPr="002F735A">
        <w:rPr>
          <w:rFonts w:ascii="Bookman Old Style" w:hAnsi="Bookman Old Style" w:cs="Tahoma"/>
          <w:b/>
          <w:sz w:val="22"/>
          <w:szCs w:val="22"/>
        </w:rPr>
        <w:t>.</w:t>
      </w:r>
      <w:r w:rsidR="009D5A69" w:rsidRPr="002F735A">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ze SIWZ niepowodujących istotnych zmian w</w:t>
      </w:r>
      <w:r w:rsidR="00D17F09" w:rsidRPr="002F735A">
        <w:rPr>
          <w:rFonts w:ascii="Bookman Old Style" w:hAnsi="Bookman Old Style" w:cs="Tahoma"/>
          <w:sz w:val="22"/>
          <w:szCs w:val="22"/>
        </w:rPr>
        <w:t> </w:t>
      </w:r>
      <w:r w:rsidR="009D5A69" w:rsidRPr="002F735A">
        <w:rPr>
          <w:rFonts w:ascii="Bookman Old Style" w:hAnsi="Bookman Old Style" w:cs="Tahoma"/>
          <w:sz w:val="22"/>
          <w:szCs w:val="22"/>
        </w:rPr>
        <w:t>treści oferty.</w:t>
      </w:r>
    </w:p>
    <w:p w14:paraId="3AFA1BF3" w14:textId="77777777" w:rsidR="009D5A69" w:rsidRPr="002F735A" w:rsidRDefault="009D5A69" w:rsidP="009D5A69">
      <w:pPr>
        <w:tabs>
          <w:tab w:val="left" w:pos="56"/>
        </w:tabs>
        <w:autoSpaceDE w:val="0"/>
        <w:spacing w:line="360" w:lineRule="auto"/>
        <w:jc w:val="both"/>
        <w:rPr>
          <w:rFonts w:ascii="Bookman Old Style" w:hAnsi="Bookman Old Style"/>
          <w:b/>
          <w:bCs/>
          <w:sz w:val="22"/>
          <w:szCs w:val="22"/>
          <w:u w:val="double"/>
        </w:rPr>
      </w:pPr>
    </w:p>
    <w:p w14:paraId="51B88726" w14:textId="4BAE9327" w:rsidR="009D5A69" w:rsidRPr="002F735A" w:rsidRDefault="009D5A69" w:rsidP="009D5A69">
      <w:pPr>
        <w:autoSpaceDE w:val="0"/>
        <w:spacing w:line="360" w:lineRule="auto"/>
        <w:jc w:val="both"/>
        <w:rPr>
          <w:rFonts w:ascii="Bookman Old Style" w:hAnsi="Bookman Old Style" w:cs="Tahoma"/>
          <w:b/>
          <w:bCs/>
          <w:sz w:val="22"/>
          <w:szCs w:val="22"/>
          <w:u w:val="double"/>
        </w:rPr>
      </w:pPr>
      <w:r w:rsidRPr="002F735A">
        <w:rPr>
          <w:rFonts w:ascii="Bookman Old Style" w:hAnsi="Bookman Old Style" w:cs="Tahoma"/>
          <w:b/>
          <w:bCs/>
          <w:sz w:val="22"/>
          <w:szCs w:val="22"/>
          <w:u w:val="double"/>
        </w:rPr>
        <w:t xml:space="preserve">22. Kryteria oceny ofert </w:t>
      </w:r>
      <w:r w:rsidR="006F1E1A" w:rsidRPr="002F735A">
        <w:rPr>
          <w:rFonts w:ascii="Bookman Old Style" w:hAnsi="Bookman Old Style" w:cs="Tahoma"/>
          <w:b/>
          <w:bCs/>
          <w:sz w:val="22"/>
          <w:szCs w:val="22"/>
          <w:u w:val="double"/>
        </w:rPr>
        <w:t xml:space="preserve">(dotyczy wszystkich części zamówienia): </w:t>
      </w:r>
    </w:p>
    <w:p w14:paraId="71436CF6" w14:textId="77777777" w:rsidR="00254CF9" w:rsidRPr="002F735A" w:rsidRDefault="00254CF9" w:rsidP="00254CF9">
      <w:pPr>
        <w:autoSpaceDE w:val="0"/>
        <w:spacing w:line="360" w:lineRule="auto"/>
        <w:jc w:val="both"/>
        <w:rPr>
          <w:rFonts w:ascii="Bookman Old Style" w:hAnsi="Bookman Old Style" w:cs="Tahoma"/>
          <w:b/>
          <w:sz w:val="22"/>
          <w:szCs w:val="22"/>
        </w:rPr>
      </w:pPr>
      <w:r w:rsidRPr="002F735A">
        <w:rPr>
          <w:rFonts w:ascii="Bookman Old Style" w:hAnsi="Bookman Old Style" w:cs="Tahoma"/>
          <w:b/>
          <w:bCs/>
          <w:sz w:val="22"/>
          <w:szCs w:val="22"/>
        </w:rPr>
        <w:t xml:space="preserve">1) </w:t>
      </w:r>
      <w:r w:rsidRPr="002F735A">
        <w:rPr>
          <w:rFonts w:ascii="Bookman Old Style" w:hAnsi="Bookman Old Style" w:cs="Tahoma"/>
          <w:b/>
          <w:sz w:val="22"/>
          <w:szCs w:val="22"/>
        </w:rPr>
        <w:t>cena</w:t>
      </w:r>
      <w:r w:rsidRPr="002F735A">
        <w:rPr>
          <w:rFonts w:ascii="Bookman Old Style" w:hAnsi="Bookman Old Style" w:cs="Tahoma"/>
          <w:sz w:val="22"/>
          <w:szCs w:val="22"/>
        </w:rPr>
        <w:t xml:space="preserve"> – </w:t>
      </w:r>
      <w:r w:rsidRPr="002F735A">
        <w:rPr>
          <w:rFonts w:ascii="Bookman Old Style" w:hAnsi="Bookman Old Style" w:cs="Tahoma"/>
          <w:b/>
          <w:sz w:val="22"/>
          <w:szCs w:val="22"/>
        </w:rPr>
        <w:t>60 %</w:t>
      </w:r>
    </w:p>
    <w:p w14:paraId="42B814B3" w14:textId="77777777" w:rsidR="00254CF9" w:rsidRPr="002F735A" w:rsidRDefault="00254CF9" w:rsidP="00254CF9">
      <w:pPr>
        <w:widowControl w:val="0"/>
        <w:autoSpaceDE w:val="0"/>
        <w:spacing w:line="360" w:lineRule="auto"/>
        <w:jc w:val="both"/>
        <w:rPr>
          <w:rFonts w:ascii="Bookman Old Style" w:hAnsi="Bookman Old Style" w:cs="Bookman Old Style"/>
          <w:b/>
          <w:bCs/>
          <w:sz w:val="22"/>
          <w:szCs w:val="22"/>
        </w:rPr>
      </w:pPr>
      <w:r w:rsidRPr="002F735A">
        <w:rPr>
          <w:rFonts w:ascii="Bookman Old Style" w:hAnsi="Bookman Old Style" w:cs="Bookman Old Style"/>
          <w:sz w:val="22"/>
          <w:szCs w:val="22"/>
        </w:rPr>
        <w:t>W kryterium „cena” zostanie zastosowany wzór:</w:t>
      </w:r>
    </w:p>
    <w:p w14:paraId="2AFEF045" w14:textId="77777777" w:rsidR="00254CF9" w:rsidRPr="002F735A" w:rsidRDefault="00254CF9" w:rsidP="00254CF9">
      <w:pPr>
        <w:widowControl w:val="0"/>
        <w:autoSpaceDE w:val="0"/>
        <w:spacing w:line="360" w:lineRule="auto"/>
        <w:ind w:left="851" w:hanging="11"/>
        <w:rPr>
          <w:rFonts w:ascii="Bookman Old Style" w:hAnsi="Bookman Old Style" w:cs="Bookman Old Style"/>
          <w:sz w:val="22"/>
          <w:szCs w:val="22"/>
        </w:rPr>
      </w:pPr>
      <w:r w:rsidRPr="002F735A">
        <w:rPr>
          <w:rFonts w:ascii="Bookman Old Style" w:hAnsi="Bookman Old Style" w:cs="Bookman Old Style"/>
          <w:b/>
          <w:bCs/>
          <w:sz w:val="22"/>
          <w:szCs w:val="22"/>
        </w:rPr>
        <w:t>P</w:t>
      </w:r>
      <w:r w:rsidRPr="002F735A">
        <w:rPr>
          <w:rFonts w:ascii="Bookman Old Style" w:hAnsi="Bookman Old Style" w:cs="Bookman Old Style"/>
          <w:b/>
          <w:bCs/>
          <w:sz w:val="22"/>
          <w:szCs w:val="22"/>
          <w:vertAlign w:val="subscript"/>
        </w:rPr>
        <w:t xml:space="preserve"> </w:t>
      </w:r>
      <w:r w:rsidRPr="002F735A">
        <w:rPr>
          <w:rFonts w:ascii="Bookman Old Style" w:hAnsi="Bookman Old Style" w:cs="Bookman Old Style"/>
          <w:b/>
          <w:bCs/>
          <w:sz w:val="22"/>
          <w:szCs w:val="22"/>
        </w:rPr>
        <w:t xml:space="preserve"> = [C</w:t>
      </w:r>
      <w:r w:rsidRPr="002F735A">
        <w:rPr>
          <w:rFonts w:ascii="Bookman Old Style" w:hAnsi="Bookman Old Style" w:cs="Bookman Old Style"/>
          <w:b/>
          <w:bCs/>
          <w:sz w:val="22"/>
          <w:szCs w:val="22"/>
          <w:vertAlign w:val="subscript"/>
        </w:rPr>
        <w:t>min</w:t>
      </w:r>
      <w:r w:rsidRPr="002F735A">
        <w:rPr>
          <w:rFonts w:ascii="Bookman Old Style" w:hAnsi="Bookman Old Style" w:cs="Bookman Old Style"/>
          <w:b/>
          <w:bCs/>
          <w:sz w:val="22"/>
          <w:szCs w:val="22"/>
        </w:rPr>
        <w:t>: C] x 60</w:t>
      </w:r>
    </w:p>
    <w:p w14:paraId="1154475C" w14:textId="77777777" w:rsidR="00254CF9" w:rsidRPr="002F735A" w:rsidRDefault="00254CF9" w:rsidP="00254CF9">
      <w:pPr>
        <w:widowControl w:val="0"/>
        <w:autoSpaceDE w:val="0"/>
        <w:spacing w:line="360" w:lineRule="auto"/>
        <w:ind w:left="851" w:hanging="11"/>
        <w:jc w:val="both"/>
        <w:rPr>
          <w:rFonts w:ascii="Bookman Old Style" w:hAnsi="Bookman Old Style" w:cs="Bookman Old Style"/>
          <w:sz w:val="22"/>
          <w:szCs w:val="22"/>
        </w:rPr>
      </w:pPr>
      <w:r w:rsidRPr="002F735A">
        <w:rPr>
          <w:rFonts w:ascii="Bookman Old Style" w:hAnsi="Bookman Old Style" w:cs="Bookman Old Style"/>
          <w:sz w:val="22"/>
          <w:szCs w:val="22"/>
        </w:rPr>
        <w:t>gdzie:</w:t>
      </w:r>
    </w:p>
    <w:p w14:paraId="6942420D" w14:textId="77777777" w:rsidR="00254CF9" w:rsidRPr="002F735A" w:rsidRDefault="00254CF9" w:rsidP="00254CF9">
      <w:pPr>
        <w:widowControl w:val="0"/>
        <w:autoSpaceDE w:val="0"/>
        <w:spacing w:line="360" w:lineRule="auto"/>
        <w:ind w:left="851" w:hanging="11"/>
        <w:jc w:val="both"/>
        <w:rPr>
          <w:rFonts w:ascii="Bookman Old Style" w:hAnsi="Bookman Old Style" w:cs="Bookman Old Style"/>
          <w:sz w:val="22"/>
          <w:szCs w:val="22"/>
        </w:rPr>
      </w:pPr>
      <w:r w:rsidRPr="002F735A">
        <w:rPr>
          <w:rFonts w:ascii="Bookman Old Style" w:hAnsi="Bookman Old Style" w:cs="Bookman Old Style"/>
          <w:sz w:val="22"/>
          <w:szCs w:val="22"/>
        </w:rPr>
        <w:t>P – liczba punktów</w:t>
      </w:r>
    </w:p>
    <w:p w14:paraId="2DECDE51" w14:textId="77777777" w:rsidR="00254CF9" w:rsidRPr="002F735A" w:rsidRDefault="00254CF9" w:rsidP="00254CF9">
      <w:pPr>
        <w:widowControl w:val="0"/>
        <w:autoSpaceDE w:val="0"/>
        <w:spacing w:line="360" w:lineRule="auto"/>
        <w:ind w:left="851" w:hanging="11"/>
        <w:jc w:val="both"/>
        <w:rPr>
          <w:rFonts w:ascii="Bookman Old Style" w:hAnsi="Bookman Old Style" w:cs="Bookman Old Style"/>
          <w:sz w:val="22"/>
          <w:szCs w:val="22"/>
        </w:rPr>
      </w:pPr>
      <w:r w:rsidRPr="002F735A">
        <w:rPr>
          <w:rFonts w:ascii="Bookman Old Style" w:hAnsi="Bookman Old Style" w:cs="Bookman Old Style"/>
          <w:sz w:val="22"/>
          <w:szCs w:val="22"/>
        </w:rPr>
        <w:t>C</w:t>
      </w:r>
      <w:r w:rsidRPr="002F735A">
        <w:rPr>
          <w:rFonts w:ascii="Bookman Old Style" w:hAnsi="Bookman Old Style" w:cs="Bookman Old Style"/>
          <w:sz w:val="22"/>
          <w:szCs w:val="22"/>
          <w:vertAlign w:val="subscript"/>
        </w:rPr>
        <w:t>min</w:t>
      </w:r>
      <w:r w:rsidRPr="002F735A">
        <w:rPr>
          <w:rFonts w:ascii="Bookman Old Style" w:hAnsi="Bookman Old Style" w:cs="Bookman Old Style"/>
          <w:sz w:val="22"/>
          <w:szCs w:val="22"/>
        </w:rPr>
        <w:t xml:space="preserve"> – cena najniższa</w:t>
      </w:r>
    </w:p>
    <w:p w14:paraId="73198AFC" w14:textId="77777777" w:rsidR="00254CF9" w:rsidRPr="002F735A" w:rsidRDefault="00254CF9" w:rsidP="00254CF9">
      <w:pPr>
        <w:widowControl w:val="0"/>
        <w:autoSpaceDE w:val="0"/>
        <w:spacing w:line="360" w:lineRule="auto"/>
        <w:ind w:left="851" w:hanging="11"/>
        <w:jc w:val="both"/>
        <w:rPr>
          <w:rFonts w:ascii="Bookman Old Style" w:hAnsi="Bookman Old Style" w:cs="Bookman Old Style"/>
          <w:sz w:val="22"/>
          <w:szCs w:val="22"/>
        </w:rPr>
      </w:pPr>
      <w:r w:rsidRPr="002F735A">
        <w:rPr>
          <w:rFonts w:ascii="Bookman Old Style" w:hAnsi="Bookman Old Style" w:cs="Bookman Old Style"/>
          <w:sz w:val="22"/>
          <w:szCs w:val="22"/>
        </w:rPr>
        <w:t>C     – cena badana</w:t>
      </w:r>
    </w:p>
    <w:p w14:paraId="35F5E347" w14:textId="77777777" w:rsidR="00254CF9" w:rsidRPr="002F735A" w:rsidRDefault="00254CF9" w:rsidP="00254CF9">
      <w:pPr>
        <w:autoSpaceDE w:val="0"/>
        <w:spacing w:line="360" w:lineRule="auto"/>
        <w:ind w:left="56"/>
        <w:jc w:val="both"/>
        <w:rPr>
          <w:rFonts w:ascii="Bookman Old Style" w:hAnsi="Bookman Old Style" w:cs="Tahoma"/>
          <w:b/>
          <w:sz w:val="22"/>
          <w:szCs w:val="22"/>
        </w:rPr>
      </w:pPr>
    </w:p>
    <w:p w14:paraId="351CECD7" w14:textId="430D3EA5" w:rsidR="00254CF9" w:rsidRPr="002F735A" w:rsidRDefault="00254CF9" w:rsidP="00254CF9">
      <w:pPr>
        <w:autoSpaceDE w:val="0"/>
        <w:spacing w:line="360" w:lineRule="auto"/>
        <w:ind w:left="56"/>
        <w:jc w:val="both"/>
        <w:rPr>
          <w:rFonts w:ascii="Bookman Old Style" w:hAnsi="Bookman Old Style" w:cs="Tahoma"/>
          <w:b/>
          <w:sz w:val="22"/>
          <w:szCs w:val="22"/>
        </w:rPr>
      </w:pPr>
      <w:r w:rsidRPr="002F735A">
        <w:rPr>
          <w:rFonts w:ascii="Bookman Old Style" w:hAnsi="Bookman Old Style" w:cs="Tahoma"/>
          <w:b/>
          <w:sz w:val="22"/>
          <w:szCs w:val="22"/>
        </w:rPr>
        <w:t>2) wysokość kar umownych – 40 %</w:t>
      </w:r>
    </w:p>
    <w:p w14:paraId="31B6C9F9" w14:textId="77777777" w:rsidR="00254CF9" w:rsidRPr="002F735A" w:rsidRDefault="00254CF9" w:rsidP="00254CF9">
      <w:pPr>
        <w:spacing w:line="360" w:lineRule="auto"/>
        <w:ind w:firstLine="567"/>
        <w:jc w:val="both"/>
        <w:rPr>
          <w:rFonts w:ascii="Bookman Old Style" w:hAnsi="Bookman Old Style"/>
          <w:sz w:val="22"/>
          <w:szCs w:val="22"/>
        </w:rPr>
      </w:pPr>
      <w:r w:rsidRPr="002F735A">
        <w:rPr>
          <w:rFonts w:ascii="Bookman Old Style" w:hAnsi="Bookman Old Style" w:cs="Bookman Old Style"/>
          <w:sz w:val="22"/>
          <w:szCs w:val="22"/>
        </w:rPr>
        <w:t xml:space="preserve">W kryterium „wysokość kar umownych” </w:t>
      </w:r>
      <w:r w:rsidRPr="002F735A">
        <w:rPr>
          <w:rFonts w:ascii="Bookman Old Style" w:hAnsi="Bookman Old Style"/>
          <w:sz w:val="22"/>
          <w:szCs w:val="22"/>
        </w:rPr>
        <w:t>punkty przyznawane będą za oferowaną przez wykonawców wysokość kar umownych określonych we wzorze umowy:</w:t>
      </w:r>
    </w:p>
    <w:p w14:paraId="4C6F3571" w14:textId="77777777" w:rsidR="00254CF9" w:rsidRPr="002F735A" w:rsidRDefault="00254CF9" w:rsidP="00254CF9">
      <w:pPr>
        <w:widowControl w:val="0"/>
        <w:autoSpaceDE w:val="0"/>
        <w:spacing w:line="360" w:lineRule="auto"/>
        <w:jc w:val="both"/>
        <w:rPr>
          <w:rFonts w:ascii="Bookman Old Style" w:hAnsi="Bookman Old Style"/>
          <w:sz w:val="22"/>
          <w:szCs w:val="22"/>
        </w:rPr>
      </w:pPr>
      <w:r w:rsidRPr="002F735A">
        <w:rPr>
          <w:rFonts w:ascii="Bookman Old Style" w:hAnsi="Bookman Old Style"/>
          <w:sz w:val="22"/>
          <w:szCs w:val="22"/>
        </w:rPr>
        <w:t>- w wysokości 0,10 % wynagrodzenia ryczałtowego za każdy rozpoczęty dzień opóźnienia – 0 pkt,</w:t>
      </w:r>
    </w:p>
    <w:p w14:paraId="6161FDAD" w14:textId="37B55783" w:rsidR="00254CF9" w:rsidRPr="002F735A" w:rsidRDefault="00254CF9" w:rsidP="00254CF9">
      <w:pPr>
        <w:widowControl w:val="0"/>
        <w:autoSpaceDE w:val="0"/>
        <w:spacing w:line="360" w:lineRule="auto"/>
        <w:jc w:val="both"/>
        <w:rPr>
          <w:rFonts w:ascii="Bookman Old Style" w:hAnsi="Bookman Old Style"/>
          <w:sz w:val="22"/>
          <w:szCs w:val="22"/>
        </w:rPr>
      </w:pPr>
      <w:r w:rsidRPr="002F735A">
        <w:rPr>
          <w:rFonts w:ascii="Bookman Old Style" w:hAnsi="Bookman Old Style"/>
          <w:sz w:val="22"/>
          <w:szCs w:val="22"/>
        </w:rPr>
        <w:t>- w wysokości 0,15 % wynagrodzenia ryczałtowego za każdy rozpoczęty dzień opóźnienia – 20 pkt,</w:t>
      </w:r>
    </w:p>
    <w:p w14:paraId="074DB695" w14:textId="503B4676" w:rsidR="00254CF9" w:rsidRPr="002F735A" w:rsidRDefault="00254CF9" w:rsidP="00254CF9">
      <w:pPr>
        <w:widowControl w:val="0"/>
        <w:autoSpaceDE w:val="0"/>
        <w:spacing w:line="360" w:lineRule="auto"/>
        <w:jc w:val="both"/>
        <w:rPr>
          <w:rFonts w:ascii="Bookman Old Style" w:hAnsi="Bookman Old Style"/>
          <w:sz w:val="22"/>
          <w:szCs w:val="22"/>
        </w:rPr>
      </w:pPr>
      <w:r w:rsidRPr="002F735A">
        <w:rPr>
          <w:rFonts w:ascii="Bookman Old Style" w:hAnsi="Bookman Old Style"/>
          <w:sz w:val="22"/>
          <w:szCs w:val="22"/>
        </w:rPr>
        <w:t>- w wysokości 0,20 % wynagrodzenia ryczałtowego za każdy rozpoczęty dzień opóźnienia – 40 pkt.</w:t>
      </w:r>
    </w:p>
    <w:p w14:paraId="4B6238B6" w14:textId="77777777" w:rsidR="00254CF9" w:rsidRPr="002F735A" w:rsidRDefault="00254CF9" w:rsidP="00254CF9">
      <w:pPr>
        <w:widowControl w:val="0"/>
        <w:autoSpaceDE w:val="0"/>
        <w:spacing w:line="360" w:lineRule="auto"/>
        <w:jc w:val="both"/>
        <w:rPr>
          <w:rFonts w:ascii="Bookman Old Style" w:hAnsi="Bookman Old Style"/>
          <w:sz w:val="22"/>
          <w:szCs w:val="22"/>
        </w:rPr>
      </w:pPr>
    </w:p>
    <w:p w14:paraId="12267C01" w14:textId="77777777" w:rsidR="00254CF9" w:rsidRPr="002F735A" w:rsidRDefault="00254CF9" w:rsidP="00254CF9">
      <w:pPr>
        <w:widowControl w:val="0"/>
        <w:autoSpaceDE w:val="0"/>
        <w:spacing w:line="360" w:lineRule="auto"/>
        <w:jc w:val="both"/>
        <w:rPr>
          <w:rFonts w:ascii="Bookman Old Style" w:hAnsi="Bookman Old Style" w:cs="Bookman Old Style"/>
          <w:b/>
          <w:sz w:val="22"/>
          <w:szCs w:val="22"/>
        </w:rPr>
      </w:pPr>
      <w:r w:rsidRPr="002F735A">
        <w:rPr>
          <w:rFonts w:ascii="Bookman Old Style" w:hAnsi="Bookman Old Style" w:cs="Bookman Old Style"/>
          <w:b/>
          <w:sz w:val="22"/>
          <w:szCs w:val="22"/>
        </w:rPr>
        <w:t xml:space="preserve">Uwaga: maksymalna wysokość kar umownych jaka będzie podlegała punktacji wynosi 0,20 % </w:t>
      </w:r>
      <w:r w:rsidRPr="002F735A">
        <w:rPr>
          <w:rFonts w:ascii="Bookman Old Style" w:hAnsi="Bookman Old Style"/>
          <w:b/>
          <w:sz w:val="22"/>
          <w:szCs w:val="22"/>
        </w:rPr>
        <w:t>wynagrodzenia ryczałtowego</w:t>
      </w:r>
      <w:r w:rsidRPr="002F735A">
        <w:rPr>
          <w:rFonts w:ascii="Bookman Old Style" w:hAnsi="Bookman Old Style"/>
          <w:sz w:val="22"/>
          <w:szCs w:val="22"/>
        </w:rPr>
        <w:t xml:space="preserve"> </w:t>
      </w:r>
      <w:r w:rsidRPr="002F735A">
        <w:rPr>
          <w:rFonts w:ascii="Bookman Old Style" w:hAnsi="Bookman Old Style"/>
          <w:b/>
          <w:sz w:val="22"/>
          <w:szCs w:val="22"/>
        </w:rPr>
        <w:t>za każdy rozpoczęty dzień opóźnienia</w:t>
      </w:r>
      <w:r w:rsidRPr="002F735A">
        <w:rPr>
          <w:rFonts w:ascii="Bookman Old Style" w:hAnsi="Bookman Old Style" w:cs="Bookman Old Style"/>
          <w:b/>
          <w:sz w:val="22"/>
          <w:szCs w:val="22"/>
        </w:rPr>
        <w:t>.</w:t>
      </w:r>
    </w:p>
    <w:p w14:paraId="696FFCB1" w14:textId="77777777" w:rsidR="00254CF9" w:rsidRPr="002F735A" w:rsidRDefault="00254CF9" w:rsidP="00254CF9">
      <w:pPr>
        <w:widowControl w:val="0"/>
        <w:autoSpaceDE w:val="0"/>
        <w:spacing w:line="360" w:lineRule="auto"/>
        <w:jc w:val="both"/>
        <w:rPr>
          <w:rFonts w:ascii="Bookman Old Style" w:hAnsi="Bookman Old Style" w:cs="Bookman Old Style"/>
          <w:b/>
          <w:sz w:val="22"/>
          <w:szCs w:val="22"/>
        </w:rPr>
      </w:pPr>
      <w:r w:rsidRPr="002F735A">
        <w:rPr>
          <w:rFonts w:ascii="Bookman Old Style" w:hAnsi="Bookman Old Style" w:cs="Bookman Old Style"/>
          <w:b/>
          <w:sz w:val="22"/>
          <w:szCs w:val="22"/>
        </w:rPr>
        <w:t>Minimalna wysokość kar umownych określona przez Zamawiającego wynosi 0,10 %</w:t>
      </w:r>
      <w:r w:rsidRPr="002F735A">
        <w:rPr>
          <w:rFonts w:ascii="Bookman Old Style" w:hAnsi="Bookman Old Style"/>
          <w:sz w:val="22"/>
          <w:szCs w:val="22"/>
        </w:rPr>
        <w:t xml:space="preserve"> </w:t>
      </w:r>
      <w:r w:rsidRPr="002F735A">
        <w:rPr>
          <w:rFonts w:ascii="Bookman Old Style" w:hAnsi="Bookman Old Style"/>
          <w:b/>
          <w:sz w:val="22"/>
          <w:szCs w:val="22"/>
        </w:rPr>
        <w:t>wynagrodzenia ryczałtowego</w:t>
      </w:r>
      <w:r w:rsidRPr="002F735A">
        <w:rPr>
          <w:rFonts w:ascii="Bookman Old Style" w:hAnsi="Bookman Old Style"/>
          <w:sz w:val="22"/>
          <w:szCs w:val="22"/>
        </w:rPr>
        <w:t xml:space="preserve"> </w:t>
      </w:r>
      <w:r w:rsidRPr="002F735A">
        <w:rPr>
          <w:rFonts w:ascii="Bookman Old Style" w:hAnsi="Bookman Old Style"/>
          <w:b/>
          <w:sz w:val="22"/>
          <w:szCs w:val="22"/>
        </w:rPr>
        <w:t>za każdy rozpoczęty dzień opóźnienia</w:t>
      </w:r>
      <w:r w:rsidRPr="002F735A">
        <w:rPr>
          <w:rFonts w:ascii="Bookman Old Style" w:hAnsi="Bookman Old Style" w:cs="Bookman Old Style"/>
          <w:b/>
          <w:sz w:val="22"/>
          <w:szCs w:val="22"/>
        </w:rPr>
        <w:t>.</w:t>
      </w:r>
    </w:p>
    <w:p w14:paraId="083DF356" w14:textId="77777777" w:rsidR="00254CF9" w:rsidRPr="002F735A" w:rsidRDefault="00254CF9" w:rsidP="00254CF9">
      <w:pPr>
        <w:widowControl w:val="0"/>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W przypadku, gdy wykonawca w formularzu oferty nie zaznaczy proponowanej wysokości kar umownych Zamawiający przyjmie ich minimalną wysokość, tj. 0,10 %</w:t>
      </w:r>
      <w:r w:rsidRPr="002F735A">
        <w:rPr>
          <w:rFonts w:ascii="Bookman Old Style" w:hAnsi="Bookman Old Style"/>
          <w:sz w:val="22"/>
          <w:szCs w:val="22"/>
        </w:rPr>
        <w:t xml:space="preserve"> wynagrodzenia ryczałtowego</w:t>
      </w:r>
      <w:r w:rsidRPr="002F735A">
        <w:rPr>
          <w:rFonts w:ascii="Bookman Old Style" w:hAnsi="Bookman Old Style" w:cs="Bookman Old Style"/>
          <w:sz w:val="22"/>
          <w:szCs w:val="22"/>
        </w:rPr>
        <w:t xml:space="preserve"> </w:t>
      </w:r>
      <w:r w:rsidRPr="002F735A">
        <w:rPr>
          <w:rFonts w:ascii="Bookman Old Style" w:hAnsi="Bookman Old Style"/>
          <w:sz w:val="22"/>
          <w:szCs w:val="22"/>
        </w:rPr>
        <w:t>za każdy rozpoczęty dzień opóźnienia</w:t>
      </w:r>
      <w:r w:rsidRPr="002F735A">
        <w:rPr>
          <w:rFonts w:ascii="Bookman Old Style" w:hAnsi="Bookman Old Style" w:cs="Bookman Old Style"/>
          <w:sz w:val="22"/>
          <w:szCs w:val="22"/>
        </w:rPr>
        <w:t>.</w:t>
      </w:r>
    </w:p>
    <w:p w14:paraId="2161160C" w14:textId="77777777" w:rsidR="00254CF9" w:rsidRPr="002F735A" w:rsidRDefault="00254CF9" w:rsidP="009D5A69">
      <w:pPr>
        <w:autoSpaceDE w:val="0"/>
        <w:spacing w:line="360" w:lineRule="auto"/>
        <w:jc w:val="both"/>
        <w:rPr>
          <w:rFonts w:ascii="Bookman Old Style" w:hAnsi="Bookman Old Style" w:cs="Tahoma"/>
          <w:b/>
          <w:bCs/>
          <w:sz w:val="22"/>
          <w:szCs w:val="22"/>
          <w:u w:val="double"/>
        </w:rPr>
      </w:pPr>
    </w:p>
    <w:p w14:paraId="259D605D" w14:textId="7CF129CE" w:rsidR="009D5A69" w:rsidRPr="002F735A" w:rsidRDefault="009D5A69" w:rsidP="009D5A69">
      <w:pPr>
        <w:spacing w:line="360" w:lineRule="auto"/>
        <w:contextualSpacing/>
        <w:jc w:val="both"/>
        <w:rPr>
          <w:rFonts w:ascii="Bookman Old Style" w:hAnsi="Bookman Old Style"/>
          <w:sz w:val="22"/>
          <w:szCs w:val="22"/>
        </w:rPr>
      </w:pPr>
      <w:r w:rsidRPr="002F735A">
        <w:rPr>
          <w:rFonts w:ascii="Bookman Old Style" w:hAnsi="Bookman Old Style"/>
          <w:sz w:val="22"/>
          <w:szCs w:val="22"/>
        </w:rPr>
        <w:t xml:space="preserve">Przed oceną ofert Zamawiający sprawdzi formalną stronę uczestnictwa </w:t>
      </w:r>
      <w:r w:rsidR="00B56ABF" w:rsidRPr="002F735A">
        <w:rPr>
          <w:rFonts w:ascii="Bookman Old Style" w:hAnsi="Bookman Old Style"/>
          <w:sz w:val="22"/>
          <w:szCs w:val="22"/>
        </w:rPr>
        <w:t>w</w:t>
      </w:r>
      <w:r w:rsidRPr="002F735A">
        <w:rPr>
          <w:rFonts w:ascii="Bookman Old Style" w:hAnsi="Bookman Old Style"/>
          <w:sz w:val="22"/>
          <w:szCs w:val="22"/>
        </w:rPr>
        <w:t xml:space="preserve">ykonawcy </w:t>
      </w:r>
      <w:r w:rsidRPr="002F735A">
        <w:rPr>
          <w:rFonts w:ascii="Bookman Old Style" w:hAnsi="Bookman Old Style"/>
          <w:sz w:val="22"/>
          <w:szCs w:val="22"/>
        </w:rPr>
        <w:br/>
        <w:t>w postępowaniu i określi czy każda z ofert spełnia wymagane warunki oraz czy została prawidłowo podpisana.</w:t>
      </w:r>
    </w:p>
    <w:p w14:paraId="4EE4A776" w14:textId="77777777" w:rsidR="00254CF9" w:rsidRPr="002F735A" w:rsidRDefault="00254CF9" w:rsidP="009D5A69">
      <w:pPr>
        <w:widowControl w:val="0"/>
        <w:autoSpaceDE w:val="0"/>
        <w:spacing w:line="360" w:lineRule="auto"/>
        <w:jc w:val="both"/>
        <w:rPr>
          <w:rFonts w:ascii="Bookman Old Style" w:hAnsi="Bookman Old Style" w:cs="Bookman Old Style"/>
          <w:sz w:val="22"/>
          <w:szCs w:val="22"/>
        </w:rPr>
      </w:pPr>
    </w:p>
    <w:p w14:paraId="79BAF651" w14:textId="7DDB66CA" w:rsidR="009D5A69" w:rsidRPr="002F735A" w:rsidRDefault="009D5A69" w:rsidP="009D5A69">
      <w:pPr>
        <w:widowControl w:val="0"/>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Zamawiający przyzna zamówienie wykonawcy, który spełniając warunki określone w SIWZ uzyska największą liczbę punktów (suma punktów uzyskanych w obu ww. kryteriach).</w:t>
      </w:r>
    </w:p>
    <w:p w14:paraId="14886DB3" w14:textId="77777777" w:rsidR="009D5A69" w:rsidRPr="002F735A" w:rsidRDefault="009D5A69" w:rsidP="009D5A69">
      <w:pPr>
        <w:autoSpaceDE w:val="0"/>
        <w:spacing w:line="360" w:lineRule="auto"/>
        <w:jc w:val="both"/>
        <w:rPr>
          <w:rFonts w:ascii="Bookman Old Style" w:hAnsi="Bookman Old Style" w:cs="Tahoma"/>
          <w:sz w:val="22"/>
          <w:szCs w:val="22"/>
        </w:rPr>
      </w:pPr>
    </w:p>
    <w:p w14:paraId="50E531A3" w14:textId="77777777" w:rsidR="009D5A69" w:rsidRPr="002F735A" w:rsidRDefault="009D5A69" w:rsidP="009D5A69">
      <w:pPr>
        <w:spacing w:line="360" w:lineRule="auto"/>
        <w:jc w:val="both"/>
        <w:rPr>
          <w:rFonts w:ascii="Bookman Old Style" w:hAnsi="Bookman Old Style" w:cs="Tahoma"/>
          <w:b/>
          <w:bCs/>
          <w:sz w:val="22"/>
          <w:szCs w:val="22"/>
          <w:u w:val="double"/>
        </w:rPr>
      </w:pPr>
      <w:r w:rsidRPr="002F735A">
        <w:rPr>
          <w:rFonts w:ascii="Bookman Old Style" w:hAnsi="Bookman Old Style" w:cs="Tahoma"/>
          <w:b/>
          <w:bCs/>
          <w:sz w:val="22"/>
          <w:szCs w:val="22"/>
          <w:u w:val="double"/>
        </w:rPr>
        <w:t xml:space="preserve">23. Zamawiający poprawia w ofercie: </w:t>
      </w:r>
    </w:p>
    <w:p w14:paraId="03AE0A3E" w14:textId="77777777" w:rsidR="009D5A69" w:rsidRPr="002F735A" w:rsidRDefault="009D5A69" w:rsidP="009D5A69">
      <w:pPr>
        <w:numPr>
          <w:ilvl w:val="0"/>
          <w:numId w:val="2"/>
        </w:numPr>
        <w:suppressAutoHyphens/>
        <w:spacing w:line="360" w:lineRule="auto"/>
        <w:rPr>
          <w:rFonts w:ascii="Bookman Old Style" w:hAnsi="Bookman Old Style" w:cs="Tahoma"/>
          <w:sz w:val="22"/>
          <w:szCs w:val="22"/>
        </w:rPr>
      </w:pPr>
      <w:r w:rsidRPr="002F735A">
        <w:rPr>
          <w:rFonts w:ascii="Bookman Old Style" w:hAnsi="Bookman Old Style" w:cs="Tahoma"/>
          <w:sz w:val="22"/>
          <w:szCs w:val="22"/>
        </w:rPr>
        <w:t>oczywiste omyłki pisarskie – dotyczące w szczególności:</w:t>
      </w:r>
    </w:p>
    <w:p w14:paraId="46CB9FB3" w14:textId="77777777" w:rsidR="009D5A69" w:rsidRPr="002F735A" w:rsidRDefault="009D5A69" w:rsidP="009D5A69">
      <w:pPr>
        <w:numPr>
          <w:ilvl w:val="1"/>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2F735A">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0CBA7231" w14:textId="77777777" w:rsidR="009D5A69" w:rsidRPr="002F735A" w:rsidRDefault="009D5A69" w:rsidP="009D5A69">
      <w:pPr>
        <w:numPr>
          <w:ilvl w:val="0"/>
          <w:numId w:val="2"/>
        </w:numPr>
        <w:suppressAutoHyphens/>
        <w:spacing w:line="360" w:lineRule="auto"/>
        <w:rPr>
          <w:rFonts w:ascii="Bookman Old Style" w:hAnsi="Bookman Old Style" w:cs="Tahoma"/>
          <w:sz w:val="22"/>
          <w:szCs w:val="22"/>
        </w:rPr>
      </w:pPr>
      <w:r w:rsidRPr="002F735A">
        <w:rPr>
          <w:rFonts w:ascii="Bookman Old Style" w:hAnsi="Bookman Old Style" w:cs="Tahoma"/>
          <w:sz w:val="22"/>
          <w:szCs w:val="22"/>
        </w:rPr>
        <w:t>oczywiste omyłki rachunkowe – dotyczące w szczególności:</w:t>
      </w:r>
    </w:p>
    <w:p w14:paraId="67BB854F" w14:textId="77777777" w:rsidR="009D5A69" w:rsidRPr="002F735A" w:rsidRDefault="009D5A69" w:rsidP="009D5A69">
      <w:pPr>
        <w:numPr>
          <w:ilvl w:val="0"/>
          <w:numId w:val="3"/>
        </w:numPr>
        <w:tabs>
          <w:tab w:val="left" w:pos="0"/>
          <w:tab w:val="left" w:pos="360"/>
        </w:tabs>
        <w:suppressAutoHyphens/>
        <w:spacing w:line="360" w:lineRule="auto"/>
        <w:ind w:left="0" w:firstLine="0"/>
        <w:jc w:val="both"/>
        <w:rPr>
          <w:rFonts w:ascii="Bookman Old Style" w:hAnsi="Bookman Old Style" w:cs="Tahoma"/>
          <w:sz w:val="22"/>
          <w:szCs w:val="22"/>
        </w:rPr>
      </w:pPr>
      <w:r w:rsidRPr="002F735A">
        <w:rPr>
          <w:rFonts w:ascii="Bookman Old Style" w:hAnsi="Bookman Old Style" w:cs="Tahoma"/>
          <w:sz w:val="22"/>
          <w:szCs w:val="22"/>
        </w:rPr>
        <w:t>rozbieżności w zapisie liczbowym i słownym ceny ofertowej – poprzez uznanie za prawidłowy zapis słowny,</w:t>
      </w:r>
    </w:p>
    <w:p w14:paraId="1FF61ACB" w14:textId="77777777" w:rsidR="009D5A69" w:rsidRPr="002F735A" w:rsidRDefault="009D5A69" w:rsidP="009D5A69">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2F735A">
        <w:rPr>
          <w:rFonts w:ascii="Bookman Old Style" w:hAnsi="Bookman Old Style" w:cs="Tahoma"/>
          <w:sz w:val="22"/>
          <w:szCs w:val="22"/>
        </w:rPr>
        <w:t>inne omyłki polegające na niezgodności oferty z SIWZ, niepowodujące istotnych zmian w treści oferty.</w:t>
      </w:r>
    </w:p>
    <w:p w14:paraId="3F6E9139" w14:textId="77777777" w:rsidR="009D5A69" w:rsidRPr="002F735A" w:rsidRDefault="009D5A69" w:rsidP="009D5A69">
      <w:pPr>
        <w:suppressAutoHyphens/>
        <w:spacing w:line="360" w:lineRule="auto"/>
        <w:jc w:val="both"/>
        <w:rPr>
          <w:rFonts w:ascii="Bookman Old Style" w:hAnsi="Bookman Old Style" w:cs="Tahoma"/>
          <w:b/>
          <w:bCs/>
          <w:sz w:val="22"/>
          <w:szCs w:val="22"/>
          <w:u w:val="double"/>
        </w:rPr>
      </w:pPr>
    </w:p>
    <w:p w14:paraId="0FC60962" w14:textId="77777777" w:rsidR="009D5A69" w:rsidRPr="002F735A" w:rsidRDefault="009D5A69" w:rsidP="009D5A69">
      <w:pPr>
        <w:suppressAutoHyphens/>
        <w:spacing w:line="360" w:lineRule="auto"/>
        <w:jc w:val="both"/>
        <w:rPr>
          <w:rFonts w:ascii="Bookman Old Style" w:hAnsi="Bookman Old Style" w:cs="Tahoma"/>
          <w:b/>
          <w:bCs/>
          <w:sz w:val="22"/>
          <w:szCs w:val="22"/>
          <w:u w:val="double"/>
        </w:rPr>
      </w:pPr>
      <w:r w:rsidRPr="002F735A">
        <w:rPr>
          <w:rFonts w:ascii="Bookman Old Style" w:hAnsi="Bookman Old Style" w:cs="Tahoma"/>
          <w:b/>
          <w:bCs/>
          <w:sz w:val="22"/>
          <w:szCs w:val="22"/>
          <w:u w:val="double"/>
        </w:rPr>
        <w:t xml:space="preserve">24. Zamawiający odrzuci ofertę, jeżeli: </w:t>
      </w:r>
    </w:p>
    <w:p w14:paraId="3B62A7A1"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1) jest niezgodna z ustawą,</w:t>
      </w:r>
    </w:p>
    <w:p w14:paraId="52C599B6"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2) jej treść nie odpowiada treści specyfikacji istotnych warunków zamówienia i nie ma możliwości jej poprawy na podst. art. 87 ust. 2 pkt 3) Ustawy,</w:t>
      </w:r>
    </w:p>
    <w:p w14:paraId="01A6CD3D"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3) jej złożenie stanowi czyn nieuczciwej konkurencji w rozumieniu przepisów o zwalczaniu nieuczciwej konkurencji,</w:t>
      </w:r>
    </w:p>
    <w:p w14:paraId="771C42C5"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4) zawiera rażąco niską cenę lub koszt w stosunku do przedmiotu zamówienia,</w:t>
      </w:r>
    </w:p>
    <w:p w14:paraId="123A86D1"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5) została złożona przez wykonawcę wykluczonego z udziału w postępowaniu o udzielenie zamówienia,</w:t>
      </w:r>
    </w:p>
    <w:p w14:paraId="6A52B9B1"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6) zawiera błędy w obliczeniu ceny lub kosztu,</w:t>
      </w:r>
    </w:p>
    <w:p w14:paraId="02AABD3B"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7) wykonawca w terminie 3 dni od dnia doręczenia zawiadomienia nie zgodził się na poprawienie omyłki, o której mowa w art. 87 ust. 2 pkt 3 Ustawy,</w:t>
      </w:r>
    </w:p>
    <w:p w14:paraId="6B2A328F"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8) wykonawca nie wyraził zgody, o której mowa w art. 85 ust. 2 ustawy Pzp, na przedłużenie terminu związania ofertą,</w:t>
      </w:r>
    </w:p>
    <w:p w14:paraId="4CE285A5"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9) wadium nie zostało wniesione lub zostało wniesione w sposób nieprawidłowy, jeżeli Zamawiający żądał wniesienia wadium,</w:t>
      </w:r>
    </w:p>
    <w:p w14:paraId="292DF8DD"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10) jest nieważna na podstawie odrębnych przepisów.</w:t>
      </w:r>
    </w:p>
    <w:p w14:paraId="63B0FBAB" w14:textId="77777777" w:rsidR="009D5A69" w:rsidRPr="002F735A" w:rsidRDefault="009D5A69" w:rsidP="009D5A69">
      <w:pPr>
        <w:pStyle w:val="Tekstpodstawowy"/>
        <w:tabs>
          <w:tab w:val="left" w:pos="708"/>
        </w:tabs>
        <w:spacing w:line="360" w:lineRule="auto"/>
        <w:rPr>
          <w:rFonts w:ascii="Bookman Old Style" w:hAnsi="Bookman Old Style"/>
          <w:b/>
          <w:sz w:val="22"/>
          <w:szCs w:val="22"/>
        </w:rPr>
      </w:pPr>
    </w:p>
    <w:p w14:paraId="17B3B09B" w14:textId="77777777" w:rsidR="009D5A69" w:rsidRPr="002F735A" w:rsidRDefault="009D5A69" w:rsidP="009D5A69">
      <w:pPr>
        <w:pStyle w:val="Tekstpodstawowy"/>
        <w:tabs>
          <w:tab w:val="left" w:pos="708"/>
        </w:tabs>
        <w:spacing w:line="360" w:lineRule="auto"/>
        <w:rPr>
          <w:rFonts w:ascii="Bookman Old Style" w:hAnsi="Bookman Old Style" w:cs="Tahoma"/>
          <w:b/>
          <w:bCs/>
          <w:sz w:val="22"/>
          <w:szCs w:val="22"/>
          <w:u w:val="double"/>
        </w:rPr>
      </w:pPr>
      <w:r w:rsidRPr="002F735A">
        <w:rPr>
          <w:rFonts w:ascii="Bookman Old Style" w:hAnsi="Bookman Old Style"/>
          <w:b/>
          <w:sz w:val="22"/>
          <w:szCs w:val="22"/>
          <w:u w:val="double"/>
        </w:rPr>
        <w:t>25.</w:t>
      </w:r>
      <w:r w:rsidRPr="002F735A">
        <w:rPr>
          <w:rFonts w:ascii="Bookman Old Style" w:hAnsi="Bookman Old Style"/>
          <w:sz w:val="22"/>
          <w:szCs w:val="22"/>
          <w:u w:val="double"/>
        </w:rPr>
        <w:t xml:space="preserve"> </w:t>
      </w:r>
      <w:r w:rsidRPr="002F735A">
        <w:rPr>
          <w:rFonts w:ascii="Bookman Old Style" w:hAnsi="Bookman Old Style" w:cs="Tahoma"/>
          <w:b/>
          <w:bCs/>
          <w:sz w:val="22"/>
          <w:szCs w:val="22"/>
          <w:u w:val="double"/>
        </w:rPr>
        <w:t xml:space="preserve">Zamawiający unieważni postępowanie, jeżeli: </w:t>
      </w:r>
    </w:p>
    <w:p w14:paraId="638AE9D9" w14:textId="77777777" w:rsidR="009D5A69" w:rsidRPr="002F735A" w:rsidRDefault="009D5A69" w:rsidP="009D5A69">
      <w:pPr>
        <w:spacing w:line="360" w:lineRule="auto"/>
        <w:jc w:val="both"/>
        <w:rPr>
          <w:rFonts w:ascii="Bookman Old Style" w:hAnsi="Bookman Old Style" w:cs="Tahoma"/>
          <w:sz w:val="22"/>
          <w:szCs w:val="22"/>
        </w:rPr>
      </w:pPr>
      <w:r w:rsidRPr="002F735A">
        <w:rPr>
          <w:rFonts w:ascii="Bookman Old Style" w:hAnsi="Bookman Old Style" w:cs="Tahoma"/>
          <w:sz w:val="22"/>
          <w:szCs w:val="22"/>
        </w:rPr>
        <w:t xml:space="preserve">1) nie zostanie złożona żadna oferta niepodlegająca odrzuceniu, </w:t>
      </w:r>
    </w:p>
    <w:p w14:paraId="633A04DE" w14:textId="77777777" w:rsidR="009D5A69" w:rsidRPr="002F735A" w:rsidRDefault="009D5A69" w:rsidP="009D5A69">
      <w:pPr>
        <w:spacing w:line="360" w:lineRule="auto"/>
        <w:jc w:val="both"/>
        <w:rPr>
          <w:rFonts w:ascii="Bookman Old Style" w:hAnsi="Bookman Old Style" w:cs="Tahoma"/>
          <w:sz w:val="22"/>
          <w:szCs w:val="22"/>
        </w:rPr>
      </w:pPr>
      <w:r w:rsidRPr="002F735A">
        <w:rPr>
          <w:rFonts w:ascii="Bookman Old Style" w:hAnsi="Bookman Old Style" w:cs="Tahoma"/>
          <w:sz w:val="22"/>
          <w:szCs w:val="22"/>
        </w:rPr>
        <w:t>2) cena najkorzystniejszej oferty lub oferta z najniższą ceną przewyższy kwotę, którą Zamawiający zamierza przeznaczyć na sfinansowanie zamówienia, chyba że Zamawiający będzie mógł zwiększyć tę kwotę do ceny oferty najkorzystniejszej,</w:t>
      </w:r>
    </w:p>
    <w:p w14:paraId="43D9AD16" w14:textId="77777777" w:rsidR="009D5A69" w:rsidRPr="002F735A" w:rsidRDefault="009D5A69" w:rsidP="009D5A69">
      <w:pPr>
        <w:spacing w:line="360" w:lineRule="auto"/>
        <w:jc w:val="both"/>
        <w:rPr>
          <w:rFonts w:ascii="Bookman Old Style" w:hAnsi="Bookman Old Style" w:cs="Tahoma"/>
          <w:sz w:val="22"/>
          <w:szCs w:val="22"/>
        </w:rPr>
      </w:pPr>
      <w:r w:rsidRPr="002F735A">
        <w:rPr>
          <w:rFonts w:ascii="Bookman Old Style" w:hAnsi="Bookman Old Style" w:cs="Tahoma"/>
          <w:sz w:val="22"/>
          <w:szCs w:val="22"/>
        </w:rPr>
        <w:t xml:space="preserve">3) wystąpi istotna zmiana okoliczności powodująca, że prowadzenie postępowania lub wykonanie zamówienia nie leży w interesie publicznym, czego nie można było wcześniej przewidzieć, </w:t>
      </w:r>
    </w:p>
    <w:p w14:paraId="10D2092D" w14:textId="77777777" w:rsidR="009D5A69" w:rsidRPr="002F735A" w:rsidRDefault="009D5A69" w:rsidP="009D5A69">
      <w:pPr>
        <w:spacing w:line="360" w:lineRule="auto"/>
        <w:jc w:val="both"/>
        <w:rPr>
          <w:rFonts w:ascii="Bookman Old Style" w:hAnsi="Bookman Old Style" w:cs="Tahoma"/>
          <w:sz w:val="22"/>
          <w:szCs w:val="22"/>
        </w:rPr>
      </w:pPr>
      <w:r w:rsidRPr="002F735A">
        <w:rPr>
          <w:rFonts w:ascii="Bookman Old Style" w:hAnsi="Bookman Old Style" w:cs="Tahoma"/>
          <w:sz w:val="22"/>
          <w:szCs w:val="22"/>
        </w:rPr>
        <w:t xml:space="preserve">4) postępowanie obarczone będzie niemożliwą do usunięcia wadą uniemożliwiającą zawarcie niepodlegającej unieważnieniu umowy w sprawie zamówienia publicznego. </w:t>
      </w:r>
    </w:p>
    <w:p w14:paraId="64B6B134" w14:textId="77777777" w:rsidR="009D5A69" w:rsidRPr="002F735A" w:rsidRDefault="009D5A69" w:rsidP="009D5A69">
      <w:pPr>
        <w:spacing w:line="360" w:lineRule="auto"/>
        <w:jc w:val="both"/>
        <w:rPr>
          <w:rFonts w:ascii="Bookman Old Style" w:hAnsi="Bookman Old Style" w:cs="Tahoma"/>
          <w:sz w:val="22"/>
          <w:szCs w:val="22"/>
        </w:rPr>
      </w:pPr>
    </w:p>
    <w:p w14:paraId="4FB8F806" w14:textId="77777777" w:rsidR="009D5A69" w:rsidRPr="002F735A" w:rsidRDefault="009D5A69" w:rsidP="009D5A69">
      <w:pPr>
        <w:pStyle w:val="WW-Tekstpodstawowy2"/>
        <w:suppressAutoHyphens w:val="0"/>
        <w:spacing w:line="360" w:lineRule="auto"/>
        <w:rPr>
          <w:rFonts w:ascii="Bookman Old Style" w:hAnsi="Bookman Old Style" w:cs="Tahoma"/>
          <w:bCs/>
          <w:sz w:val="22"/>
          <w:szCs w:val="22"/>
          <w:u w:val="double"/>
        </w:rPr>
      </w:pPr>
      <w:r w:rsidRPr="002F735A">
        <w:rPr>
          <w:rFonts w:ascii="Bookman Old Style" w:hAnsi="Bookman Old Style"/>
          <w:sz w:val="22"/>
          <w:szCs w:val="22"/>
          <w:u w:val="double"/>
        </w:rPr>
        <w:t>26. Formalności dotyczące podpisania umowy</w:t>
      </w:r>
    </w:p>
    <w:p w14:paraId="060FD9BF" w14:textId="77777777" w:rsidR="009D5A69" w:rsidRPr="002F735A" w:rsidRDefault="009D5A69" w:rsidP="009D5A69">
      <w:pPr>
        <w:pStyle w:val="explanatorynotes"/>
        <w:suppressAutoHyphens w:val="0"/>
        <w:autoSpaceDE w:val="0"/>
        <w:spacing w:after="0" w:line="360" w:lineRule="auto"/>
        <w:rPr>
          <w:rFonts w:ascii="Bookman Old Style" w:hAnsi="Bookman Old Style" w:cs="Tahoma"/>
          <w:sz w:val="22"/>
          <w:szCs w:val="22"/>
          <w:lang w:val="pl-PL"/>
        </w:rPr>
      </w:pPr>
      <w:r w:rsidRPr="002F735A">
        <w:rPr>
          <w:rFonts w:ascii="Bookman Old Style" w:hAnsi="Bookman Old Style" w:cs="Tahoma"/>
          <w:sz w:val="22"/>
          <w:szCs w:val="22"/>
          <w:lang w:val="pl-PL"/>
        </w:rPr>
        <w:t xml:space="preserve">26.1. Zamawiający zawiera umowę w sprawie zamówienia publicznego w terminie nie krótszym niż 5 dni od dnia przesłania zawiadomienia o wyborze oferty pocztą elektroniczną. </w:t>
      </w:r>
    </w:p>
    <w:p w14:paraId="29212684" w14:textId="77777777" w:rsidR="009D5A69" w:rsidRPr="002F735A" w:rsidRDefault="009D5A69" w:rsidP="009D5A69">
      <w:pPr>
        <w:pStyle w:val="explanatorynotes"/>
        <w:suppressAutoHyphens w:val="0"/>
        <w:autoSpaceDE w:val="0"/>
        <w:spacing w:after="0" w:line="360" w:lineRule="auto"/>
        <w:rPr>
          <w:rFonts w:ascii="Bookman Old Style" w:hAnsi="Bookman Old Style"/>
          <w:sz w:val="22"/>
          <w:szCs w:val="22"/>
          <w:lang w:val="pl-PL"/>
        </w:rPr>
      </w:pPr>
      <w:r w:rsidRPr="002F735A">
        <w:rPr>
          <w:rFonts w:ascii="Bookman Old Style" w:hAnsi="Bookman Old Style" w:cs="Tahoma"/>
          <w:sz w:val="22"/>
          <w:szCs w:val="22"/>
          <w:lang w:val="pl-PL"/>
        </w:rPr>
        <w:t xml:space="preserve">26.2. </w:t>
      </w:r>
      <w:r w:rsidRPr="002F735A">
        <w:rPr>
          <w:rFonts w:ascii="Bookman Old Style" w:hAnsi="Bookman Old Style"/>
          <w:sz w:val="22"/>
          <w:szCs w:val="22"/>
          <w:lang w:val="pl-PL"/>
        </w:rPr>
        <w:t xml:space="preserve">Zamawiający może zawrzeć umowę w sprawie zamówienia publicznego w terminie krótszym od powyższego, jeżeli upłynął termin do wniesienia odwołania na czynności Zamawiającego wymienione w art. 180 ust. 2 lub w następstwie jego wniesienia Izba ogłosiła wyrok lub postanowienie kończące postępowanie odwoławcze. </w:t>
      </w:r>
    </w:p>
    <w:p w14:paraId="77CF5D48" w14:textId="77777777" w:rsidR="009D5A69" w:rsidRPr="002F735A" w:rsidRDefault="009D5A69" w:rsidP="009D5A69">
      <w:pPr>
        <w:pStyle w:val="explanatorynotes"/>
        <w:suppressAutoHyphens w:val="0"/>
        <w:autoSpaceDE w:val="0"/>
        <w:spacing w:after="0" w:line="360" w:lineRule="auto"/>
        <w:rPr>
          <w:rFonts w:ascii="Bookman Old Style" w:hAnsi="Bookman Old Style" w:cs="Tahoma"/>
          <w:sz w:val="22"/>
          <w:szCs w:val="22"/>
          <w:lang w:val="pl-PL"/>
        </w:rPr>
      </w:pPr>
      <w:r w:rsidRPr="002F735A">
        <w:rPr>
          <w:rFonts w:ascii="Bookman Old Style" w:hAnsi="Bookman Old Style" w:cs="Tahoma"/>
          <w:sz w:val="22"/>
          <w:szCs w:val="22"/>
          <w:lang w:val="pl-PL"/>
        </w:rPr>
        <w:t>26.3. W celu zawarcia umowy wykonawca, którego ofertę wybrano, potwierdzi wyznaczone przez Zamawiającego - termin i miejsce zawarcia umowy. Osoby występujące po stronie wykonawcy wykażą swoje uprawnienie do podpisania umowy w jego imieniu.</w:t>
      </w:r>
    </w:p>
    <w:p w14:paraId="693A905C" w14:textId="77777777" w:rsidR="009D5A69" w:rsidRPr="002F735A" w:rsidRDefault="009D5A69" w:rsidP="009D5A69">
      <w:pPr>
        <w:pStyle w:val="Stopka"/>
        <w:tabs>
          <w:tab w:val="left" w:pos="708"/>
        </w:tabs>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lang w:val="pl-PL"/>
        </w:rPr>
        <w:t>26.</w:t>
      </w:r>
      <w:r w:rsidRPr="002F735A">
        <w:rPr>
          <w:rFonts w:ascii="Bookman Old Style" w:hAnsi="Bookman Old Style" w:cs="Tahoma"/>
          <w:sz w:val="22"/>
          <w:szCs w:val="22"/>
        </w:rPr>
        <w:t>4. Jeżeli wykonawca, którego oferta została wybrana, uchyla się od zawarcia umowy w</w:t>
      </w:r>
      <w:r w:rsidRPr="002F735A">
        <w:rPr>
          <w:rFonts w:ascii="Bookman Old Style" w:hAnsi="Bookman Old Style" w:cs="Tahoma"/>
          <w:sz w:val="22"/>
          <w:szCs w:val="22"/>
          <w:lang w:val="pl-PL"/>
        </w:rPr>
        <w:t xml:space="preserve"> </w:t>
      </w:r>
      <w:r w:rsidRPr="002F735A">
        <w:rPr>
          <w:rFonts w:ascii="Bookman Old Style" w:hAnsi="Bookman Old Style" w:cs="Tahoma"/>
          <w:sz w:val="22"/>
          <w:szCs w:val="22"/>
        </w:rPr>
        <w:t>sprawie zamówienia publicznego lub nie wnosi wymaganego zabezpieczenia należytego wykonania umowy, Zamawiający może wybrać ofertę najkorzystniejszą spośród pozostałych ofert, bez przeprowadzania ich ponownego badania i oceny, chyba że zachodzą przesłanki, o których mowa w art. 93 ust. 1 Ustawy.</w:t>
      </w:r>
    </w:p>
    <w:p w14:paraId="06C10758" w14:textId="77777777" w:rsidR="009D5A69" w:rsidRPr="002F735A" w:rsidRDefault="009D5A69" w:rsidP="009D5A69">
      <w:pPr>
        <w:pStyle w:val="Stopka"/>
        <w:tabs>
          <w:tab w:val="left" w:pos="708"/>
        </w:tabs>
        <w:autoSpaceDE w:val="0"/>
        <w:spacing w:line="360" w:lineRule="auto"/>
        <w:jc w:val="both"/>
        <w:rPr>
          <w:rFonts w:ascii="Bookman Old Style" w:hAnsi="Bookman Old Style" w:cs="Tahoma"/>
          <w:sz w:val="22"/>
          <w:szCs w:val="22"/>
        </w:rPr>
      </w:pPr>
    </w:p>
    <w:p w14:paraId="3643805A" w14:textId="77777777" w:rsidR="009D5A69" w:rsidRPr="002F735A" w:rsidRDefault="009D5A69" w:rsidP="009D5A69">
      <w:pPr>
        <w:pStyle w:val="Stopka"/>
        <w:tabs>
          <w:tab w:val="left" w:pos="708"/>
        </w:tabs>
        <w:autoSpaceDE w:val="0"/>
        <w:spacing w:line="360" w:lineRule="auto"/>
        <w:jc w:val="both"/>
        <w:rPr>
          <w:rFonts w:ascii="Bookman Old Style" w:hAnsi="Bookman Old Style"/>
          <w:b/>
          <w:sz w:val="22"/>
          <w:szCs w:val="22"/>
          <w:u w:val="double"/>
        </w:rPr>
      </w:pPr>
      <w:r w:rsidRPr="002F735A">
        <w:rPr>
          <w:rFonts w:ascii="Bookman Old Style" w:hAnsi="Bookman Old Style"/>
          <w:b/>
          <w:sz w:val="22"/>
          <w:szCs w:val="22"/>
          <w:u w:val="double"/>
        </w:rPr>
        <w:t>2</w:t>
      </w:r>
      <w:r w:rsidRPr="002F735A">
        <w:rPr>
          <w:rFonts w:ascii="Bookman Old Style" w:hAnsi="Bookman Old Style"/>
          <w:b/>
          <w:sz w:val="22"/>
          <w:szCs w:val="22"/>
          <w:u w:val="double"/>
          <w:lang w:val="pl-PL"/>
        </w:rPr>
        <w:t>7</w:t>
      </w:r>
      <w:r w:rsidRPr="002F735A">
        <w:rPr>
          <w:rFonts w:ascii="Bookman Old Style" w:hAnsi="Bookman Old Style"/>
          <w:b/>
          <w:sz w:val="22"/>
          <w:szCs w:val="22"/>
          <w:u w:val="double"/>
        </w:rPr>
        <w:t>. Istotne zmiany w umowie</w:t>
      </w:r>
    </w:p>
    <w:p w14:paraId="569FDE2D" w14:textId="77777777" w:rsidR="009D5A69" w:rsidRPr="002F735A" w:rsidRDefault="009D5A69" w:rsidP="009D5A69">
      <w:pPr>
        <w:autoSpaceDE w:val="0"/>
        <w:autoSpaceDN w:val="0"/>
        <w:adjustRightInd w:val="0"/>
        <w:spacing w:line="360" w:lineRule="auto"/>
        <w:jc w:val="both"/>
        <w:rPr>
          <w:rFonts w:ascii="Bookman Old Style" w:hAnsi="Bookman Old Style" w:cs="Tahoma"/>
          <w:sz w:val="22"/>
          <w:szCs w:val="22"/>
        </w:rPr>
      </w:pPr>
      <w:r w:rsidRPr="002F735A">
        <w:rPr>
          <w:rFonts w:ascii="Bookman Old Style" w:hAnsi="Bookman Old Style" w:cs="Tahoma"/>
          <w:sz w:val="22"/>
          <w:szCs w:val="22"/>
        </w:rPr>
        <w:t>Zamawiający przewiduje możliwość zmian postanowień zawartej umowy w stosunku do treści oferty, na podstawie której dokonano wyboru wykonawcy w następującym zakresie:</w:t>
      </w:r>
    </w:p>
    <w:p w14:paraId="4E1B4A40" w14:textId="77777777" w:rsidR="009D5A69" w:rsidRPr="002F735A" w:rsidRDefault="009D5A69" w:rsidP="009D5A69">
      <w:pPr>
        <w:autoSpaceDE w:val="0"/>
        <w:autoSpaceDN w:val="0"/>
        <w:adjustRightInd w:val="0"/>
        <w:spacing w:line="360" w:lineRule="auto"/>
        <w:jc w:val="both"/>
        <w:rPr>
          <w:rFonts w:ascii="Bookman Old Style" w:hAnsi="Bookman Old Style" w:cs="Tahoma"/>
          <w:sz w:val="22"/>
          <w:szCs w:val="22"/>
        </w:rPr>
      </w:pPr>
      <w:r w:rsidRPr="002F735A">
        <w:rPr>
          <w:rFonts w:ascii="Bookman Old Style" w:hAnsi="Bookman Old Style" w:cs="Tahoma"/>
          <w:b/>
          <w:sz w:val="22"/>
          <w:szCs w:val="22"/>
        </w:rPr>
        <w:t>1. Termin realizacji</w:t>
      </w:r>
      <w:r w:rsidRPr="002F735A">
        <w:rPr>
          <w:rFonts w:ascii="Bookman Old Style" w:hAnsi="Bookman Old Style" w:cs="Tahoma"/>
          <w:sz w:val="22"/>
          <w:szCs w:val="22"/>
        </w:rPr>
        <w:t xml:space="preserve"> zamówienia może ulec zmianie w następujących sytuacjach:</w:t>
      </w:r>
    </w:p>
    <w:p w14:paraId="07FC544B" w14:textId="77777777" w:rsidR="009D5A69" w:rsidRPr="002F735A" w:rsidRDefault="009D5A69" w:rsidP="003C5AD2">
      <w:pPr>
        <w:numPr>
          <w:ilvl w:val="0"/>
          <w:numId w:val="9"/>
        </w:numPr>
        <w:autoSpaceDE w:val="0"/>
        <w:autoSpaceDN w:val="0"/>
        <w:adjustRightInd w:val="0"/>
        <w:spacing w:line="360" w:lineRule="auto"/>
        <w:ind w:left="284" w:hanging="284"/>
        <w:jc w:val="both"/>
        <w:rPr>
          <w:rFonts w:ascii="Bookman Old Style" w:hAnsi="Bookman Old Style" w:cs="Tahoma"/>
          <w:sz w:val="22"/>
          <w:szCs w:val="22"/>
        </w:rPr>
      </w:pPr>
      <w:r w:rsidRPr="002F735A">
        <w:rPr>
          <w:rFonts w:ascii="Bookman Old Style" w:hAnsi="Bookman Old Style" w:cs="Tahoma"/>
          <w:sz w:val="22"/>
          <w:szCs w:val="22"/>
        </w:rPr>
        <w:t>w przypadku opóźnienia Zamawiającego w rozstrzygnięciu przetargu i/lub opóźnienia Zamawiającego w podpisaniu umowy,</w:t>
      </w:r>
    </w:p>
    <w:p w14:paraId="763A68F5" w14:textId="77777777" w:rsidR="009D5A69" w:rsidRPr="002F735A" w:rsidRDefault="009D5A69" w:rsidP="003C5AD2">
      <w:pPr>
        <w:numPr>
          <w:ilvl w:val="0"/>
          <w:numId w:val="9"/>
        </w:numPr>
        <w:autoSpaceDE w:val="0"/>
        <w:autoSpaceDN w:val="0"/>
        <w:adjustRightInd w:val="0"/>
        <w:spacing w:line="360" w:lineRule="auto"/>
        <w:ind w:left="284" w:hanging="284"/>
        <w:jc w:val="both"/>
        <w:rPr>
          <w:rFonts w:ascii="Bookman Old Style" w:hAnsi="Bookman Old Style" w:cs="Tahoma"/>
          <w:sz w:val="22"/>
          <w:szCs w:val="22"/>
        </w:rPr>
      </w:pPr>
      <w:r w:rsidRPr="002F735A">
        <w:rPr>
          <w:rFonts w:ascii="Bookman Old Style" w:hAnsi="Bookman Old Style" w:cs="Tahoma"/>
          <w:sz w:val="22"/>
          <w:szCs w:val="22"/>
        </w:rPr>
        <w:t xml:space="preserve">w przypadku wystąpienia w okresie umownego terminu wykonania umowy okoliczności niezależnych od wykonawcy na uzasadniony wniosek wykonawcy, pod warunkiem, że zmiana ta wynika z okoliczności, których wykonawca nie mógł przewidzieć na etapie składania oferty lub podpisania umowy i nie jest przez niego zawiniona. Wykonawcy przysługuje prawo żądania przedłużenia okresu wykonania umowy o ilość dni, w których te okoliczności uniemożliwiły wykonywanie jakichkolwiek prac/czynności związanych z wykonaniem umowy, </w:t>
      </w:r>
    </w:p>
    <w:p w14:paraId="39D9632F" w14:textId="0FB5F3C5" w:rsidR="009D5A69" w:rsidRPr="002F735A" w:rsidRDefault="009D5A69" w:rsidP="003C5AD2">
      <w:pPr>
        <w:numPr>
          <w:ilvl w:val="0"/>
          <w:numId w:val="9"/>
        </w:numPr>
        <w:autoSpaceDE w:val="0"/>
        <w:autoSpaceDN w:val="0"/>
        <w:adjustRightInd w:val="0"/>
        <w:spacing w:line="360" w:lineRule="auto"/>
        <w:ind w:left="284" w:hanging="284"/>
        <w:jc w:val="both"/>
        <w:rPr>
          <w:rFonts w:ascii="Bookman Old Style" w:hAnsi="Bookman Old Style" w:cs="Tahoma"/>
          <w:sz w:val="22"/>
          <w:szCs w:val="22"/>
        </w:rPr>
      </w:pPr>
      <w:r w:rsidRPr="002F735A">
        <w:rPr>
          <w:rFonts w:ascii="Bookman Old Style" w:hAnsi="Bookman Old Style" w:cs="Tahoma"/>
          <w:sz w:val="22"/>
          <w:szCs w:val="22"/>
        </w:rPr>
        <w:t>wystąpienie szczególnych trudności w pozyskiwaniu przez wykonawcę materiałów wyjściowych do wykonania umowy, których nie można było przewidzieć przy dołożeniu należytej staranności przed zawarciem umowy. O zaistnieniu takich okoliczności wykonawca zobowiązany jest powiadomić Zamawiającego w terminie do 3 dni roboczych od powzięcia informacji o ich wystąpieniu, pod rygorem utraty prawa do powoływania się na tę okoliczność. Wy</w:t>
      </w:r>
      <w:r w:rsidR="00154F38" w:rsidRPr="002F735A">
        <w:rPr>
          <w:rFonts w:ascii="Bookman Old Style" w:hAnsi="Bookman Old Style" w:cs="Tahoma"/>
          <w:sz w:val="22"/>
          <w:szCs w:val="22"/>
        </w:rPr>
        <w:t>konawca zobowiązany jest wraz z </w:t>
      </w:r>
      <w:r w:rsidRPr="002F735A">
        <w:rPr>
          <w:rFonts w:ascii="Bookman Old Style" w:hAnsi="Bookman Old Style" w:cs="Tahoma"/>
          <w:sz w:val="22"/>
          <w:szCs w:val="22"/>
        </w:rPr>
        <w:t xml:space="preserve">wnioskiem o zmianę terminu przedłożyć dowody wykazujące wystąpienie niniejszej przesłanki, wskazując długość trwania oraz czynności podejmowane przez wykonawcę w celu jej usunięcia. Wykonawcy przysługuje prawo do żądania przedłużenia okresu wykonania umowy o ilość dni, w których z przyczyn niezawinionych przez wykonawcę nie było możliwe pozyskanie dokumentów, których brak uniemożliwiał prowadzenie </w:t>
      </w:r>
      <w:r w:rsidR="00154F38" w:rsidRPr="002F735A">
        <w:rPr>
          <w:rFonts w:ascii="Bookman Old Style" w:hAnsi="Bookman Old Style" w:cs="Tahoma"/>
          <w:sz w:val="22"/>
          <w:szCs w:val="22"/>
        </w:rPr>
        <w:t>jakichkolwiek prac związanych z </w:t>
      </w:r>
      <w:r w:rsidRPr="002F735A">
        <w:rPr>
          <w:rFonts w:ascii="Bookman Old Style" w:hAnsi="Bookman Old Style" w:cs="Tahoma"/>
          <w:sz w:val="22"/>
          <w:szCs w:val="22"/>
        </w:rPr>
        <w:t>realizacją umowy,</w:t>
      </w:r>
    </w:p>
    <w:p w14:paraId="63BED65E" w14:textId="77777777" w:rsidR="009D5A69" w:rsidRPr="002F735A" w:rsidRDefault="009D5A69" w:rsidP="003C5AD2">
      <w:pPr>
        <w:numPr>
          <w:ilvl w:val="0"/>
          <w:numId w:val="9"/>
        </w:numPr>
        <w:autoSpaceDE w:val="0"/>
        <w:autoSpaceDN w:val="0"/>
        <w:adjustRightInd w:val="0"/>
        <w:spacing w:line="360" w:lineRule="auto"/>
        <w:ind w:left="284" w:hanging="284"/>
        <w:jc w:val="both"/>
        <w:rPr>
          <w:rFonts w:ascii="Bookman Old Style" w:hAnsi="Bookman Old Style" w:cs="Tahoma"/>
          <w:sz w:val="22"/>
          <w:szCs w:val="22"/>
        </w:rPr>
      </w:pPr>
      <w:r w:rsidRPr="002F735A">
        <w:rPr>
          <w:rFonts w:ascii="Bookman Old Style" w:hAnsi="Bookman Old Style"/>
          <w:sz w:val="22"/>
          <w:szCs w:val="22"/>
        </w:rPr>
        <w:t>udzielenia przez Zamawiającego innego zamówienia, którego przedmiot pozostaje w bezpośrednim związku i istotnie wpływa na termin wykonania umowy o ilość dni, w których wykonawca faktycznie nie mógł wykonywać żadnych czynności związanych z wykonywaniem umowy oczekując na uzyskanie przedmiotu takiego zamówienia,</w:t>
      </w:r>
    </w:p>
    <w:p w14:paraId="2B32BB40" w14:textId="77777777" w:rsidR="009D5A69" w:rsidRPr="002F735A" w:rsidRDefault="009D5A69" w:rsidP="003C5AD2">
      <w:pPr>
        <w:numPr>
          <w:ilvl w:val="0"/>
          <w:numId w:val="9"/>
        </w:numPr>
        <w:autoSpaceDE w:val="0"/>
        <w:autoSpaceDN w:val="0"/>
        <w:adjustRightInd w:val="0"/>
        <w:spacing w:line="360" w:lineRule="auto"/>
        <w:ind w:left="284" w:hanging="284"/>
        <w:jc w:val="both"/>
        <w:rPr>
          <w:rFonts w:ascii="Bookman Old Style" w:hAnsi="Bookman Old Style" w:cs="Tahoma"/>
          <w:sz w:val="22"/>
          <w:szCs w:val="22"/>
        </w:rPr>
      </w:pPr>
      <w:r w:rsidRPr="002F735A">
        <w:rPr>
          <w:rFonts w:ascii="Bookman Old Style" w:hAnsi="Bookman Old Style" w:cs="Tahoma"/>
          <w:sz w:val="22"/>
          <w:szCs w:val="22"/>
        </w:rPr>
        <w:t>zmiany przepisów prawa.</w:t>
      </w:r>
    </w:p>
    <w:p w14:paraId="54465DB1" w14:textId="77777777" w:rsidR="009D5A69" w:rsidRPr="002F735A" w:rsidRDefault="009D5A69" w:rsidP="009D5A69">
      <w:pPr>
        <w:autoSpaceDE w:val="0"/>
        <w:autoSpaceDN w:val="0"/>
        <w:adjustRightInd w:val="0"/>
        <w:spacing w:line="360" w:lineRule="auto"/>
        <w:jc w:val="both"/>
        <w:rPr>
          <w:rFonts w:ascii="Bookman Old Style" w:hAnsi="Bookman Old Style" w:cs="Tahoma"/>
          <w:sz w:val="22"/>
          <w:szCs w:val="22"/>
        </w:rPr>
      </w:pPr>
      <w:r w:rsidRPr="002F735A">
        <w:rPr>
          <w:rFonts w:ascii="Bookman Old Style" w:hAnsi="Bookman Old Style" w:cs="Tahoma"/>
          <w:b/>
          <w:sz w:val="22"/>
          <w:szCs w:val="22"/>
        </w:rPr>
        <w:t>2.</w:t>
      </w:r>
      <w:r w:rsidRPr="002F735A">
        <w:rPr>
          <w:rFonts w:ascii="Bookman Old Style" w:hAnsi="Bookman Old Style" w:cs="Tahoma"/>
          <w:sz w:val="22"/>
          <w:szCs w:val="22"/>
        </w:rPr>
        <w:t xml:space="preserve"> </w:t>
      </w:r>
      <w:r w:rsidRPr="002F735A">
        <w:rPr>
          <w:rFonts w:ascii="Bookman Old Style" w:hAnsi="Bookman Old Style" w:cs="Tahoma"/>
          <w:b/>
          <w:sz w:val="22"/>
          <w:szCs w:val="22"/>
        </w:rPr>
        <w:t>Wynagrodzenie wykonawcy</w:t>
      </w:r>
      <w:r w:rsidRPr="002F735A">
        <w:rPr>
          <w:rFonts w:ascii="Bookman Old Style" w:hAnsi="Bookman Old Style" w:cs="Tahoma"/>
          <w:sz w:val="22"/>
          <w:szCs w:val="22"/>
        </w:rPr>
        <w:t xml:space="preserve"> określone w umowie może ulec zmianom w następujących przypadkach:</w:t>
      </w:r>
    </w:p>
    <w:p w14:paraId="2A85282B" w14:textId="5F01AE0B" w:rsidR="009D5A69" w:rsidRPr="002F735A" w:rsidRDefault="009D5A69" w:rsidP="003C5AD2">
      <w:pPr>
        <w:numPr>
          <w:ilvl w:val="0"/>
          <w:numId w:val="14"/>
        </w:numPr>
        <w:autoSpaceDE w:val="0"/>
        <w:autoSpaceDN w:val="0"/>
        <w:adjustRightInd w:val="0"/>
        <w:spacing w:line="360" w:lineRule="auto"/>
        <w:ind w:left="284" w:hanging="284"/>
        <w:jc w:val="both"/>
        <w:rPr>
          <w:rFonts w:ascii="Bookman Old Style" w:hAnsi="Bookman Old Style" w:cs="Tahoma"/>
          <w:sz w:val="22"/>
          <w:szCs w:val="22"/>
        </w:rPr>
      </w:pPr>
      <w:r w:rsidRPr="002F735A">
        <w:rPr>
          <w:rFonts w:ascii="Bookman Old Style" w:hAnsi="Bookman Old Style"/>
          <w:bCs/>
          <w:sz w:val="22"/>
          <w:szCs w:val="22"/>
          <w:lang w:eastAsia="ar-SA"/>
        </w:rPr>
        <w:t>zmiany wysokości minimalnego wynagrodzenia za pracę albo wysokości minimalnej stawki godzinowej ustalonyc</w:t>
      </w:r>
      <w:r w:rsidR="009E5A2E" w:rsidRPr="002F735A">
        <w:rPr>
          <w:rFonts w:ascii="Bookman Old Style" w:hAnsi="Bookman Old Style"/>
          <w:bCs/>
          <w:sz w:val="22"/>
          <w:szCs w:val="22"/>
          <w:lang w:eastAsia="ar-SA"/>
        </w:rPr>
        <w:t>h na podstawie ustawy z dnia 10 </w:t>
      </w:r>
      <w:r w:rsidRPr="002F735A">
        <w:rPr>
          <w:rFonts w:ascii="Bookman Old Style" w:hAnsi="Bookman Old Style"/>
          <w:bCs/>
          <w:sz w:val="22"/>
          <w:szCs w:val="22"/>
          <w:lang w:eastAsia="ar-SA"/>
        </w:rPr>
        <w:t>października 2002 r. o minimalnym wynagrodzeniu za pracę,</w:t>
      </w:r>
    </w:p>
    <w:p w14:paraId="5162BD6E" w14:textId="77777777" w:rsidR="009D5A69" w:rsidRPr="002F735A" w:rsidRDefault="009D5A69" w:rsidP="003C5AD2">
      <w:pPr>
        <w:numPr>
          <w:ilvl w:val="0"/>
          <w:numId w:val="14"/>
        </w:numPr>
        <w:autoSpaceDE w:val="0"/>
        <w:autoSpaceDN w:val="0"/>
        <w:adjustRightInd w:val="0"/>
        <w:spacing w:line="360" w:lineRule="auto"/>
        <w:ind w:left="284" w:hanging="284"/>
        <w:jc w:val="both"/>
        <w:rPr>
          <w:rFonts w:ascii="Bookman Old Style" w:hAnsi="Bookman Old Style" w:cs="Tahoma"/>
          <w:sz w:val="22"/>
          <w:szCs w:val="22"/>
        </w:rPr>
      </w:pPr>
      <w:r w:rsidRPr="002F735A">
        <w:rPr>
          <w:rFonts w:ascii="Bookman Old Style" w:hAnsi="Bookman Old Style"/>
          <w:bCs/>
          <w:sz w:val="22"/>
          <w:szCs w:val="22"/>
          <w:lang w:eastAsia="ar-SA"/>
        </w:rPr>
        <w:t>zmiany zasad podlegania ubezpieczeniom społecznym lub ubezpieczeniu zdrowotnemu lub wysokości stawki składki na ubezpieczenia społeczne lub zdrowotne,</w:t>
      </w:r>
    </w:p>
    <w:p w14:paraId="540A0D8F" w14:textId="77777777" w:rsidR="009D5A69" w:rsidRPr="002F735A" w:rsidRDefault="009D5A69" w:rsidP="009D5A69">
      <w:pPr>
        <w:autoSpaceDE w:val="0"/>
        <w:autoSpaceDN w:val="0"/>
        <w:adjustRightInd w:val="0"/>
        <w:spacing w:line="360" w:lineRule="auto"/>
        <w:jc w:val="both"/>
        <w:rPr>
          <w:rFonts w:ascii="Bookman Old Style" w:hAnsi="Bookman Old Style" w:cs="Tahoma"/>
          <w:sz w:val="22"/>
          <w:szCs w:val="22"/>
        </w:rPr>
      </w:pPr>
      <w:r w:rsidRPr="002F735A">
        <w:rPr>
          <w:rFonts w:ascii="Bookman Old Style" w:hAnsi="Bookman Old Style" w:cs="Tahoma"/>
          <w:sz w:val="22"/>
          <w:szCs w:val="22"/>
        </w:rPr>
        <w:t>c) zmia</w:t>
      </w:r>
      <w:r w:rsidR="008C6795" w:rsidRPr="002F735A">
        <w:rPr>
          <w:rFonts w:ascii="Bookman Old Style" w:hAnsi="Bookman Old Style" w:cs="Tahoma"/>
          <w:sz w:val="22"/>
          <w:szCs w:val="22"/>
        </w:rPr>
        <w:t>na stawki urzędowej podatku VAT.</w:t>
      </w:r>
    </w:p>
    <w:p w14:paraId="2AED714B" w14:textId="77777777" w:rsidR="009D5A69" w:rsidRPr="002F735A" w:rsidRDefault="009D5A69" w:rsidP="009D5A69">
      <w:pPr>
        <w:autoSpaceDE w:val="0"/>
        <w:autoSpaceDN w:val="0"/>
        <w:adjustRightInd w:val="0"/>
        <w:spacing w:line="360" w:lineRule="auto"/>
        <w:jc w:val="both"/>
        <w:rPr>
          <w:rFonts w:ascii="Bookman Old Style" w:hAnsi="Bookman Old Style" w:cs="Tahoma"/>
          <w:sz w:val="22"/>
          <w:szCs w:val="22"/>
        </w:rPr>
      </w:pPr>
      <w:r w:rsidRPr="002F735A">
        <w:rPr>
          <w:rFonts w:ascii="Bookman Old Style" w:hAnsi="Bookman Old Style" w:cs="Tahoma"/>
          <w:b/>
          <w:sz w:val="22"/>
          <w:szCs w:val="22"/>
        </w:rPr>
        <w:t>3.</w:t>
      </w:r>
      <w:r w:rsidRPr="002F735A">
        <w:rPr>
          <w:rFonts w:ascii="Bookman Old Style" w:hAnsi="Bookman Old Style" w:cs="Tahoma"/>
          <w:sz w:val="22"/>
          <w:szCs w:val="22"/>
        </w:rPr>
        <w:t xml:space="preserve"> </w:t>
      </w:r>
      <w:r w:rsidRPr="002F735A">
        <w:rPr>
          <w:rFonts w:ascii="Bookman Old Style" w:hAnsi="Bookman Old Style" w:cs="Tahoma"/>
          <w:b/>
          <w:sz w:val="22"/>
          <w:szCs w:val="22"/>
        </w:rPr>
        <w:t>Inne zmiany</w:t>
      </w:r>
      <w:r w:rsidRPr="002F735A">
        <w:rPr>
          <w:rFonts w:ascii="Bookman Old Style" w:hAnsi="Bookman Old Style" w:cs="Tahoma"/>
          <w:sz w:val="22"/>
          <w:szCs w:val="22"/>
        </w:rPr>
        <w:t>:</w:t>
      </w:r>
    </w:p>
    <w:p w14:paraId="53E78AC1" w14:textId="2B446903" w:rsidR="009D5A69" w:rsidRPr="002F735A" w:rsidRDefault="009D5A69" w:rsidP="00C75F9C">
      <w:pPr>
        <w:autoSpaceDE w:val="0"/>
        <w:autoSpaceDN w:val="0"/>
        <w:adjustRightInd w:val="0"/>
        <w:spacing w:line="360" w:lineRule="auto"/>
        <w:ind w:left="284" w:hanging="284"/>
        <w:jc w:val="both"/>
        <w:rPr>
          <w:rFonts w:ascii="Bookman Old Style" w:hAnsi="Bookman Old Style" w:cs="Tahoma"/>
          <w:sz w:val="22"/>
          <w:szCs w:val="22"/>
        </w:rPr>
      </w:pPr>
      <w:r w:rsidRPr="002F735A">
        <w:rPr>
          <w:rFonts w:ascii="Bookman Old Style" w:hAnsi="Bookman Old Style" w:cs="Tahoma"/>
          <w:sz w:val="22"/>
          <w:szCs w:val="22"/>
        </w:rPr>
        <w:t>a) w zakresie podwykonawstwa za uprzednią zgodą Zamawiającego:</w:t>
      </w:r>
    </w:p>
    <w:p w14:paraId="74C2E15B" w14:textId="77777777" w:rsidR="009D5A69" w:rsidRPr="002F735A" w:rsidRDefault="009D5A69" w:rsidP="009D5A69">
      <w:pPr>
        <w:autoSpaceDE w:val="0"/>
        <w:autoSpaceDN w:val="0"/>
        <w:adjustRightInd w:val="0"/>
        <w:spacing w:line="360" w:lineRule="auto"/>
        <w:ind w:left="227" w:hanging="227"/>
        <w:jc w:val="both"/>
        <w:rPr>
          <w:rFonts w:ascii="Bookman Old Style" w:hAnsi="Bookman Old Style" w:cs="Tahoma"/>
          <w:sz w:val="22"/>
          <w:szCs w:val="22"/>
        </w:rPr>
      </w:pPr>
      <w:r w:rsidRPr="002F735A">
        <w:rPr>
          <w:rFonts w:ascii="Bookman Old Style" w:hAnsi="Bookman Old Style" w:cs="Tahoma"/>
          <w:sz w:val="22"/>
          <w:szCs w:val="22"/>
        </w:rPr>
        <w:t>- powierzenie podwykonawcom innej części usług niż wskazana w ofercie wykonawcy,</w:t>
      </w:r>
    </w:p>
    <w:p w14:paraId="734C58B1" w14:textId="77777777" w:rsidR="009D5A69" w:rsidRPr="002F735A" w:rsidRDefault="009D5A69" w:rsidP="009D5A69">
      <w:pPr>
        <w:autoSpaceDE w:val="0"/>
        <w:autoSpaceDN w:val="0"/>
        <w:adjustRightInd w:val="0"/>
        <w:spacing w:line="360" w:lineRule="auto"/>
        <w:jc w:val="both"/>
        <w:rPr>
          <w:rFonts w:ascii="Bookman Old Style" w:hAnsi="Bookman Old Style" w:cs="Tahoma"/>
          <w:sz w:val="22"/>
          <w:szCs w:val="22"/>
        </w:rPr>
      </w:pPr>
      <w:r w:rsidRPr="002F735A">
        <w:rPr>
          <w:rFonts w:ascii="Bookman Old Style" w:hAnsi="Bookman Old Style" w:cs="Tahoma"/>
          <w:sz w:val="22"/>
          <w:szCs w:val="22"/>
        </w:rPr>
        <w:t xml:space="preserve">- zmiana lub rezygnacja z podwykonawcy na etapie realizacji zamówienia, </w:t>
      </w:r>
    </w:p>
    <w:p w14:paraId="52F36939" w14:textId="77777777" w:rsidR="009D5A69" w:rsidRPr="002F735A" w:rsidRDefault="009D5A69" w:rsidP="009D5A69">
      <w:pPr>
        <w:autoSpaceDE w:val="0"/>
        <w:autoSpaceDN w:val="0"/>
        <w:adjustRightInd w:val="0"/>
        <w:spacing w:line="360" w:lineRule="auto"/>
        <w:ind w:left="227" w:hanging="227"/>
        <w:jc w:val="both"/>
        <w:rPr>
          <w:rFonts w:ascii="Bookman Old Style" w:hAnsi="Bookman Old Style" w:cs="Tahoma"/>
          <w:sz w:val="22"/>
          <w:szCs w:val="22"/>
        </w:rPr>
      </w:pPr>
      <w:r w:rsidRPr="002F735A">
        <w:rPr>
          <w:rFonts w:ascii="Bookman Old Style" w:hAnsi="Bookman Old Style" w:cs="Tahoma"/>
          <w:sz w:val="22"/>
          <w:szCs w:val="22"/>
        </w:rPr>
        <w:t>- powierzenie części zamówienia podwykonawcom w trakcie realizacji zamówienia, pomimo niewskazania w postępowaniu żadnej części zamówienia przeznaczonej do wykonania w ramach podwykonawstwa, o ile nie sprzeciwia się to postanowieniom SIWZ.</w:t>
      </w:r>
    </w:p>
    <w:p w14:paraId="5F189156" w14:textId="77777777" w:rsidR="009D5A69" w:rsidRPr="002F735A" w:rsidRDefault="009D5A69" w:rsidP="009D5A69">
      <w:pPr>
        <w:autoSpaceDE w:val="0"/>
        <w:autoSpaceDN w:val="0"/>
        <w:adjustRightInd w:val="0"/>
        <w:spacing w:line="360" w:lineRule="auto"/>
        <w:jc w:val="both"/>
        <w:rPr>
          <w:rFonts w:ascii="Bookman Old Style" w:hAnsi="Bookman Old Style" w:cs="Tahoma"/>
          <w:b/>
          <w:sz w:val="22"/>
          <w:szCs w:val="22"/>
        </w:rPr>
      </w:pPr>
      <w:r w:rsidRPr="002F735A">
        <w:rPr>
          <w:rFonts w:ascii="Bookman Old Style" w:hAnsi="Bookman Old Style" w:cs="Tahoma"/>
          <w:b/>
          <w:sz w:val="22"/>
          <w:szCs w:val="22"/>
        </w:rPr>
        <w:t>4. Warunki zmian:</w:t>
      </w:r>
    </w:p>
    <w:p w14:paraId="4C8C8415" w14:textId="77777777" w:rsidR="009D5A69" w:rsidRPr="002F735A" w:rsidRDefault="009D5A69" w:rsidP="009D5A69">
      <w:pPr>
        <w:autoSpaceDE w:val="0"/>
        <w:autoSpaceDN w:val="0"/>
        <w:adjustRightInd w:val="0"/>
        <w:spacing w:line="360" w:lineRule="auto"/>
        <w:jc w:val="both"/>
        <w:rPr>
          <w:rFonts w:ascii="Bookman Old Style" w:hAnsi="Bookman Old Style" w:cs="Tahoma"/>
          <w:sz w:val="22"/>
          <w:szCs w:val="22"/>
        </w:rPr>
      </w:pPr>
      <w:r w:rsidRPr="002F735A">
        <w:rPr>
          <w:rFonts w:ascii="Bookman Old Style" w:hAnsi="Bookman Old Style" w:cs="Tahoma"/>
          <w:sz w:val="22"/>
          <w:szCs w:val="22"/>
        </w:rPr>
        <w:t>a) inicjowanie zmian – na wniosek wykonawcy lub Zamawiającego,</w:t>
      </w:r>
    </w:p>
    <w:p w14:paraId="45B3EC6D" w14:textId="77777777" w:rsidR="009D5A69" w:rsidRPr="002F735A" w:rsidRDefault="009D5A69" w:rsidP="009D5A69">
      <w:pPr>
        <w:autoSpaceDE w:val="0"/>
        <w:autoSpaceDN w:val="0"/>
        <w:adjustRightInd w:val="0"/>
        <w:spacing w:line="360" w:lineRule="auto"/>
        <w:jc w:val="both"/>
        <w:rPr>
          <w:rFonts w:ascii="Bookman Old Style" w:hAnsi="Bookman Old Style" w:cs="Tahoma"/>
          <w:sz w:val="22"/>
          <w:szCs w:val="22"/>
        </w:rPr>
      </w:pPr>
      <w:r w:rsidRPr="002F735A">
        <w:rPr>
          <w:rFonts w:ascii="Bookman Old Style" w:hAnsi="Bookman Old Style" w:cs="Tahoma"/>
          <w:sz w:val="22"/>
          <w:szCs w:val="22"/>
        </w:rPr>
        <w:t>b) uzasadnienie zmian – prawidłowa realizacja przedmiotu umowy, obniżenie kosztów,</w:t>
      </w:r>
    </w:p>
    <w:p w14:paraId="2281E06D" w14:textId="77777777" w:rsidR="009D5A69" w:rsidRPr="002F735A" w:rsidRDefault="009D5A69" w:rsidP="009D5A69">
      <w:pPr>
        <w:autoSpaceDE w:val="0"/>
        <w:autoSpaceDN w:val="0"/>
        <w:adjustRightInd w:val="0"/>
        <w:spacing w:line="360" w:lineRule="auto"/>
        <w:jc w:val="both"/>
        <w:rPr>
          <w:rFonts w:ascii="Bookman Old Style" w:hAnsi="Bookman Old Style" w:cs="Tahoma"/>
          <w:sz w:val="22"/>
          <w:szCs w:val="22"/>
        </w:rPr>
      </w:pPr>
      <w:r w:rsidRPr="002F735A">
        <w:rPr>
          <w:rFonts w:ascii="Bookman Old Style" w:hAnsi="Bookman Old Style" w:cs="Tahoma"/>
          <w:sz w:val="22"/>
          <w:szCs w:val="22"/>
        </w:rPr>
        <w:t>c) forma zmian – aneks do umowy w formie pisemnej pod rygorem nieważności.</w:t>
      </w:r>
    </w:p>
    <w:p w14:paraId="6B8B6C5E" w14:textId="77777777" w:rsidR="009D5A69" w:rsidRPr="002F735A" w:rsidRDefault="009D5A69" w:rsidP="009D5A69">
      <w:pPr>
        <w:autoSpaceDE w:val="0"/>
        <w:autoSpaceDN w:val="0"/>
        <w:adjustRightInd w:val="0"/>
        <w:spacing w:line="360" w:lineRule="auto"/>
        <w:jc w:val="both"/>
        <w:rPr>
          <w:rFonts w:ascii="Bookman Old Style" w:hAnsi="Bookman Old Style" w:cs="Tahoma"/>
          <w:sz w:val="22"/>
          <w:szCs w:val="22"/>
        </w:rPr>
      </w:pPr>
    </w:p>
    <w:p w14:paraId="5EC949E2" w14:textId="77777777" w:rsidR="009D5A69" w:rsidRPr="002F735A" w:rsidRDefault="009D5A69" w:rsidP="009D5A69">
      <w:pPr>
        <w:spacing w:line="360" w:lineRule="auto"/>
        <w:jc w:val="both"/>
        <w:rPr>
          <w:rFonts w:ascii="Bookman Old Style" w:hAnsi="Bookman Old Style" w:cs="Tahoma"/>
          <w:b/>
          <w:bCs/>
          <w:sz w:val="22"/>
          <w:szCs w:val="22"/>
          <w:u w:val="double"/>
        </w:rPr>
      </w:pPr>
      <w:r w:rsidRPr="002F735A">
        <w:rPr>
          <w:rFonts w:ascii="Bookman Old Style" w:hAnsi="Bookman Old Style" w:cs="Tahoma"/>
          <w:b/>
          <w:bCs/>
          <w:sz w:val="22"/>
          <w:szCs w:val="22"/>
          <w:u w:val="double"/>
        </w:rPr>
        <w:t>28. Środki ochrony prawnej</w:t>
      </w:r>
    </w:p>
    <w:p w14:paraId="6B244721" w14:textId="77777777" w:rsidR="009D5A69" w:rsidRPr="002F735A"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1. Wobec czynności Zamawiającego dotyczącej: </w:t>
      </w:r>
    </w:p>
    <w:p w14:paraId="69C9A9A2" w14:textId="77777777" w:rsidR="009D5A69" w:rsidRPr="002F735A" w:rsidRDefault="009D5A69" w:rsidP="003C5AD2">
      <w:pPr>
        <w:widowControl w:val="0"/>
        <w:numPr>
          <w:ilvl w:val="0"/>
          <w:numId w:val="4"/>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2F735A">
        <w:rPr>
          <w:rFonts w:ascii="Bookman Old Style" w:hAnsi="Bookman Old Style" w:cs="Bookman Old Style"/>
          <w:sz w:val="22"/>
          <w:szCs w:val="22"/>
        </w:rPr>
        <w:t>określenia warunków udziału w postępowaniu,</w:t>
      </w:r>
    </w:p>
    <w:p w14:paraId="787D9460" w14:textId="77777777" w:rsidR="009D5A69" w:rsidRPr="002F735A" w:rsidRDefault="009D5A69" w:rsidP="003C5AD2">
      <w:pPr>
        <w:widowControl w:val="0"/>
        <w:numPr>
          <w:ilvl w:val="0"/>
          <w:numId w:val="5"/>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2F735A">
        <w:rPr>
          <w:rFonts w:ascii="Bookman Old Style" w:hAnsi="Bookman Old Style" w:cs="Bookman Old Style"/>
          <w:sz w:val="22"/>
          <w:szCs w:val="22"/>
        </w:rPr>
        <w:t>wykluczenia odwołującego z postępowania o udzielenie zamówienia,</w:t>
      </w:r>
    </w:p>
    <w:p w14:paraId="04B20FA1" w14:textId="77777777" w:rsidR="009D5A69" w:rsidRPr="002F735A" w:rsidRDefault="009D5A69" w:rsidP="003C5AD2">
      <w:pPr>
        <w:widowControl w:val="0"/>
        <w:numPr>
          <w:ilvl w:val="0"/>
          <w:numId w:val="5"/>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2F735A">
        <w:rPr>
          <w:rFonts w:ascii="Bookman Old Style" w:hAnsi="Bookman Old Style" w:cs="Bookman Old Style"/>
          <w:sz w:val="22"/>
          <w:szCs w:val="22"/>
        </w:rPr>
        <w:t>odrzucenia oferty odwołującego,</w:t>
      </w:r>
    </w:p>
    <w:p w14:paraId="3E0E4491" w14:textId="77777777" w:rsidR="009D5A69" w:rsidRPr="002F735A" w:rsidRDefault="009D5A69" w:rsidP="003C5AD2">
      <w:pPr>
        <w:widowControl w:val="0"/>
        <w:numPr>
          <w:ilvl w:val="0"/>
          <w:numId w:val="5"/>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2F735A">
        <w:rPr>
          <w:rFonts w:ascii="Bookman Old Style" w:hAnsi="Bookman Old Style" w:cs="Bookman Old Style"/>
          <w:sz w:val="22"/>
          <w:szCs w:val="22"/>
        </w:rPr>
        <w:t>opisu przedmiotu zamówienia,</w:t>
      </w:r>
    </w:p>
    <w:p w14:paraId="4469478A" w14:textId="77777777" w:rsidR="009D5A69" w:rsidRPr="002F735A" w:rsidRDefault="009D5A69" w:rsidP="003C5AD2">
      <w:pPr>
        <w:widowControl w:val="0"/>
        <w:numPr>
          <w:ilvl w:val="0"/>
          <w:numId w:val="5"/>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2F735A">
        <w:rPr>
          <w:rFonts w:ascii="Bookman Old Style" w:hAnsi="Bookman Old Style" w:cs="Bookman Old Style"/>
          <w:sz w:val="22"/>
          <w:szCs w:val="22"/>
        </w:rPr>
        <w:t>wyboru najkorzystniejszej oferty</w:t>
      </w:r>
    </w:p>
    <w:p w14:paraId="15EA634F" w14:textId="77777777" w:rsidR="009D5A69" w:rsidRPr="002F735A"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przysługuje odwołanie.</w:t>
      </w:r>
    </w:p>
    <w:p w14:paraId="5BF08FEF" w14:textId="77777777" w:rsidR="009D5A69" w:rsidRPr="002F735A"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Odwołanie powinno wskazywać czynność Zamawiającego, której zarzuca się niezgodność z przepisami ustawy, zawierać zwięzłe przedstawienie zarzutów, określać żądanie oraz wskazywać okoliczności faktyczne i prawne uzasadniające wniesienie odwołania. </w:t>
      </w:r>
    </w:p>
    <w:p w14:paraId="36CEB38B" w14:textId="77777777" w:rsidR="009D5A69" w:rsidRPr="002F735A"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2.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32CAAEAB" w14:textId="77777777" w:rsidR="009D5A69" w:rsidRPr="002F735A"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3. Wykonawca może w terminie przewidzianym do wniesienia odwołania poinformować Zamawiającego o niezgodnej z przepisami ustawy czynności podjętej przez niego, na które nie przysługuje odwołanie na podstawie art. 180 ust. 2 Ustawy.</w:t>
      </w:r>
    </w:p>
    <w:p w14:paraId="249BA16D" w14:textId="77777777" w:rsidR="009D5A69" w:rsidRPr="002F735A"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W przypadku uznania zasadności przekazanej informacji Zamawiający powtarza czynność informując o tym wykonawców w sposób przewidziany w ustawie dla tej czynności. </w:t>
      </w:r>
    </w:p>
    <w:p w14:paraId="018C9B22" w14:textId="77777777" w:rsidR="009D5A69" w:rsidRPr="002F735A"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Na czynności, o których mowa w niniejszym pkt, nie przysługuje odwołanie, z zastrzeżeniem art. 180 ust. 2 Ustawy.</w:t>
      </w:r>
    </w:p>
    <w:p w14:paraId="0A28143D" w14:textId="77777777" w:rsidR="009D5A69" w:rsidRPr="002F735A"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4. Odwołanie wnosi się w terminie 5 dni od dnia przesłania faksem lub pocztą elektroniczną informacji o czynności Zamawiającego stanowiącej podstawę jego wniesienia. Odwołanie wobec treści ogłoszenia o zamówieniu lub wobec postanowień SIWZ, wnosi się w terminie 5 dni od dnia zamieszczenia ogłoszenia w Biuletynie Zamówień Publicznych lub SIWZ na stronie internetowej. Odwołanie wobec czynności innych niż określone powyżej wnosi się w terminie 5 dni od dnia, w którym powzięto lub przy zachowaniu należytej staranności można było powziąć wiadomość o okolicznościach stanowiących podstawę jego wniesienia.</w:t>
      </w:r>
    </w:p>
    <w:p w14:paraId="3E9D1412" w14:textId="77777777" w:rsidR="009D5A69" w:rsidRPr="002F735A"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5. Jeżeli Zamawiający nie przesłał wykonawcy zawiadomienia o wyborze oferty najkorzystniejszej odwołanie wnosi się nie później niż w terminie:</w:t>
      </w:r>
    </w:p>
    <w:p w14:paraId="2B17C674" w14:textId="77777777" w:rsidR="009D5A69" w:rsidRPr="002F735A" w:rsidRDefault="009D5A69" w:rsidP="003C5AD2">
      <w:pPr>
        <w:widowControl w:val="0"/>
        <w:numPr>
          <w:ilvl w:val="0"/>
          <w:numId w:val="6"/>
        </w:numPr>
        <w:suppressAutoHyphens/>
        <w:autoSpaceDE w:val="0"/>
        <w:autoSpaceDN w:val="0"/>
        <w:adjustRightInd w:val="0"/>
        <w:spacing w:line="360" w:lineRule="auto"/>
        <w:ind w:left="284" w:hanging="284"/>
        <w:jc w:val="both"/>
        <w:rPr>
          <w:rFonts w:ascii="Bookman Old Style" w:hAnsi="Bookman Old Style" w:cs="Bookman Old Style"/>
          <w:sz w:val="22"/>
          <w:szCs w:val="22"/>
        </w:rPr>
      </w:pPr>
      <w:r w:rsidRPr="002F735A">
        <w:rPr>
          <w:rFonts w:ascii="Bookman Old Style" w:hAnsi="Bookman Old Style" w:cs="Bookman Old Style"/>
          <w:sz w:val="22"/>
          <w:szCs w:val="22"/>
        </w:rPr>
        <w:t>15 dni od dnia zamieszczenia w Biuletynie Zamówień Publicznych ogłoszenia o udzieleniu zamówienia,</w:t>
      </w:r>
    </w:p>
    <w:p w14:paraId="4A250C15" w14:textId="77777777" w:rsidR="009D5A69" w:rsidRPr="002F735A" w:rsidRDefault="009D5A69" w:rsidP="003C5AD2">
      <w:pPr>
        <w:widowControl w:val="0"/>
        <w:numPr>
          <w:ilvl w:val="0"/>
          <w:numId w:val="7"/>
        </w:numPr>
        <w:suppressAutoHyphens/>
        <w:autoSpaceDE w:val="0"/>
        <w:autoSpaceDN w:val="0"/>
        <w:adjustRightInd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1 miesiąca od dnia zawarcia umowy, jeżeli Zamawiający nie zamieścił w Biuletynie Zamówień Publicznych ogłoszenia o udzieleniu zamówienia.</w:t>
      </w:r>
    </w:p>
    <w:p w14:paraId="0A4D6776" w14:textId="77777777" w:rsidR="009D5A69"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6. W przypadku wniesienia odwołania po upływie terminu składania ofert bieg terminu związania ofertą ulega zawieszeniu do czasu ogłoszenia przez Izbę orzeczenia.</w:t>
      </w:r>
    </w:p>
    <w:p w14:paraId="77FA4C97" w14:textId="77777777" w:rsidR="009768B0" w:rsidRDefault="009768B0" w:rsidP="009D5A69">
      <w:pPr>
        <w:widowControl w:val="0"/>
        <w:autoSpaceDE w:val="0"/>
        <w:autoSpaceDN w:val="0"/>
        <w:adjustRightInd w:val="0"/>
        <w:spacing w:line="360" w:lineRule="auto"/>
        <w:jc w:val="both"/>
        <w:rPr>
          <w:rFonts w:ascii="Bookman Old Style" w:hAnsi="Bookman Old Style" w:cs="Bookman Old Style"/>
          <w:sz w:val="22"/>
          <w:szCs w:val="22"/>
        </w:rPr>
      </w:pPr>
    </w:p>
    <w:p w14:paraId="3A5CB5F2" w14:textId="5276E357" w:rsidR="009768B0" w:rsidRPr="00630AA5" w:rsidRDefault="002D6D26" w:rsidP="009768B0">
      <w:pPr>
        <w:pStyle w:val="Stopka"/>
        <w:tabs>
          <w:tab w:val="left" w:pos="708"/>
        </w:tabs>
        <w:autoSpaceDE w:val="0"/>
        <w:spacing w:line="360" w:lineRule="auto"/>
        <w:jc w:val="both"/>
        <w:rPr>
          <w:rFonts w:ascii="Bookman Old Style" w:hAnsi="Bookman Old Style" w:cs="Tahoma"/>
          <w:b/>
          <w:bCs/>
          <w:sz w:val="22"/>
          <w:szCs w:val="22"/>
          <w:lang w:val="pl-PL"/>
        </w:rPr>
      </w:pPr>
      <w:r>
        <w:rPr>
          <w:rFonts w:ascii="Bookman Old Style" w:hAnsi="Bookman Old Style" w:cs="Bookman Old Style"/>
          <w:b/>
          <w:sz w:val="22"/>
          <w:szCs w:val="22"/>
        </w:rPr>
        <w:t>29.</w:t>
      </w:r>
      <w:r>
        <w:rPr>
          <w:rFonts w:ascii="Bookman Old Style" w:hAnsi="Bookman Old Style" w:cs="Bookman Old Style"/>
          <w:b/>
          <w:sz w:val="22"/>
          <w:szCs w:val="22"/>
          <w:lang w:val="pl-PL"/>
        </w:rPr>
        <w:t xml:space="preserve"> </w:t>
      </w:r>
      <w:r w:rsidR="009768B0" w:rsidRPr="000F01E8">
        <w:rPr>
          <w:rFonts w:ascii="Bookman Old Style" w:hAnsi="Bookman Old Style" w:cs="Tahoma"/>
          <w:b/>
          <w:bCs/>
          <w:sz w:val="22"/>
          <w:szCs w:val="22"/>
          <w:u w:val="double"/>
        </w:rPr>
        <w:t>Zabezpieczenie należytego wykonania</w:t>
      </w:r>
      <w:r w:rsidR="009768B0" w:rsidRPr="000F01E8">
        <w:rPr>
          <w:rFonts w:ascii="Bookman Old Style" w:hAnsi="Bookman Old Style" w:cs="Tahoma"/>
          <w:b/>
          <w:bCs/>
          <w:sz w:val="22"/>
          <w:szCs w:val="22"/>
          <w:u w:val="double"/>
          <w:lang w:val="pl-PL"/>
        </w:rPr>
        <w:t xml:space="preserve"> umowy </w:t>
      </w:r>
      <w:r w:rsidR="00630AA5">
        <w:rPr>
          <w:rFonts w:ascii="Bookman Old Style" w:hAnsi="Bookman Old Style" w:cs="Tahoma"/>
          <w:b/>
          <w:bCs/>
          <w:sz w:val="22"/>
          <w:szCs w:val="22"/>
          <w:u w:val="double"/>
          <w:lang w:val="pl-PL"/>
        </w:rPr>
        <w:t xml:space="preserve"> </w:t>
      </w:r>
      <w:r w:rsidR="00630AA5" w:rsidRPr="00630AA5">
        <w:rPr>
          <w:rFonts w:ascii="Bookman Old Style" w:hAnsi="Bookman Old Style" w:cs="Tahoma"/>
          <w:b/>
          <w:bCs/>
          <w:sz w:val="22"/>
          <w:szCs w:val="22"/>
          <w:lang w:val="pl-PL"/>
        </w:rPr>
        <w:t xml:space="preserve">- dotyczy wszystkich części przedmiotowego zamówienia. </w:t>
      </w:r>
    </w:p>
    <w:p w14:paraId="11BCCB80" w14:textId="77777777" w:rsidR="009768B0" w:rsidRPr="000F01E8" w:rsidRDefault="009768B0" w:rsidP="009768B0">
      <w:pPr>
        <w:pStyle w:val="Tekstpodstawowy"/>
        <w:spacing w:line="360" w:lineRule="auto"/>
        <w:rPr>
          <w:rFonts w:ascii="Bookman Old Style" w:hAnsi="Bookman Old Style" w:cs="Tahoma"/>
          <w:sz w:val="22"/>
          <w:szCs w:val="22"/>
        </w:rPr>
      </w:pPr>
      <w:r w:rsidRPr="000F01E8">
        <w:rPr>
          <w:rFonts w:ascii="Bookman Old Style" w:hAnsi="Bookman Old Style" w:cs="Tahoma"/>
          <w:sz w:val="22"/>
          <w:szCs w:val="22"/>
        </w:rPr>
        <w:t>1. W celu zabezpieczenia roszczeń Zamawiającego z tytułu niewykonania lub nienależytego wykonania umowy wykonawca wnosi zabezpieczenie należytego wykonania umowy. Wysokość zabezpieczenia wynosi 10 % ceny całkowitej podanej w ofercie. Zabezpieczenie może być wnoszone w jednej lub w kilku z niżej wymienionych form:</w:t>
      </w:r>
    </w:p>
    <w:p w14:paraId="12D7A506" w14:textId="77777777" w:rsidR="009768B0" w:rsidRPr="000F01E8" w:rsidRDefault="009768B0" w:rsidP="009768B0">
      <w:pPr>
        <w:numPr>
          <w:ilvl w:val="0"/>
          <w:numId w:val="37"/>
        </w:numPr>
        <w:suppressAutoHyphens/>
        <w:autoSpaceDE w:val="0"/>
        <w:spacing w:line="360" w:lineRule="auto"/>
        <w:ind w:left="0" w:firstLine="0"/>
        <w:jc w:val="both"/>
        <w:rPr>
          <w:rFonts w:ascii="Bookman Old Style" w:hAnsi="Bookman Old Style" w:cs="Tahoma"/>
          <w:sz w:val="22"/>
          <w:szCs w:val="22"/>
        </w:rPr>
      </w:pPr>
      <w:r w:rsidRPr="000F01E8">
        <w:rPr>
          <w:rFonts w:ascii="Bookman Old Style" w:hAnsi="Bookman Old Style" w:cs="Tahoma"/>
          <w:sz w:val="22"/>
          <w:szCs w:val="22"/>
        </w:rPr>
        <w:t>pieniądzu,</w:t>
      </w:r>
    </w:p>
    <w:p w14:paraId="75E2A181" w14:textId="77777777" w:rsidR="009768B0" w:rsidRPr="000F01E8" w:rsidRDefault="009768B0" w:rsidP="009768B0">
      <w:pPr>
        <w:numPr>
          <w:ilvl w:val="0"/>
          <w:numId w:val="37"/>
        </w:numPr>
        <w:suppressAutoHyphens/>
        <w:autoSpaceDE w:val="0"/>
        <w:spacing w:line="360" w:lineRule="auto"/>
        <w:ind w:left="0" w:firstLine="0"/>
        <w:jc w:val="both"/>
        <w:rPr>
          <w:rFonts w:ascii="Bookman Old Style" w:hAnsi="Bookman Old Style" w:cs="Tahoma"/>
          <w:sz w:val="22"/>
          <w:szCs w:val="22"/>
        </w:rPr>
      </w:pPr>
      <w:r w:rsidRPr="000F01E8">
        <w:rPr>
          <w:rFonts w:ascii="Bookman Old Style" w:hAnsi="Bookman Old Style" w:cs="Tahoma"/>
          <w:sz w:val="22"/>
          <w:szCs w:val="22"/>
        </w:rPr>
        <w:t>poręczeniach bankowych lub poręczeniach spółdzielczej kasy oszczędnościowo-kredytowej, z tym że zobowiązanie kasy jest zawsze zobowiązaniem pieniężnym,</w:t>
      </w:r>
    </w:p>
    <w:p w14:paraId="125AD943" w14:textId="77777777" w:rsidR="009768B0" w:rsidRPr="000F01E8" w:rsidRDefault="009768B0" w:rsidP="009768B0">
      <w:pPr>
        <w:numPr>
          <w:ilvl w:val="0"/>
          <w:numId w:val="37"/>
        </w:numPr>
        <w:suppressAutoHyphens/>
        <w:autoSpaceDE w:val="0"/>
        <w:spacing w:line="360" w:lineRule="auto"/>
        <w:ind w:left="0" w:firstLine="0"/>
        <w:jc w:val="both"/>
        <w:rPr>
          <w:rFonts w:ascii="Bookman Old Style" w:hAnsi="Bookman Old Style" w:cs="Tahoma"/>
          <w:sz w:val="22"/>
          <w:szCs w:val="22"/>
        </w:rPr>
      </w:pPr>
      <w:r w:rsidRPr="000F01E8">
        <w:rPr>
          <w:rFonts w:ascii="Bookman Old Style" w:hAnsi="Bookman Old Style" w:cs="Tahoma"/>
          <w:sz w:val="22"/>
          <w:szCs w:val="22"/>
        </w:rPr>
        <w:t>gwarancjach bankowych,</w:t>
      </w:r>
    </w:p>
    <w:p w14:paraId="424D9B82" w14:textId="77777777" w:rsidR="009768B0" w:rsidRPr="000F01E8" w:rsidRDefault="009768B0" w:rsidP="009768B0">
      <w:pPr>
        <w:numPr>
          <w:ilvl w:val="0"/>
          <w:numId w:val="37"/>
        </w:numPr>
        <w:suppressAutoHyphens/>
        <w:autoSpaceDE w:val="0"/>
        <w:spacing w:line="360" w:lineRule="auto"/>
        <w:ind w:left="0" w:firstLine="0"/>
        <w:jc w:val="both"/>
        <w:rPr>
          <w:rFonts w:ascii="Bookman Old Style" w:hAnsi="Bookman Old Style" w:cs="Tahoma"/>
          <w:sz w:val="22"/>
          <w:szCs w:val="22"/>
        </w:rPr>
      </w:pPr>
      <w:r w:rsidRPr="000F01E8">
        <w:rPr>
          <w:rFonts w:ascii="Bookman Old Style" w:hAnsi="Bookman Old Style" w:cs="Tahoma"/>
          <w:sz w:val="22"/>
          <w:szCs w:val="22"/>
        </w:rPr>
        <w:t>gwarancjach ubezpieczeniowych,</w:t>
      </w:r>
    </w:p>
    <w:p w14:paraId="36539E99" w14:textId="77777777" w:rsidR="009768B0" w:rsidRPr="000F01E8" w:rsidRDefault="009768B0" w:rsidP="009768B0">
      <w:pPr>
        <w:numPr>
          <w:ilvl w:val="0"/>
          <w:numId w:val="37"/>
        </w:numPr>
        <w:suppressAutoHyphens/>
        <w:autoSpaceDE w:val="0"/>
        <w:spacing w:line="360" w:lineRule="auto"/>
        <w:ind w:left="0" w:firstLine="0"/>
        <w:jc w:val="both"/>
        <w:rPr>
          <w:rFonts w:ascii="Bookman Old Style" w:hAnsi="Bookman Old Style" w:cs="Tahoma"/>
          <w:sz w:val="22"/>
          <w:szCs w:val="22"/>
        </w:rPr>
      </w:pPr>
      <w:r w:rsidRPr="000F01E8">
        <w:rPr>
          <w:rFonts w:ascii="Bookman Old Style" w:hAnsi="Bookman Old Style" w:cs="Tahoma"/>
          <w:sz w:val="22"/>
          <w:szCs w:val="22"/>
        </w:rPr>
        <w:t>poręczeniach udzielanych przez podmioty, o których mowa w art. 6b ust. 5 pkt 2 ustawy z dnia 9 listopada 2000r. o utworzeniu Polskiej Agencji Rozwoju Przedsiębiorczości.</w:t>
      </w:r>
    </w:p>
    <w:p w14:paraId="40F81B4A" w14:textId="77777777" w:rsidR="009768B0" w:rsidRPr="000F01E8" w:rsidRDefault="009768B0" w:rsidP="009768B0">
      <w:pPr>
        <w:pStyle w:val="Tekstpodstawowy"/>
        <w:spacing w:line="360" w:lineRule="auto"/>
        <w:rPr>
          <w:rFonts w:ascii="Bookman Old Style" w:hAnsi="Bookman Old Style" w:cs="Tahoma"/>
          <w:sz w:val="22"/>
          <w:szCs w:val="22"/>
        </w:rPr>
      </w:pPr>
      <w:r w:rsidRPr="000F01E8">
        <w:rPr>
          <w:rFonts w:ascii="Bookman Old Style" w:hAnsi="Bookman Old Style" w:cs="Tahoma"/>
          <w:sz w:val="22"/>
          <w:szCs w:val="22"/>
        </w:rPr>
        <w:t>2.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93BB935" w14:textId="77777777" w:rsidR="009768B0" w:rsidRPr="000F01E8" w:rsidRDefault="009768B0" w:rsidP="009768B0">
      <w:pPr>
        <w:pStyle w:val="Tekstpodstawowy"/>
        <w:tabs>
          <w:tab w:val="left" w:pos="567"/>
        </w:tabs>
        <w:spacing w:line="360" w:lineRule="auto"/>
        <w:rPr>
          <w:rFonts w:ascii="Bookman Old Style" w:hAnsi="Bookman Old Style" w:cs="Tahoma"/>
          <w:bCs/>
          <w:sz w:val="22"/>
          <w:szCs w:val="22"/>
        </w:rPr>
      </w:pPr>
      <w:r w:rsidRPr="000F01E8">
        <w:rPr>
          <w:rFonts w:ascii="Bookman Old Style" w:hAnsi="Bookman Old Style" w:cs="Tahoma"/>
          <w:sz w:val="22"/>
          <w:szCs w:val="22"/>
        </w:rPr>
        <w:t xml:space="preserve">3. </w:t>
      </w:r>
      <w:r w:rsidRPr="000F01E8">
        <w:rPr>
          <w:rFonts w:ascii="Bookman Old Style" w:hAnsi="Bookman Old Style" w:cs="Tahoma"/>
          <w:bCs/>
          <w:sz w:val="22"/>
          <w:szCs w:val="22"/>
        </w:rPr>
        <w:t>Wykonawcy występujący ze wspólną ofertą ponoszą solidarną odpowiedzialność za wniesienie zabezpieczenia należytego wykonania umowy i</w:t>
      </w:r>
      <w:r w:rsidRPr="000F01E8">
        <w:rPr>
          <w:rFonts w:ascii="Bookman Old Style" w:hAnsi="Bookman Old Style" w:cs="Tahoma"/>
          <w:bCs/>
          <w:sz w:val="22"/>
          <w:szCs w:val="22"/>
          <w:lang w:val="pl-PL"/>
        </w:rPr>
        <w:t xml:space="preserve"> </w:t>
      </w:r>
      <w:r w:rsidRPr="000F01E8">
        <w:rPr>
          <w:rFonts w:ascii="Bookman Old Style" w:hAnsi="Bookman Old Style" w:cs="Tahoma"/>
          <w:bCs/>
          <w:sz w:val="22"/>
          <w:szCs w:val="22"/>
        </w:rPr>
        <w:t>wykonanie umowy.</w:t>
      </w:r>
    </w:p>
    <w:p w14:paraId="533CD921" w14:textId="77777777" w:rsidR="009768B0" w:rsidRPr="000F01E8" w:rsidRDefault="009768B0" w:rsidP="009768B0">
      <w:pPr>
        <w:spacing w:line="360" w:lineRule="auto"/>
        <w:jc w:val="both"/>
        <w:rPr>
          <w:rFonts w:ascii="Bookman Old Style" w:hAnsi="Bookman Old Style" w:cs="Tahoma"/>
          <w:color w:val="000000"/>
          <w:sz w:val="22"/>
          <w:szCs w:val="22"/>
        </w:rPr>
      </w:pPr>
      <w:r w:rsidRPr="000F01E8">
        <w:rPr>
          <w:rFonts w:ascii="Bookman Old Style" w:hAnsi="Bookman Old Style" w:cs="Tahoma"/>
          <w:color w:val="000000"/>
          <w:sz w:val="22"/>
          <w:szCs w:val="22"/>
        </w:rPr>
        <w:t xml:space="preserve">4. Polisa, poręczenie, gwarancja lub inny dokument stanowiący formę zabezpieczenia należytego wykonania umowy winny zawierać stwierdzenie, że </w:t>
      </w:r>
      <w:r w:rsidRPr="000F01E8">
        <w:rPr>
          <w:rFonts w:ascii="Bookman Old Style" w:hAnsi="Bookman Old Style" w:cs="Tahoma"/>
          <w:b/>
          <w:color w:val="000000"/>
          <w:sz w:val="22"/>
          <w:szCs w:val="22"/>
        </w:rPr>
        <w:t>na pierwsze pisemne żądanie</w:t>
      </w:r>
      <w:r w:rsidRPr="000F01E8">
        <w:rPr>
          <w:rFonts w:ascii="Bookman Old Style" w:hAnsi="Bookman Old Style" w:cs="Tahoma"/>
          <w:color w:val="000000"/>
          <w:sz w:val="22"/>
          <w:szCs w:val="22"/>
        </w:rPr>
        <w:t xml:space="preserve"> Zamawiającego wzywające do zapłaty kwoty z tytułu nienależytego wykonania umowy, zgodnie z warunkami umowy, następuje jego </w:t>
      </w:r>
      <w:r w:rsidRPr="000F01E8">
        <w:rPr>
          <w:rFonts w:ascii="Bookman Old Style" w:hAnsi="Bookman Old Style" w:cs="Tahoma"/>
          <w:b/>
          <w:color w:val="000000"/>
          <w:sz w:val="22"/>
          <w:szCs w:val="22"/>
        </w:rPr>
        <w:t>bezwarunkowa wypłata</w:t>
      </w:r>
      <w:r w:rsidRPr="000F01E8">
        <w:rPr>
          <w:rFonts w:ascii="Bookman Old Style" w:hAnsi="Bookman Old Style" w:cs="Tahoma"/>
          <w:color w:val="000000"/>
          <w:sz w:val="22"/>
          <w:szCs w:val="22"/>
        </w:rPr>
        <w:t xml:space="preserve"> bez jakichkolwiek zastrzeżeń ze strony gwaranta/poręczyciela.</w:t>
      </w:r>
    </w:p>
    <w:p w14:paraId="6062ADA3" w14:textId="77777777" w:rsidR="009768B0" w:rsidRPr="000F01E8" w:rsidRDefault="009768B0" w:rsidP="009768B0">
      <w:pPr>
        <w:spacing w:line="360" w:lineRule="auto"/>
        <w:jc w:val="both"/>
        <w:rPr>
          <w:rFonts w:ascii="Bookman Old Style" w:hAnsi="Bookman Old Style" w:cs="Tahoma"/>
          <w:color w:val="000000"/>
          <w:sz w:val="22"/>
          <w:szCs w:val="22"/>
        </w:rPr>
      </w:pPr>
      <w:r w:rsidRPr="000F01E8">
        <w:rPr>
          <w:rFonts w:ascii="Bookman Old Style" w:hAnsi="Bookman Old Style" w:cs="Tahoma"/>
          <w:color w:val="000000"/>
          <w:sz w:val="22"/>
          <w:szCs w:val="22"/>
        </w:rPr>
        <w:t>5. W przypadku przekroczenia terminu wykonania umowy wykonawca zobowiązany jest do zaktualizowania zabezpieczenia należytego wykonania umowy wnoszonego w innej formie niż w pieniężna.</w:t>
      </w:r>
    </w:p>
    <w:p w14:paraId="44AC4093" w14:textId="77777777" w:rsidR="009768B0" w:rsidRPr="000F01E8" w:rsidRDefault="009768B0" w:rsidP="009768B0">
      <w:pPr>
        <w:spacing w:line="360" w:lineRule="auto"/>
        <w:jc w:val="both"/>
        <w:rPr>
          <w:rFonts w:ascii="Bookman Old Style" w:hAnsi="Bookman Old Style" w:cs="Tahoma"/>
          <w:color w:val="000000"/>
          <w:sz w:val="22"/>
          <w:szCs w:val="22"/>
        </w:rPr>
      </w:pPr>
      <w:r w:rsidRPr="000F01E8">
        <w:rPr>
          <w:rFonts w:ascii="Bookman Old Style" w:hAnsi="Bookman Old Style" w:cs="Tahoma"/>
          <w:color w:val="000000"/>
          <w:sz w:val="22"/>
          <w:szCs w:val="22"/>
        </w:rPr>
        <w:t>6.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F3612A2" w14:textId="77777777" w:rsidR="009768B0" w:rsidRPr="000F01E8" w:rsidRDefault="009768B0" w:rsidP="009768B0">
      <w:pPr>
        <w:spacing w:line="360" w:lineRule="auto"/>
        <w:jc w:val="both"/>
        <w:rPr>
          <w:rFonts w:ascii="Bookman Old Style" w:hAnsi="Bookman Old Style" w:cs="Tahoma"/>
          <w:b/>
          <w:bCs/>
          <w:color w:val="000000"/>
          <w:sz w:val="22"/>
          <w:szCs w:val="22"/>
          <w:u w:val="single"/>
        </w:rPr>
      </w:pPr>
      <w:r w:rsidRPr="000F01E8">
        <w:rPr>
          <w:rFonts w:ascii="Bookman Old Style" w:hAnsi="Bookman Old Style" w:cs="Tahoma"/>
          <w:color w:val="000000"/>
          <w:sz w:val="22"/>
          <w:szCs w:val="22"/>
        </w:rPr>
        <w:t>7.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208CE89A" w14:textId="58C42633" w:rsidR="009768B0" w:rsidRPr="009768B0" w:rsidRDefault="009768B0" w:rsidP="009D5A69">
      <w:pPr>
        <w:widowControl w:val="0"/>
        <w:autoSpaceDE w:val="0"/>
        <w:autoSpaceDN w:val="0"/>
        <w:adjustRightInd w:val="0"/>
        <w:spacing w:line="360" w:lineRule="auto"/>
        <w:jc w:val="both"/>
        <w:rPr>
          <w:rFonts w:ascii="Bookman Old Style" w:hAnsi="Bookman Old Style" w:cs="Bookman Old Style"/>
          <w:b/>
          <w:sz w:val="22"/>
          <w:szCs w:val="22"/>
        </w:rPr>
      </w:pPr>
    </w:p>
    <w:p w14:paraId="0BA3249A" w14:textId="69774B34" w:rsidR="009D5A69" w:rsidRPr="002F735A" w:rsidRDefault="009768B0" w:rsidP="009D5A69">
      <w:pPr>
        <w:pStyle w:val="Stopka"/>
        <w:tabs>
          <w:tab w:val="left" w:pos="708"/>
        </w:tabs>
        <w:autoSpaceDE w:val="0"/>
        <w:spacing w:line="360" w:lineRule="auto"/>
        <w:jc w:val="both"/>
        <w:rPr>
          <w:rFonts w:ascii="Bookman Old Style" w:hAnsi="Bookman Old Style" w:cs="Tahoma"/>
          <w:b/>
          <w:bCs/>
          <w:sz w:val="22"/>
          <w:szCs w:val="22"/>
          <w:u w:val="double"/>
          <w:lang w:val="pl-PL"/>
        </w:rPr>
      </w:pPr>
      <w:r>
        <w:rPr>
          <w:rFonts w:ascii="Bookman Old Style" w:hAnsi="Bookman Old Style" w:cs="Bookman Old Style"/>
          <w:b/>
          <w:sz w:val="22"/>
          <w:szCs w:val="22"/>
          <w:u w:val="double"/>
          <w:lang w:val="pl-PL"/>
        </w:rPr>
        <w:t>30</w:t>
      </w:r>
      <w:r w:rsidR="009D5A69" w:rsidRPr="002F735A">
        <w:rPr>
          <w:rFonts w:ascii="Bookman Old Style" w:hAnsi="Bookman Old Style" w:cs="Bookman Old Style"/>
          <w:b/>
          <w:sz w:val="22"/>
          <w:szCs w:val="22"/>
          <w:u w:val="double"/>
        </w:rPr>
        <w:t>.</w:t>
      </w:r>
      <w:r w:rsidR="009D5A69" w:rsidRPr="002F735A">
        <w:rPr>
          <w:rFonts w:ascii="Bookman Old Style" w:hAnsi="Bookman Old Style" w:cs="Tahoma"/>
          <w:b/>
          <w:bCs/>
          <w:sz w:val="22"/>
          <w:szCs w:val="22"/>
          <w:u w:val="double"/>
        </w:rPr>
        <w:t xml:space="preserve"> </w:t>
      </w:r>
      <w:r w:rsidR="009D5A69" w:rsidRPr="002F735A">
        <w:rPr>
          <w:rFonts w:ascii="Bookman Old Style" w:hAnsi="Bookman Old Style" w:cs="Tahoma"/>
          <w:b/>
          <w:bCs/>
          <w:sz w:val="22"/>
          <w:szCs w:val="22"/>
          <w:u w:val="double"/>
          <w:lang w:val="pl-PL"/>
        </w:rPr>
        <w:t xml:space="preserve">Klauzula informacyjna dotycząca art. 13 RODO w zakresie danych osobowych. </w:t>
      </w:r>
    </w:p>
    <w:p w14:paraId="0CBFE564" w14:textId="77777777" w:rsidR="009D5A69" w:rsidRPr="002F735A" w:rsidRDefault="009D5A69" w:rsidP="009D5A69">
      <w:pPr>
        <w:pStyle w:val="Stopka"/>
        <w:tabs>
          <w:tab w:val="left" w:pos="708"/>
        </w:tabs>
        <w:autoSpaceDE w:val="0"/>
        <w:spacing w:line="360" w:lineRule="auto"/>
        <w:jc w:val="both"/>
        <w:rPr>
          <w:rFonts w:ascii="Bookman Old Style" w:hAnsi="Bookman Old Style" w:cs="Tahoma"/>
          <w:b/>
          <w:bCs/>
          <w:sz w:val="22"/>
          <w:szCs w:val="22"/>
          <w:u w:val="double"/>
          <w:lang w:val="pl-PL"/>
        </w:rPr>
      </w:pPr>
    </w:p>
    <w:p w14:paraId="38CFDEB5" w14:textId="77777777" w:rsidR="009D5A69" w:rsidRPr="002F735A" w:rsidRDefault="009D5A69" w:rsidP="009D5A69">
      <w:pPr>
        <w:pStyle w:val="Stopka"/>
        <w:tabs>
          <w:tab w:val="left" w:pos="708"/>
        </w:tabs>
        <w:autoSpaceDE w:val="0"/>
        <w:spacing w:line="360" w:lineRule="auto"/>
        <w:jc w:val="both"/>
        <w:rPr>
          <w:rFonts w:ascii="Bookman Old Style" w:hAnsi="Bookman Old Style" w:cs="Tahoma"/>
          <w:b/>
          <w:bCs/>
          <w:sz w:val="22"/>
          <w:szCs w:val="22"/>
          <w:lang w:val="pl-PL"/>
        </w:rPr>
      </w:pPr>
      <w:r w:rsidRPr="002F735A">
        <w:rPr>
          <w:rFonts w:ascii="Bookman Old Style" w:hAnsi="Bookman Old Style" w:cs="Tahoma"/>
          <w:b/>
          <w:bCs/>
          <w:sz w:val="22"/>
          <w:szCs w:val="22"/>
          <w:lang w:val="pl-PL"/>
        </w:rPr>
        <w:t>Klauzula informacyjna dotyczy danych osobowych:</w:t>
      </w:r>
    </w:p>
    <w:p w14:paraId="199F9422" w14:textId="77777777" w:rsidR="009D5A69" w:rsidRPr="002F735A" w:rsidRDefault="009D5A69" w:rsidP="009D5A69">
      <w:pPr>
        <w:pStyle w:val="Stopka"/>
        <w:tabs>
          <w:tab w:val="left" w:pos="708"/>
        </w:tabs>
        <w:autoSpaceDE w:val="0"/>
        <w:spacing w:line="360" w:lineRule="auto"/>
        <w:jc w:val="both"/>
        <w:rPr>
          <w:rFonts w:ascii="Bookman Old Style" w:hAnsi="Bookman Old Style" w:cs="Tahoma"/>
          <w:bCs/>
          <w:sz w:val="22"/>
          <w:szCs w:val="22"/>
          <w:lang w:val="pl-PL"/>
        </w:rPr>
      </w:pPr>
      <w:r w:rsidRPr="002F735A">
        <w:rPr>
          <w:rFonts w:ascii="Bookman Old Style" w:hAnsi="Bookman Old Style" w:cs="Tahoma"/>
          <w:b/>
          <w:bCs/>
          <w:sz w:val="22"/>
          <w:szCs w:val="22"/>
          <w:lang w:val="pl-PL"/>
        </w:rPr>
        <w:t xml:space="preserve">- wykonawcy </w:t>
      </w:r>
      <w:r w:rsidRPr="002F735A">
        <w:rPr>
          <w:rFonts w:ascii="Bookman Old Style" w:hAnsi="Bookman Old Style" w:cs="Tahoma"/>
          <w:bCs/>
          <w:sz w:val="22"/>
          <w:szCs w:val="22"/>
          <w:lang w:val="pl-PL"/>
        </w:rPr>
        <w:t>(będącego osobą fizyczną, będącego osobą fizyczną prowadzącą działalność gospodarczą),</w:t>
      </w:r>
    </w:p>
    <w:p w14:paraId="1A028FAE" w14:textId="77777777" w:rsidR="009D5A69" w:rsidRPr="002F735A" w:rsidRDefault="009D5A69" w:rsidP="009D5A69">
      <w:pPr>
        <w:pStyle w:val="Stopka"/>
        <w:tabs>
          <w:tab w:val="left" w:pos="708"/>
        </w:tabs>
        <w:autoSpaceDE w:val="0"/>
        <w:spacing w:line="360" w:lineRule="auto"/>
        <w:jc w:val="both"/>
        <w:rPr>
          <w:rFonts w:ascii="Bookman Old Style" w:hAnsi="Bookman Old Style" w:cs="Tahoma"/>
          <w:bCs/>
          <w:sz w:val="22"/>
          <w:szCs w:val="22"/>
          <w:lang w:val="pl-PL"/>
        </w:rPr>
      </w:pPr>
      <w:r w:rsidRPr="002F735A">
        <w:rPr>
          <w:rFonts w:ascii="Bookman Old Style" w:hAnsi="Bookman Old Style" w:cs="Tahoma"/>
          <w:bCs/>
          <w:sz w:val="22"/>
          <w:szCs w:val="22"/>
          <w:lang w:val="pl-PL"/>
        </w:rPr>
        <w:t xml:space="preserve">- </w:t>
      </w:r>
      <w:r w:rsidRPr="002F735A">
        <w:rPr>
          <w:rFonts w:ascii="Bookman Old Style" w:hAnsi="Bookman Old Style" w:cs="Tahoma"/>
          <w:b/>
          <w:bCs/>
          <w:sz w:val="22"/>
          <w:szCs w:val="22"/>
          <w:lang w:val="pl-PL"/>
        </w:rPr>
        <w:t xml:space="preserve">pełnomocnika wykonawcy </w:t>
      </w:r>
      <w:r w:rsidRPr="002F735A">
        <w:rPr>
          <w:rFonts w:ascii="Bookman Old Style" w:hAnsi="Bookman Old Style" w:cs="Tahoma"/>
          <w:bCs/>
          <w:sz w:val="22"/>
          <w:szCs w:val="22"/>
          <w:lang w:val="pl-PL"/>
        </w:rPr>
        <w:t>(osoby fizycznej),</w:t>
      </w:r>
    </w:p>
    <w:p w14:paraId="6F4EC9F2" w14:textId="77777777" w:rsidR="009D5A69" w:rsidRPr="002F735A" w:rsidRDefault="009D5A69" w:rsidP="009D5A69">
      <w:pPr>
        <w:pStyle w:val="Stopka"/>
        <w:tabs>
          <w:tab w:val="left" w:pos="708"/>
        </w:tabs>
        <w:autoSpaceDE w:val="0"/>
        <w:spacing w:line="360" w:lineRule="auto"/>
        <w:jc w:val="both"/>
        <w:rPr>
          <w:rFonts w:ascii="Bookman Old Style" w:hAnsi="Bookman Old Style" w:cs="Tahoma"/>
          <w:bCs/>
          <w:sz w:val="22"/>
          <w:szCs w:val="22"/>
          <w:lang w:val="pl-PL"/>
        </w:rPr>
      </w:pPr>
      <w:r w:rsidRPr="002F735A">
        <w:rPr>
          <w:rFonts w:ascii="Bookman Old Style" w:hAnsi="Bookman Old Style" w:cs="Tahoma"/>
          <w:bCs/>
          <w:sz w:val="22"/>
          <w:szCs w:val="22"/>
          <w:lang w:val="pl-PL"/>
        </w:rPr>
        <w:t xml:space="preserve">- </w:t>
      </w:r>
      <w:r w:rsidRPr="002F735A">
        <w:rPr>
          <w:rFonts w:ascii="Bookman Old Style" w:hAnsi="Bookman Old Style" w:cs="Tahoma"/>
          <w:b/>
          <w:bCs/>
          <w:sz w:val="22"/>
          <w:szCs w:val="22"/>
          <w:lang w:val="pl-PL"/>
        </w:rPr>
        <w:t>osób,</w:t>
      </w:r>
      <w:r w:rsidRPr="002F735A">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3CA62A8C" w14:textId="77777777" w:rsidR="009D5A69" w:rsidRPr="002F735A" w:rsidRDefault="009D5A69" w:rsidP="009D5A69">
      <w:pPr>
        <w:pStyle w:val="Stopka"/>
        <w:tabs>
          <w:tab w:val="left" w:pos="708"/>
        </w:tabs>
        <w:autoSpaceDE w:val="0"/>
        <w:spacing w:line="360" w:lineRule="auto"/>
        <w:jc w:val="both"/>
        <w:rPr>
          <w:rFonts w:ascii="Bookman Old Style" w:hAnsi="Bookman Old Style" w:cs="Tahoma"/>
          <w:bCs/>
          <w:sz w:val="22"/>
          <w:szCs w:val="22"/>
          <w:lang w:val="pl-PL"/>
        </w:rPr>
      </w:pPr>
    </w:p>
    <w:p w14:paraId="4DBB0A69" w14:textId="77777777" w:rsidR="009D5A69" w:rsidRPr="002F735A" w:rsidRDefault="009D5A69" w:rsidP="009D5A69">
      <w:pPr>
        <w:spacing w:after="150" w:line="360" w:lineRule="auto"/>
        <w:ind w:firstLine="567"/>
        <w:jc w:val="both"/>
        <w:rPr>
          <w:rFonts w:ascii="Bookman Old Style" w:hAnsi="Bookman Old Style" w:cs="Arial"/>
          <w:sz w:val="22"/>
          <w:szCs w:val="22"/>
        </w:rPr>
      </w:pPr>
      <w:r w:rsidRPr="002F735A">
        <w:rPr>
          <w:rFonts w:ascii="Bookman Old Style" w:hAnsi="Bookman Old Style"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B8B37E9" w14:textId="77777777" w:rsidR="009D5A69" w:rsidRPr="002F735A" w:rsidRDefault="009D5A69" w:rsidP="003C5AD2">
      <w:pPr>
        <w:pStyle w:val="Akapitzlist1"/>
        <w:numPr>
          <w:ilvl w:val="0"/>
          <w:numId w:val="15"/>
        </w:numPr>
        <w:spacing w:after="150" w:line="360" w:lineRule="auto"/>
        <w:ind w:left="426" w:hanging="426"/>
        <w:jc w:val="both"/>
        <w:rPr>
          <w:rFonts w:ascii="Bookman Old Style" w:eastAsia="Times New Roman" w:hAnsi="Bookman Old Style" w:cs="Arial"/>
          <w:i/>
          <w:lang w:eastAsia="pl-PL"/>
        </w:rPr>
      </w:pPr>
      <w:r w:rsidRPr="002F735A">
        <w:rPr>
          <w:rFonts w:ascii="Bookman Old Style" w:eastAsia="Times New Roman" w:hAnsi="Bookman Old Style" w:cs="Arial"/>
          <w:lang w:val="pl-PL" w:eastAsia="pl-PL"/>
        </w:rPr>
        <w:t>A</w:t>
      </w:r>
      <w:r w:rsidRPr="002F735A">
        <w:rPr>
          <w:rFonts w:ascii="Bookman Old Style" w:eastAsia="Times New Roman" w:hAnsi="Bookman Old Style" w:cs="Arial"/>
          <w:lang w:eastAsia="pl-PL"/>
        </w:rPr>
        <w:t>dministratorem Pani/Pana danych osobowych jest</w:t>
      </w:r>
      <w:r w:rsidRPr="002F735A">
        <w:rPr>
          <w:rFonts w:ascii="Bookman Old Style" w:eastAsia="Times New Roman" w:hAnsi="Bookman Old Style" w:cs="Arial"/>
          <w:lang w:val="pl-PL" w:eastAsia="pl-PL"/>
        </w:rPr>
        <w:t>:</w:t>
      </w:r>
    </w:p>
    <w:p w14:paraId="46ECB059" w14:textId="77777777" w:rsidR="009D5A69" w:rsidRPr="002F735A" w:rsidRDefault="009D5A69" w:rsidP="009D5A69">
      <w:pPr>
        <w:tabs>
          <w:tab w:val="left" w:pos="360"/>
        </w:tabs>
        <w:spacing w:line="360" w:lineRule="auto"/>
        <w:ind w:left="720"/>
        <w:rPr>
          <w:rFonts w:ascii="Bookman Old Style" w:hAnsi="Bookman Old Style"/>
          <w:sz w:val="22"/>
          <w:szCs w:val="22"/>
        </w:rPr>
      </w:pPr>
      <w:r w:rsidRPr="002F735A">
        <w:rPr>
          <w:rFonts w:ascii="Bookman Old Style" w:hAnsi="Bookman Old Style"/>
          <w:sz w:val="22"/>
          <w:szCs w:val="22"/>
        </w:rPr>
        <w:t>GMINA MIASTO KROSNO</w:t>
      </w:r>
    </w:p>
    <w:p w14:paraId="013623D9" w14:textId="77777777" w:rsidR="009D5A69" w:rsidRPr="002F735A" w:rsidRDefault="009D5A69" w:rsidP="009D5A69">
      <w:pPr>
        <w:tabs>
          <w:tab w:val="left" w:pos="360"/>
        </w:tabs>
        <w:spacing w:line="360" w:lineRule="auto"/>
        <w:ind w:left="720"/>
        <w:rPr>
          <w:rFonts w:ascii="Bookman Old Style" w:hAnsi="Bookman Old Style"/>
          <w:sz w:val="22"/>
          <w:szCs w:val="22"/>
        </w:rPr>
      </w:pPr>
      <w:r w:rsidRPr="002F735A">
        <w:rPr>
          <w:rFonts w:ascii="Bookman Old Style" w:hAnsi="Bookman Old Style"/>
          <w:sz w:val="22"/>
          <w:szCs w:val="22"/>
        </w:rPr>
        <w:t>ul. Lwowska 28 a</w:t>
      </w:r>
    </w:p>
    <w:p w14:paraId="1509E352" w14:textId="77777777" w:rsidR="009D5A69" w:rsidRPr="002F735A" w:rsidRDefault="009D5A69" w:rsidP="009D5A69">
      <w:pPr>
        <w:tabs>
          <w:tab w:val="left" w:pos="360"/>
        </w:tabs>
        <w:spacing w:line="360" w:lineRule="auto"/>
        <w:ind w:left="720"/>
        <w:rPr>
          <w:rFonts w:ascii="Bookman Old Style" w:hAnsi="Bookman Old Style"/>
          <w:sz w:val="22"/>
          <w:szCs w:val="22"/>
          <w:lang w:val="de-DE"/>
        </w:rPr>
      </w:pPr>
      <w:r w:rsidRPr="002F735A">
        <w:rPr>
          <w:rFonts w:ascii="Bookman Old Style" w:hAnsi="Bookman Old Style"/>
          <w:sz w:val="22"/>
          <w:szCs w:val="22"/>
          <w:lang w:val="de-DE"/>
        </w:rPr>
        <w:t>38-400 Krosno</w:t>
      </w:r>
    </w:p>
    <w:p w14:paraId="37629011" w14:textId="77777777" w:rsidR="009D5A69" w:rsidRPr="002F735A" w:rsidRDefault="009D5A69" w:rsidP="009D5A69">
      <w:pPr>
        <w:pStyle w:val="Akapitzlist1"/>
        <w:spacing w:after="150" w:line="360" w:lineRule="auto"/>
        <w:ind w:left="426"/>
        <w:jc w:val="both"/>
        <w:rPr>
          <w:rFonts w:ascii="Bookman Old Style" w:eastAsia="Times New Roman" w:hAnsi="Bookman Old Style" w:cs="Arial"/>
          <w:i/>
          <w:lang w:eastAsia="pl-PL"/>
        </w:rPr>
      </w:pPr>
    </w:p>
    <w:p w14:paraId="5B3DA1E5" w14:textId="77777777" w:rsidR="009D5A69" w:rsidRPr="002F735A" w:rsidRDefault="009D5A69" w:rsidP="003C5AD2">
      <w:pPr>
        <w:pStyle w:val="Akapitzlist1"/>
        <w:numPr>
          <w:ilvl w:val="0"/>
          <w:numId w:val="16"/>
        </w:numPr>
        <w:spacing w:after="150" w:line="360" w:lineRule="auto"/>
        <w:ind w:left="426" w:hanging="426"/>
        <w:jc w:val="both"/>
        <w:rPr>
          <w:rFonts w:ascii="Bookman Old Style" w:eastAsia="Times New Roman" w:hAnsi="Bookman Old Style" w:cs="Arial"/>
          <w:lang w:eastAsia="pl-PL"/>
        </w:rPr>
      </w:pPr>
      <w:r w:rsidRPr="002F735A">
        <w:rPr>
          <w:rFonts w:ascii="Bookman Old Style" w:eastAsia="Times New Roman" w:hAnsi="Bookman Old Style" w:cs="Arial"/>
          <w:lang w:val="pl-PL" w:eastAsia="pl-PL"/>
        </w:rPr>
        <w:t xml:space="preserve">Kontakt do </w:t>
      </w:r>
      <w:r w:rsidRPr="002F735A">
        <w:rPr>
          <w:rFonts w:ascii="Bookman Old Style" w:eastAsia="Times New Roman" w:hAnsi="Bookman Old Style" w:cs="Arial"/>
          <w:lang w:eastAsia="pl-PL"/>
        </w:rPr>
        <w:t>inspekto</w:t>
      </w:r>
      <w:r w:rsidRPr="002F735A">
        <w:rPr>
          <w:rFonts w:ascii="Bookman Old Style" w:eastAsia="Times New Roman" w:hAnsi="Bookman Old Style" w:cs="Arial"/>
          <w:lang w:val="pl-PL" w:eastAsia="pl-PL"/>
        </w:rPr>
        <w:t>ra</w:t>
      </w:r>
      <w:r w:rsidRPr="002F735A">
        <w:rPr>
          <w:rFonts w:ascii="Bookman Old Style" w:eastAsia="Times New Roman" w:hAnsi="Bookman Old Style" w:cs="Arial"/>
          <w:lang w:eastAsia="pl-PL"/>
        </w:rPr>
        <w:t xml:space="preserve"> ochrony danych osobowych w </w:t>
      </w:r>
      <w:r w:rsidRPr="002F735A">
        <w:rPr>
          <w:rFonts w:ascii="Bookman Old Style" w:eastAsia="Times New Roman" w:hAnsi="Bookman Old Style" w:cs="Arial"/>
          <w:lang w:val="pl-PL" w:eastAsia="pl-PL"/>
        </w:rPr>
        <w:t>Gminie Miasto Krosno:</w:t>
      </w:r>
    </w:p>
    <w:p w14:paraId="6678BBE2" w14:textId="77777777" w:rsidR="009D5A69" w:rsidRPr="002F735A" w:rsidRDefault="007E2C7E" w:rsidP="009D5A69">
      <w:pPr>
        <w:pStyle w:val="Akapitzlist1"/>
        <w:spacing w:after="150" w:line="360" w:lineRule="auto"/>
        <w:ind w:left="426"/>
        <w:jc w:val="both"/>
        <w:rPr>
          <w:rFonts w:ascii="Bookman Old Style" w:eastAsia="Times New Roman" w:hAnsi="Bookman Old Style" w:cs="Arial"/>
          <w:lang w:val="pl-PL" w:eastAsia="pl-PL"/>
        </w:rPr>
      </w:pPr>
      <w:hyperlink r:id="rId11" w:history="1">
        <w:r w:rsidR="009D5A69" w:rsidRPr="002F735A">
          <w:rPr>
            <w:rStyle w:val="Hipercze"/>
            <w:rFonts w:ascii="Bookman Old Style" w:eastAsia="Times New Roman" w:hAnsi="Bookman Old Style" w:cs="Arial"/>
            <w:color w:val="auto"/>
            <w:lang w:val="pl-PL"/>
          </w:rPr>
          <w:t>iod@um.krosno.pl</w:t>
        </w:r>
      </w:hyperlink>
    </w:p>
    <w:p w14:paraId="40CCCA4F" w14:textId="77777777" w:rsidR="009D5A69" w:rsidRPr="002F735A" w:rsidRDefault="009D5A69" w:rsidP="009D5A69">
      <w:pPr>
        <w:pStyle w:val="Akapitzlist1"/>
        <w:spacing w:after="150" w:line="360" w:lineRule="auto"/>
        <w:ind w:left="426"/>
        <w:jc w:val="both"/>
        <w:rPr>
          <w:rFonts w:ascii="Bookman Old Style" w:eastAsia="Times New Roman" w:hAnsi="Bookman Old Style" w:cs="Arial"/>
          <w:lang w:val="pl-PL" w:eastAsia="pl-PL"/>
        </w:rPr>
      </w:pPr>
      <w:r w:rsidRPr="002F735A">
        <w:rPr>
          <w:rFonts w:ascii="Bookman Old Style" w:eastAsia="Times New Roman" w:hAnsi="Bookman Old Style" w:cs="Arial"/>
          <w:lang w:val="pl-PL" w:eastAsia="pl-PL"/>
        </w:rPr>
        <w:t>tel.: 013 47 43 317</w:t>
      </w:r>
    </w:p>
    <w:p w14:paraId="0B7A002F" w14:textId="77777777" w:rsidR="009D5A69" w:rsidRPr="002F735A" w:rsidRDefault="009D5A69" w:rsidP="009D5A69">
      <w:pPr>
        <w:pStyle w:val="Akapitzlist1"/>
        <w:spacing w:after="150" w:line="360" w:lineRule="auto"/>
        <w:ind w:left="426"/>
        <w:jc w:val="both"/>
        <w:rPr>
          <w:rFonts w:ascii="Bookman Old Style" w:eastAsia="Times New Roman" w:hAnsi="Bookman Old Style" w:cs="Arial"/>
          <w:lang w:eastAsia="pl-PL"/>
        </w:rPr>
      </w:pPr>
    </w:p>
    <w:p w14:paraId="6265C97D" w14:textId="77777777" w:rsidR="009D5A69" w:rsidRPr="002F735A" w:rsidRDefault="009D5A69" w:rsidP="003C5AD2">
      <w:pPr>
        <w:pStyle w:val="Akapitzlist1"/>
        <w:numPr>
          <w:ilvl w:val="0"/>
          <w:numId w:val="16"/>
        </w:numPr>
        <w:spacing w:after="150" w:line="360" w:lineRule="auto"/>
        <w:ind w:left="426" w:hanging="426"/>
        <w:jc w:val="both"/>
        <w:rPr>
          <w:rFonts w:ascii="Bookman Old Style" w:eastAsia="Times New Roman" w:hAnsi="Bookman Old Style" w:cs="Arial"/>
          <w:lang w:eastAsia="pl-PL"/>
        </w:rPr>
      </w:pPr>
      <w:r w:rsidRPr="002F735A">
        <w:rPr>
          <w:rFonts w:ascii="Bookman Old Style" w:eastAsia="Times New Roman" w:hAnsi="Bookman Old Style" w:cs="Arial"/>
          <w:lang w:eastAsia="pl-PL"/>
        </w:rPr>
        <w:t>Pani/Pana dane osobowe przetwarzane będą na podstawie art. 6 ust. 1 lit. c</w:t>
      </w:r>
      <w:r w:rsidRPr="002F735A">
        <w:rPr>
          <w:rFonts w:ascii="Bookman Old Style" w:eastAsia="Times New Roman" w:hAnsi="Bookman Old Style" w:cs="Arial"/>
          <w:i/>
          <w:lang w:eastAsia="pl-PL"/>
        </w:rPr>
        <w:t xml:space="preserve"> </w:t>
      </w:r>
      <w:r w:rsidRPr="002F735A">
        <w:rPr>
          <w:rFonts w:ascii="Bookman Old Style" w:eastAsia="Times New Roman" w:hAnsi="Bookman Old Style" w:cs="Arial"/>
          <w:lang w:eastAsia="pl-PL"/>
        </w:rPr>
        <w:t xml:space="preserve">RODO w celu </w:t>
      </w:r>
      <w:r w:rsidRPr="002F735A">
        <w:rPr>
          <w:rFonts w:ascii="Bookman Old Style" w:hAnsi="Bookman Old Style" w:cs="Arial"/>
        </w:rPr>
        <w:t xml:space="preserve">związanym z </w:t>
      </w:r>
      <w:r w:rsidRPr="002F735A">
        <w:rPr>
          <w:rFonts w:ascii="Bookman Old Style" w:hAnsi="Bookman Old Style" w:cs="Arial"/>
          <w:lang w:val="pl-PL"/>
        </w:rPr>
        <w:t xml:space="preserve">przedmiotowym </w:t>
      </w:r>
      <w:r w:rsidRPr="002F735A">
        <w:rPr>
          <w:rFonts w:ascii="Bookman Old Style" w:hAnsi="Bookman Old Style" w:cs="Arial"/>
        </w:rPr>
        <w:t>postępowaniem o udzielenie zamówienia publicznego</w:t>
      </w:r>
      <w:r w:rsidRPr="002F735A">
        <w:rPr>
          <w:rFonts w:ascii="Bookman Old Style" w:hAnsi="Bookman Old Style" w:cs="Arial"/>
          <w:lang w:val="pl-PL"/>
        </w:rPr>
        <w:t>,</w:t>
      </w:r>
      <w:r w:rsidRPr="002F735A">
        <w:rPr>
          <w:rFonts w:ascii="Bookman Old Style" w:hAnsi="Bookman Old Style" w:cs="Arial"/>
        </w:rPr>
        <w:t xml:space="preserve"> </w:t>
      </w:r>
      <w:r w:rsidRPr="002F735A">
        <w:rPr>
          <w:rFonts w:ascii="Bookman Old Style" w:hAnsi="Bookman Old Style" w:cs="Arial"/>
          <w:i/>
        </w:rPr>
        <w:t xml:space="preserve"> </w:t>
      </w:r>
      <w:r w:rsidRPr="002F735A">
        <w:rPr>
          <w:rFonts w:ascii="Bookman Old Style" w:hAnsi="Bookman Old Style" w:cs="Arial"/>
        </w:rPr>
        <w:t xml:space="preserve">prowadzonym w trybie </w:t>
      </w:r>
      <w:r w:rsidRPr="002F735A">
        <w:rPr>
          <w:rFonts w:ascii="Bookman Old Style" w:hAnsi="Bookman Old Style" w:cs="Arial"/>
          <w:lang w:val="pl-PL"/>
        </w:rPr>
        <w:t xml:space="preserve">przetargu nieograniczonego. </w:t>
      </w:r>
    </w:p>
    <w:p w14:paraId="75EFA603" w14:textId="77777777" w:rsidR="009D5A69" w:rsidRPr="002F735A" w:rsidRDefault="009D5A69" w:rsidP="009D5A69">
      <w:pPr>
        <w:pStyle w:val="Akapitzlist1"/>
        <w:spacing w:after="150" w:line="360" w:lineRule="auto"/>
        <w:ind w:left="426"/>
        <w:jc w:val="both"/>
        <w:rPr>
          <w:rFonts w:ascii="Bookman Old Style" w:eastAsia="Times New Roman" w:hAnsi="Bookman Old Style" w:cs="Arial"/>
          <w:lang w:eastAsia="pl-PL"/>
        </w:rPr>
      </w:pPr>
    </w:p>
    <w:p w14:paraId="05C0A69F" w14:textId="77777777" w:rsidR="009D5A69" w:rsidRPr="002F735A" w:rsidRDefault="009D5A69" w:rsidP="003C5AD2">
      <w:pPr>
        <w:pStyle w:val="Akapitzlist1"/>
        <w:numPr>
          <w:ilvl w:val="0"/>
          <w:numId w:val="16"/>
        </w:numPr>
        <w:spacing w:after="150" w:line="360" w:lineRule="auto"/>
        <w:ind w:left="426" w:hanging="426"/>
        <w:jc w:val="both"/>
        <w:rPr>
          <w:rFonts w:ascii="Bookman Old Style" w:eastAsia="Times New Roman" w:hAnsi="Bookman Old Style" w:cs="Arial"/>
          <w:lang w:eastAsia="pl-PL"/>
        </w:rPr>
      </w:pPr>
      <w:r w:rsidRPr="002F735A">
        <w:rPr>
          <w:rFonts w:ascii="Bookman Old Style" w:eastAsia="Times New Roman" w:hAnsi="Bookman Old Style" w:cs="Arial"/>
          <w:lang w:eastAsia="pl-PL"/>
        </w:rPr>
        <w:t xml:space="preserve">odbiorcami Pani/Pana danych osobowych będą osoby lub podmioty, którym udostępniona zostanie dokumentacja </w:t>
      </w:r>
      <w:r w:rsidRPr="002F735A">
        <w:rPr>
          <w:rFonts w:ascii="Bookman Old Style" w:eastAsia="Times New Roman" w:hAnsi="Bookman Old Style" w:cs="Arial"/>
          <w:lang w:val="pl-PL" w:eastAsia="pl-PL"/>
        </w:rPr>
        <w:t xml:space="preserve">niniejszego </w:t>
      </w:r>
      <w:r w:rsidRPr="002F735A">
        <w:rPr>
          <w:rFonts w:ascii="Bookman Old Style" w:eastAsia="Times New Roman" w:hAnsi="Bookman Old Style" w:cs="Arial"/>
          <w:lang w:eastAsia="pl-PL"/>
        </w:rPr>
        <w:t>postępowania w oparciu o</w:t>
      </w:r>
      <w:r w:rsidRPr="002F735A">
        <w:rPr>
          <w:rFonts w:ascii="Bookman Old Style" w:eastAsia="Times New Roman" w:hAnsi="Bookman Old Style" w:cs="Arial"/>
          <w:lang w:val="pl-PL" w:eastAsia="pl-PL"/>
        </w:rPr>
        <w:t> </w:t>
      </w:r>
      <w:r w:rsidRPr="002F735A">
        <w:rPr>
          <w:rFonts w:ascii="Bookman Old Style" w:eastAsia="Times New Roman" w:hAnsi="Bookman Old Style" w:cs="Arial"/>
          <w:lang w:eastAsia="pl-PL"/>
        </w:rPr>
        <w:t>art.</w:t>
      </w:r>
      <w:r w:rsidRPr="002F735A">
        <w:rPr>
          <w:rFonts w:ascii="Bookman Old Style" w:eastAsia="Times New Roman" w:hAnsi="Bookman Old Style" w:cs="Arial"/>
          <w:lang w:val="pl-PL" w:eastAsia="pl-PL"/>
        </w:rPr>
        <w:t> </w:t>
      </w:r>
      <w:r w:rsidRPr="002F735A">
        <w:rPr>
          <w:rFonts w:ascii="Bookman Old Style" w:eastAsia="Times New Roman" w:hAnsi="Bookman Old Style" w:cs="Arial"/>
          <w:lang w:eastAsia="pl-PL"/>
        </w:rPr>
        <w:t xml:space="preserve">8 oraz art. 96 ust. 3 ustawy z dnia 29 stycznia 2004 r. – Prawo zamówień publicznych (Dz. U. z 2017 r. poz. 1579 i 2018), dalej „ustawa Pzp”;  </w:t>
      </w:r>
    </w:p>
    <w:p w14:paraId="4AC4DA08" w14:textId="77777777" w:rsidR="009D5A69" w:rsidRPr="002F735A" w:rsidRDefault="009D5A69" w:rsidP="003C5AD2">
      <w:pPr>
        <w:pStyle w:val="Akapitzlist1"/>
        <w:numPr>
          <w:ilvl w:val="0"/>
          <w:numId w:val="16"/>
        </w:numPr>
        <w:spacing w:after="150" w:line="360" w:lineRule="auto"/>
        <w:ind w:left="426" w:hanging="426"/>
        <w:jc w:val="both"/>
        <w:rPr>
          <w:rFonts w:ascii="Bookman Old Style" w:eastAsia="Times New Roman" w:hAnsi="Bookman Old Style" w:cs="Arial"/>
          <w:lang w:eastAsia="pl-PL"/>
        </w:rPr>
      </w:pPr>
      <w:r w:rsidRPr="002F735A">
        <w:rPr>
          <w:rFonts w:ascii="Bookman Old Style" w:eastAsia="Times New Roman" w:hAnsi="Bookman Old Style"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CED4E8D" w14:textId="77777777" w:rsidR="009D5A69" w:rsidRPr="002F735A" w:rsidRDefault="009D5A69" w:rsidP="009D5A69">
      <w:pPr>
        <w:pStyle w:val="Akapitzlist1"/>
        <w:spacing w:after="150" w:line="360" w:lineRule="auto"/>
        <w:ind w:left="426"/>
        <w:jc w:val="both"/>
        <w:rPr>
          <w:rFonts w:ascii="Bookman Old Style" w:eastAsia="Times New Roman" w:hAnsi="Bookman Old Style" w:cs="Arial"/>
          <w:lang w:eastAsia="pl-PL"/>
        </w:rPr>
      </w:pPr>
    </w:p>
    <w:p w14:paraId="36EB7BC6" w14:textId="77777777" w:rsidR="009D5A69" w:rsidRPr="002F735A" w:rsidRDefault="009D5A69" w:rsidP="003C5AD2">
      <w:pPr>
        <w:pStyle w:val="Akapitzlist1"/>
        <w:numPr>
          <w:ilvl w:val="0"/>
          <w:numId w:val="16"/>
        </w:numPr>
        <w:spacing w:after="150" w:line="360" w:lineRule="auto"/>
        <w:ind w:left="426" w:hanging="426"/>
        <w:jc w:val="both"/>
        <w:rPr>
          <w:rFonts w:ascii="Bookman Old Style" w:eastAsia="Times New Roman" w:hAnsi="Bookman Old Style" w:cs="Arial"/>
          <w:b/>
          <w:i/>
          <w:lang w:eastAsia="pl-PL"/>
        </w:rPr>
      </w:pPr>
      <w:r w:rsidRPr="002F735A">
        <w:rPr>
          <w:rFonts w:ascii="Bookman Old Style" w:eastAsia="Times New Roman" w:hAnsi="Bookman Old Style"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2F81AD9" w14:textId="77777777" w:rsidR="009D5A69" w:rsidRPr="002F735A" w:rsidRDefault="009D5A69" w:rsidP="009D5A69">
      <w:pPr>
        <w:pStyle w:val="Akapitzlist1"/>
        <w:rPr>
          <w:rFonts w:ascii="Bookman Old Style" w:eastAsia="Times New Roman" w:hAnsi="Bookman Old Style" w:cs="Arial"/>
          <w:b/>
          <w:i/>
          <w:lang w:eastAsia="pl-PL"/>
        </w:rPr>
      </w:pPr>
    </w:p>
    <w:p w14:paraId="032AA7FD" w14:textId="77777777" w:rsidR="009D5A69" w:rsidRPr="002F735A" w:rsidRDefault="009D5A69" w:rsidP="003C5AD2">
      <w:pPr>
        <w:pStyle w:val="Akapitzlist1"/>
        <w:numPr>
          <w:ilvl w:val="0"/>
          <w:numId w:val="16"/>
        </w:numPr>
        <w:spacing w:after="150" w:line="360" w:lineRule="auto"/>
        <w:ind w:left="426" w:hanging="426"/>
        <w:jc w:val="both"/>
        <w:rPr>
          <w:rFonts w:ascii="Bookman Old Style" w:hAnsi="Bookman Old Style" w:cs="Arial"/>
        </w:rPr>
      </w:pPr>
      <w:r w:rsidRPr="002F735A">
        <w:rPr>
          <w:rFonts w:ascii="Bookman Old Style" w:eastAsia="Times New Roman" w:hAnsi="Bookman Old Style" w:cs="Arial"/>
          <w:lang w:eastAsia="pl-PL"/>
        </w:rPr>
        <w:t>w odniesieniu do Pani/Pana danych osobowych decyzje nie będą podejmowane w sposób zautomatyzowany, stosownie do art. 22 RODO;</w:t>
      </w:r>
    </w:p>
    <w:p w14:paraId="167B4E63" w14:textId="77777777" w:rsidR="009D5A69" w:rsidRPr="002F735A" w:rsidRDefault="009D5A69" w:rsidP="009D5A69">
      <w:pPr>
        <w:pStyle w:val="Akapitzlist1"/>
        <w:rPr>
          <w:rFonts w:ascii="Bookman Old Style" w:hAnsi="Bookman Old Style" w:cs="Arial"/>
        </w:rPr>
      </w:pPr>
    </w:p>
    <w:p w14:paraId="137ADC4B" w14:textId="77777777" w:rsidR="009D5A69" w:rsidRPr="002F735A" w:rsidRDefault="009D5A69" w:rsidP="003C5AD2">
      <w:pPr>
        <w:pStyle w:val="Akapitzlist1"/>
        <w:numPr>
          <w:ilvl w:val="0"/>
          <w:numId w:val="16"/>
        </w:numPr>
        <w:spacing w:after="150" w:line="360" w:lineRule="auto"/>
        <w:ind w:left="426" w:hanging="426"/>
        <w:jc w:val="both"/>
        <w:rPr>
          <w:rFonts w:ascii="Bookman Old Style" w:eastAsia="Times New Roman" w:hAnsi="Bookman Old Style" w:cs="Arial"/>
          <w:lang w:eastAsia="pl-PL"/>
        </w:rPr>
      </w:pPr>
      <w:r w:rsidRPr="002F735A">
        <w:rPr>
          <w:rFonts w:ascii="Bookman Old Style" w:eastAsia="Times New Roman" w:hAnsi="Bookman Old Style" w:cs="Arial"/>
          <w:lang w:eastAsia="pl-PL"/>
        </w:rPr>
        <w:t>posiada Pani/Pan:</w:t>
      </w:r>
    </w:p>
    <w:p w14:paraId="6B61DB2A" w14:textId="77777777" w:rsidR="009D5A69" w:rsidRPr="002F735A" w:rsidRDefault="009D5A69" w:rsidP="003C5AD2">
      <w:pPr>
        <w:pStyle w:val="Akapitzlist1"/>
        <w:numPr>
          <w:ilvl w:val="0"/>
          <w:numId w:val="17"/>
        </w:numPr>
        <w:spacing w:after="150" w:line="360" w:lineRule="auto"/>
        <w:ind w:left="709" w:hanging="283"/>
        <w:jc w:val="both"/>
        <w:rPr>
          <w:rFonts w:ascii="Bookman Old Style" w:eastAsia="Times New Roman" w:hAnsi="Bookman Old Style" w:cs="Arial"/>
          <w:lang w:eastAsia="pl-PL"/>
        </w:rPr>
      </w:pPr>
      <w:r w:rsidRPr="002F735A">
        <w:rPr>
          <w:rFonts w:ascii="Bookman Old Style" w:eastAsia="Times New Roman" w:hAnsi="Bookman Old Style" w:cs="Arial"/>
          <w:lang w:eastAsia="pl-PL"/>
        </w:rPr>
        <w:t>na podstawie art. 15 RODO prawo dostępu do danych osobowych Pani/Pana dotyczących;</w:t>
      </w:r>
    </w:p>
    <w:p w14:paraId="2421D190" w14:textId="77777777" w:rsidR="009D5A69" w:rsidRPr="002F735A" w:rsidRDefault="009D5A69" w:rsidP="003C5AD2">
      <w:pPr>
        <w:pStyle w:val="Akapitzlist1"/>
        <w:numPr>
          <w:ilvl w:val="0"/>
          <w:numId w:val="17"/>
        </w:numPr>
        <w:spacing w:after="150" w:line="360" w:lineRule="auto"/>
        <w:ind w:left="709" w:hanging="283"/>
        <w:jc w:val="both"/>
        <w:rPr>
          <w:rFonts w:ascii="Bookman Old Style" w:eastAsia="Times New Roman" w:hAnsi="Bookman Old Style" w:cs="Arial"/>
          <w:lang w:eastAsia="pl-PL"/>
        </w:rPr>
      </w:pPr>
      <w:r w:rsidRPr="002F735A">
        <w:rPr>
          <w:rFonts w:ascii="Bookman Old Style" w:eastAsia="Times New Roman" w:hAnsi="Bookman Old Style" w:cs="Arial"/>
          <w:lang w:eastAsia="pl-PL"/>
        </w:rPr>
        <w:t xml:space="preserve">na podstawie art. 16 RODO prawo do sprostowania Pani/Pana danych osobowych </w:t>
      </w:r>
      <w:r w:rsidRPr="002F735A">
        <w:rPr>
          <w:rFonts w:ascii="Bookman Old Style" w:eastAsia="Times New Roman" w:hAnsi="Bookman Old Style" w:cs="Arial"/>
          <w:b/>
          <w:vertAlign w:val="superscript"/>
          <w:lang w:eastAsia="pl-PL"/>
        </w:rPr>
        <w:t>*</w:t>
      </w:r>
      <w:r w:rsidRPr="002F735A">
        <w:rPr>
          <w:rFonts w:ascii="Bookman Old Style" w:eastAsia="Times New Roman" w:hAnsi="Bookman Old Style" w:cs="Arial"/>
          <w:lang w:eastAsia="pl-PL"/>
        </w:rPr>
        <w:t>;</w:t>
      </w:r>
    </w:p>
    <w:p w14:paraId="407159F4" w14:textId="77777777" w:rsidR="009D5A69" w:rsidRPr="002F735A" w:rsidRDefault="009D5A69" w:rsidP="003C5AD2">
      <w:pPr>
        <w:pStyle w:val="Akapitzlist1"/>
        <w:numPr>
          <w:ilvl w:val="0"/>
          <w:numId w:val="17"/>
        </w:numPr>
        <w:spacing w:after="150" w:line="360" w:lineRule="auto"/>
        <w:ind w:left="709" w:hanging="283"/>
        <w:jc w:val="both"/>
        <w:rPr>
          <w:rFonts w:ascii="Bookman Old Style" w:eastAsia="Times New Roman" w:hAnsi="Bookman Old Style" w:cs="Arial"/>
          <w:lang w:eastAsia="pl-PL"/>
        </w:rPr>
      </w:pPr>
      <w:r w:rsidRPr="002F735A">
        <w:rPr>
          <w:rFonts w:ascii="Bookman Old Style" w:eastAsia="Times New Roman" w:hAnsi="Bookman Old Style" w:cs="Arial"/>
          <w:lang w:eastAsia="pl-PL"/>
        </w:rPr>
        <w:t xml:space="preserve">na podstawie art. 18 RODO prawo żądania od administratora ograniczenia przetwarzania danych osobowych z zastrzeżeniem przypadków, o których mowa w art. 18 ust. 2 RODO **;  </w:t>
      </w:r>
    </w:p>
    <w:p w14:paraId="5794BAE8" w14:textId="77777777" w:rsidR="009D5A69" w:rsidRPr="002F735A" w:rsidRDefault="009D5A69" w:rsidP="003C5AD2">
      <w:pPr>
        <w:pStyle w:val="Akapitzlist1"/>
        <w:numPr>
          <w:ilvl w:val="0"/>
          <w:numId w:val="17"/>
        </w:numPr>
        <w:spacing w:after="150" w:line="360" w:lineRule="auto"/>
        <w:ind w:left="709" w:hanging="283"/>
        <w:jc w:val="both"/>
        <w:rPr>
          <w:rFonts w:ascii="Bookman Old Style" w:eastAsia="Times New Roman" w:hAnsi="Bookman Old Style" w:cs="Arial"/>
          <w:i/>
          <w:lang w:eastAsia="pl-PL"/>
        </w:rPr>
      </w:pPr>
      <w:r w:rsidRPr="002F735A">
        <w:rPr>
          <w:rFonts w:ascii="Bookman Old Style" w:eastAsia="Times New Roman" w:hAnsi="Bookman Old Style" w:cs="Arial"/>
          <w:lang w:eastAsia="pl-PL"/>
        </w:rPr>
        <w:t>prawo do wniesienia skargi do Prezesa Urzędu Ochrony Danych Osobowych, gdy uzna Pani/Pan, że przetwarzanie danych osobowych Pani/Pana dotyczących narusza przepisy RODO;</w:t>
      </w:r>
    </w:p>
    <w:p w14:paraId="7FD34B3E" w14:textId="77777777" w:rsidR="009D5A69" w:rsidRPr="002F735A" w:rsidRDefault="009D5A69" w:rsidP="009D5A69">
      <w:pPr>
        <w:pStyle w:val="Akapitzlist1"/>
        <w:spacing w:after="150" w:line="360" w:lineRule="auto"/>
        <w:ind w:left="709"/>
        <w:jc w:val="both"/>
        <w:rPr>
          <w:rFonts w:ascii="Bookman Old Style" w:eastAsia="Times New Roman" w:hAnsi="Bookman Old Style" w:cs="Arial"/>
          <w:i/>
          <w:lang w:eastAsia="pl-PL"/>
        </w:rPr>
      </w:pPr>
    </w:p>
    <w:p w14:paraId="67FA781E" w14:textId="77777777" w:rsidR="009D5A69" w:rsidRPr="002F735A" w:rsidRDefault="009D5A69" w:rsidP="003C5AD2">
      <w:pPr>
        <w:pStyle w:val="Akapitzlist1"/>
        <w:numPr>
          <w:ilvl w:val="0"/>
          <w:numId w:val="16"/>
        </w:numPr>
        <w:spacing w:after="150" w:line="360" w:lineRule="auto"/>
        <w:ind w:left="426" w:hanging="426"/>
        <w:jc w:val="both"/>
        <w:rPr>
          <w:rFonts w:ascii="Bookman Old Style" w:eastAsia="Times New Roman" w:hAnsi="Bookman Old Style" w:cs="Arial"/>
          <w:i/>
          <w:lang w:eastAsia="pl-PL"/>
        </w:rPr>
      </w:pPr>
      <w:r w:rsidRPr="002F735A">
        <w:rPr>
          <w:rFonts w:ascii="Bookman Old Style" w:eastAsia="Times New Roman" w:hAnsi="Bookman Old Style" w:cs="Arial"/>
          <w:lang w:eastAsia="pl-PL"/>
        </w:rPr>
        <w:t>nie przysługuje Pani/Panu:</w:t>
      </w:r>
    </w:p>
    <w:p w14:paraId="0EDEF4A3" w14:textId="77777777" w:rsidR="009D5A69" w:rsidRPr="002F735A" w:rsidRDefault="009D5A69" w:rsidP="003C5AD2">
      <w:pPr>
        <w:pStyle w:val="Akapitzlist1"/>
        <w:numPr>
          <w:ilvl w:val="0"/>
          <w:numId w:val="18"/>
        </w:numPr>
        <w:spacing w:after="150" w:line="360" w:lineRule="auto"/>
        <w:ind w:left="709" w:hanging="283"/>
        <w:jc w:val="both"/>
        <w:rPr>
          <w:rFonts w:ascii="Bookman Old Style" w:eastAsia="Times New Roman" w:hAnsi="Bookman Old Style" w:cs="Arial"/>
          <w:i/>
          <w:lang w:eastAsia="pl-PL"/>
        </w:rPr>
      </w:pPr>
      <w:r w:rsidRPr="002F735A">
        <w:rPr>
          <w:rFonts w:ascii="Bookman Old Style" w:eastAsia="Times New Roman" w:hAnsi="Bookman Old Style" w:cs="Arial"/>
          <w:lang w:eastAsia="pl-PL"/>
        </w:rPr>
        <w:t>w związku z art. 17 ust. 3 lit. b, d lub e RODO prawo do usunięcia danych osobowych;</w:t>
      </w:r>
    </w:p>
    <w:p w14:paraId="1A5BCD9C" w14:textId="77777777" w:rsidR="009D5A69" w:rsidRPr="002F735A" w:rsidRDefault="009D5A69" w:rsidP="003C5AD2">
      <w:pPr>
        <w:pStyle w:val="Akapitzlist1"/>
        <w:numPr>
          <w:ilvl w:val="0"/>
          <w:numId w:val="18"/>
        </w:numPr>
        <w:spacing w:after="150" w:line="360" w:lineRule="auto"/>
        <w:ind w:left="709" w:hanging="283"/>
        <w:jc w:val="both"/>
        <w:rPr>
          <w:rFonts w:ascii="Bookman Old Style" w:eastAsia="Times New Roman" w:hAnsi="Bookman Old Style" w:cs="Arial"/>
          <w:b/>
          <w:i/>
          <w:lang w:eastAsia="pl-PL"/>
        </w:rPr>
      </w:pPr>
      <w:r w:rsidRPr="002F735A">
        <w:rPr>
          <w:rFonts w:ascii="Bookman Old Style" w:eastAsia="Times New Roman" w:hAnsi="Bookman Old Style" w:cs="Arial"/>
          <w:lang w:eastAsia="pl-PL"/>
        </w:rPr>
        <w:t>prawo do przenoszenia danych osobowych, o którym mowa w art. 20 RODO;</w:t>
      </w:r>
    </w:p>
    <w:p w14:paraId="4EEB9C95" w14:textId="77777777" w:rsidR="009D5A69" w:rsidRPr="002F735A" w:rsidRDefault="009D5A69" w:rsidP="003C5AD2">
      <w:pPr>
        <w:pStyle w:val="Akapitzlist1"/>
        <w:numPr>
          <w:ilvl w:val="0"/>
          <w:numId w:val="18"/>
        </w:numPr>
        <w:spacing w:after="150" w:line="360" w:lineRule="auto"/>
        <w:ind w:left="709" w:hanging="283"/>
        <w:jc w:val="both"/>
        <w:rPr>
          <w:rFonts w:ascii="Bookman Old Style" w:eastAsia="Times New Roman" w:hAnsi="Bookman Old Style" w:cs="Arial"/>
          <w:i/>
          <w:lang w:eastAsia="pl-PL"/>
        </w:rPr>
      </w:pPr>
      <w:r w:rsidRPr="002F735A">
        <w:rPr>
          <w:rFonts w:ascii="Bookman Old Style" w:eastAsia="Times New Roman" w:hAnsi="Bookman Old Style" w:cs="Arial"/>
          <w:lang w:eastAsia="pl-PL"/>
        </w:rPr>
        <w:t xml:space="preserve">na podstawie art. 21 RODO prawo sprzeciwu, wobec przetwarzania danych osobowych, gdyż podstawą prawną przetwarzania Pani/Pana danych osobowych jest art. 6 ust. 1 lit. c RODO. </w:t>
      </w:r>
    </w:p>
    <w:p w14:paraId="3FE2E1D6" w14:textId="77777777" w:rsidR="009D5A69" w:rsidRPr="002F735A" w:rsidRDefault="009D5A69" w:rsidP="009D5A69">
      <w:pPr>
        <w:spacing w:before="120" w:after="120" w:line="360" w:lineRule="auto"/>
        <w:jc w:val="both"/>
        <w:rPr>
          <w:rFonts w:ascii="Bookman Old Style" w:hAnsi="Bookman Old Style" w:cs="Arial"/>
        </w:rPr>
      </w:pPr>
      <w:r w:rsidRPr="002F735A">
        <w:rPr>
          <w:rFonts w:ascii="Bookman Old Style" w:hAnsi="Bookman Old Style" w:cs="Arial"/>
        </w:rPr>
        <w:t>______________________</w:t>
      </w:r>
    </w:p>
    <w:p w14:paraId="7DFEA32F" w14:textId="77777777" w:rsidR="009D5A69" w:rsidRPr="002F735A" w:rsidRDefault="009D5A69" w:rsidP="009D5A69">
      <w:pPr>
        <w:pStyle w:val="Akapitzlist1"/>
        <w:spacing w:after="0" w:line="360" w:lineRule="auto"/>
        <w:ind w:left="426"/>
        <w:jc w:val="both"/>
        <w:rPr>
          <w:rFonts w:ascii="Bookman Old Style" w:hAnsi="Bookman Old Style" w:cs="Arial"/>
          <w:i/>
          <w:sz w:val="20"/>
          <w:szCs w:val="20"/>
        </w:rPr>
      </w:pPr>
      <w:r w:rsidRPr="002F735A">
        <w:rPr>
          <w:rFonts w:ascii="Bookman Old Style" w:hAnsi="Bookman Old Style" w:cs="Arial"/>
          <w:b/>
          <w:i/>
          <w:sz w:val="20"/>
          <w:szCs w:val="20"/>
          <w:vertAlign w:val="superscript"/>
        </w:rPr>
        <w:t>*</w:t>
      </w:r>
      <w:r w:rsidRPr="002F735A">
        <w:rPr>
          <w:rFonts w:ascii="Bookman Old Style" w:hAnsi="Bookman Old Style" w:cs="Arial"/>
          <w:b/>
          <w:i/>
          <w:sz w:val="20"/>
          <w:szCs w:val="20"/>
        </w:rPr>
        <w:t>Wyjaśnienie:</w:t>
      </w:r>
      <w:r w:rsidRPr="002F735A">
        <w:rPr>
          <w:rFonts w:ascii="Bookman Old Style" w:hAnsi="Bookman Old Style" w:cs="Arial"/>
          <w:i/>
          <w:sz w:val="20"/>
          <w:szCs w:val="20"/>
        </w:rPr>
        <w:t xml:space="preserve"> </w:t>
      </w:r>
      <w:r w:rsidRPr="002F735A">
        <w:rPr>
          <w:rFonts w:ascii="Bookman Old Style" w:eastAsia="Times New Roman" w:hAnsi="Bookman Old Style" w:cs="Arial"/>
          <w:i/>
          <w:sz w:val="20"/>
          <w:szCs w:val="20"/>
          <w:lang w:eastAsia="pl-PL"/>
        </w:rPr>
        <w:t xml:space="preserve">skorzystanie z prawa do sprostowania nie może skutkować zmianą </w:t>
      </w:r>
      <w:r w:rsidRPr="002F735A">
        <w:rPr>
          <w:rFonts w:ascii="Bookman Old Style" w:hAnsi="Bookman Old Style" w:cs="Arial"/>
          <w:i/>
          <w:sz w:val="20"/>
          <w:szCs w:val="20"/>
        </w:rPr>
        <w:t>wyniku postępowania</w:t>
      </w:r>
      <w:r w:rsidRPr="002F735A">
        <w:rPr>
          <w:rFonts w:ascii="Bookman Old Style" w:hAnsi="Bookman Old Style" w:cs="Arial"/>
          <w:i/>
          <w:sz w:val="20"/>
          <w:szCs w:val="20"/>
          <w:lang w:val="pl-PL"/>
        </w:rPr>
        <w:t xml:space="preserve"> </w:t>
      </w:r>
      <w:r w:rsidRPr="002F735A">
        <w:rPr>
          <w:rFonts w:ascii="Bookman Old Style" w:hAnsi="Bookman Old Style" w:cs="Arial"/>
          <w:i/>
          <w:sz w:val="20"/>
          <w:szCs w:val="20"/>
        </w:rPr>
        <w:t>o udzielenie zamówienia publicznego ani zmianą postanowień umowy w zakresie niezgodnym z ustawą Pzp oraz nie może naruszać integralności protokołu oraz jego załączników.</w:t>
      </w:r>
    </w:p>
    <w:p w14:paraId="2CC7371D" w14:textId="77777777" w:rsidR="009D5A69" w:rsidRPr="002F735A" w:rsidRDefault="009D5A69" w:rsidP="009D5A69">
      <w:pPr>
        <w:pStyle w:val="Akapitzlist1"/>
        <w:spacing w:after="0" w:line="360" w:lineRule="auto"/>
        <w:ind w:left="426"/>
        <w:jc w:val="both"/>
        <w:rPr>
          <w:rFonts w:ascii="Bookman Old Style" w:eastAsia="Times New Roman" w:hAnsi="Bookman Old Style" w:cs="Arial"/>
          <w:i/>
          <w:sz w:val="20"/>
          <w:szCs w:val="20"/>
          <w:lang w:eastAsia="pl-PL"/>
        </w:rPr>
      </w:pPr>
      <w:r w:rsidRPr="002F735A">
        <w:rPr>
          <w:rFonts w:ascii="Bookman Old Style" w:hAnsi="Bookman Old Style" w:cs="Arial"/>
          <w:b/>
          <w:i/>
          <w:sz w:val="20"/>
          <w:szCs w:val="20"/>
          <w:vertAlign w:val="superscript"/>
        </w:rPr>
        <w:t>**</w:t>
      </w:r>
      <w:r w:rsidRPr="002F735A">
        <w:rPr>
          <w:rFonts w:ascii="Bookman Old Style" w:hAnsi="Bookman Old Style" w:cs="Arial"/>
          <w:b/>
          <w:i/>
          <w:sz w:val="20"/>
          <w:szCs w:val="20"/>
        </w:rPr>
        <w:t>Wyjaśnienie:</w:t>
      </w:r>
      <w:r w:rsidRPr="002F735A">
        <w:rPr>
          <w:rFonts w:ascii="Bookman Old Style" w:hAnsi="Bookman Old Style" w:cs="Arial"/>
          <w:i/>
          <w:sz w:val="20"/>
          <w:szCs w:val="20"/>
        </w:rPr>
        <w:t xml:space="preserve"> prawo do ograniczenia przetwarzania nie ma zastosowania w</w:t>
      </w:r>
      <w:r w:rsidRPr="002F735A">
        <w:rPr>
          <w:rFonts w:ascii="Bookman Old Style" w:hAnsi="Bookman Old Style" w:cs="Arial"/>
          <w:i/>
          <w:sz w:val="20"/>
          <w:szCs w:val="20"/>
          <w:lang w:val="pl-PL"/>
        </w:rPr>
        <w:t> </w:t>
      </w:r>
      <w:r w:rsidRPr="002F735A">
        <w:rPr>
          <w:rFonts w:ascii="Bookman Old Style" w:hAnsi="Bookman Old Style" w:cs="Arial"/>
          <w:i/>
          <w:sz w:val="20"/>
          <w:szCs w:val="20"/>
        </w:rPr>
        <w:t xml:space="preserve">odniesieniu do </w:t>
      </w:r>
      <w:r w:rsidRPr="002F735A">
        <w:rPr>
          <w:rFonts w:ascii="Bookman Old Style" w:eastAsia="Times New Roman" w:hAnsi="Bookman Old Style"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19A22E2" w14:textId="77777777" w:rsidR="009D5A69" w:rsidRPr="002F735A" w:rsidRDefault="009D5A69" w:rsidP="009D5A69">
      <w:pPr>
        <w:pStyle w:val="Stopka"/>
        <w:tabs>
          <w:tab w:val="left" w:pos="708"/>
        </w:tabs>
        <w:autoSpaceDE w:val="0"/>
        <w:spacing w:line="360" w:lineRule="auto"/>
        <w:jc w:val="both"/>
        <w:rPr>
          <w:rFonts w:ascii="Bookman Old Style" w:hAnsi="Bookman Old Style" w:cs="Tahoma"/>
          <w:b/>
          <w:bCs/>
          <w:u w:val="double"/>
        </w:rPr>
      </w:pPr>
    </w:p>
    <w:p w14:paraId="41391FA7" w14:textId="77777777" w:rsidR="009D5A69" w:rsidRPr="002F735A" w:rsidRDefault="009D5A69" w:rsidP="009D5A69">
      <w:pPr>
        <w:spacing w:line="360" w:lineRule="auto"/>
        <w:jc w:val="both"/>
        <w:rPr>
          <w:rFonts w:ascii="Bookman Old Style" w:hAnsi="Bookman Old Style" w:cs="Tahoma"/>
          <w:b/>
          <w:bCs/>
          <w:u w:val="single"/>
        </w:rPr>
      </w:pPr>
    </w:p>
    <w:p w14:paraId="478024B5" w14:textId="77777777" w:rsidR="009D5A69" w:rsidRPr="002F735A" w:rsidRDefault="009D5A69" w:rsidP="009D5A69">
      <w:pPr>
        <w:spacing w:line="360" w:lineRule="auto"/>
        <w:jc w:val="both"/>
        <w:rPr>
          <w:rFonts w:ascii="Bookman Old Style" w:hAnsi="Bookman Old Style" w:cs="Tahoma"/>
          <w:b/>
          <w:bCs/>
          <w:u w:val="single"/>
        </w:rPr>
      </w:pPr>
    </w:p>
    <w:p w14:paraId="1A0D01D5" w14:textId="77777777" w:rsidR="009D5A69" w:rsidRPr="002F735A" w:rsidRDefault="009D5A69" w:rsidP="009D5A69">
      <w:pPr>
        <w:spacing w:line="360" w:lineRule="auto"/>
        <w:jc w:val="both"/>
        <w:rPr>
          <w:rFonts w:ascii="Bookman Old Style" w:hAnsi="Bookman Old Style" w:cs="Tahoma"/>
          <w:b/>
          <w:bCs/>
          <w:u w:val="single"/>
        </w:rPr>
      </w:pPr>
    </w:p>
    <w:p w14:paraId="000C0633" w14:textId="77777777" w:rsidR="009D5A69" w:rsidRDefault="009D5A69" w:rsidP="009D5A69">
      <w:pPr>
        <w:spacing w:line="360" w:lineRule="auto"/>
        <w:jc w:val="both"/>
        <w:rPr>
          <w:rFonts w:ascii="Bookman Old Style" w:hAnsi="Bookman Old Style" w:cs="Tahoma"/>
          <w:b/>
          <w:bCs/>
          <w:u w:val="single"/>
        </w:rPr>
      </w:pPr>
    </w:p>
    <w:p w14:paraId="5CB4707A" w14:textId="77777777" w:rsidR="000D0C41" w:rsidRDefault="000D0C41" w:rsidP="009D5A69">
      <w:pPr>
        <w:spacing w:line="360" w:lineRule="auto"/>
        <w:jc w:val="both"/>
        <w:rPr>
          <w:rFonts w:ascii="Bookman Old Style" w:hAnsi="Bookman Old Style" w:cs="Tahoma"/>
          <w:b/>
          <w:bCs/>
          <w:u w:val="single"/>
        </w:rPr>
      </w:pPr>
    </w:p>
    <w:p w14:paraId="114BE711" w14:textId="77777777" w:rsidR="000D0C41" w:rsidRDefault="000D0C41" w:rsidP="009D5A69">
      <w:pPr>
        <w:spacing w:line="360" w:lineRule="auto"/>
        <w:jc w:val="both"/>
        <w:rPr>
          <w:rFonts w:ascii="Bookman Old Style" w:hAnsi="Bookman Old Style" w:cs="Tahoma"/>
          <w:b/>
          <w:bCs/>
          <w:u w:val="single"/>
        </w:rPr>
      </w:pPr>
    </w:p>
    <w:p w14:paraId="27EC3C7C" w14:textId="77777777" w:rsidR="000D0C41" w:rsidRDefault="000D0C41" w:rsidP="009D5A69">
      <w:pPr>
        <w:spacing w:line="360" w:lineRule="auto"/>
        <w:jc w:val="both"/>
        <w:rPr>
          <w:rFonts w:ascii="Bookman Old Style" w:hAnsi="Bookman Old Style" w:cs="Tahoma"/>
          <w:b/>
          <w:bCs/>
          <w:u w:val="single"/>
        </w:rPr>
      </w:pPr>
    </w:p>
    <w:p w14:paraId="2CD93B90" w14:textId="77777777" w:rsidR="000D0C41" w:rsidRDefault="000D0C41" w:rsidP="009D5A69">
      <w:pPr>
        <w:spacing w:line="360" w:lineRule="auto"/>
        <w:jc w:val="both"/>
        <w:rPr>
          <w:rFonts w:ascii="Bookman Old Style" w:hAnsi="Bookman Old Style" w:cs="Tahoma"/>
          <w:b/>
          <w:bCs/>
          <w:u w:val="single"/>
        </w:rPr>
      </w:pPr>
    </w:p>
    <w:p w14:paraId="24CEC6FA" w14:textId="77777777" w:rsidR="000D0C41" w:rsidRDefault="000D0C41" w:rsidP="009D5A69">
      <w:pPr>
        <w:spacing w:line="360" w:lineRule="auto"/>
        <w:jc w:val="both"/>
        <w:rPr>
          <w:rFonts w:ascii="Bookman Old Style" w:hAnsi="Bookman Old Style" w:cs="Tahoma"/>
          <w:b/>
          <w:bCs/>
          <w:u w:val="single"/>
        </w:rPr>
      </w:pPr>
    </w:p>
    <w:p w14:paraId="2BB4191F" w14:textId="77777777" w:rsidR="000D0C41" w:rsidRDefault="000D0C41" w:rsidP="009D5A69">
      <w:pPr>
        <w:spacing w:line="360" w:lineRule="auto"/>
        <w:jc w:val="both"/>
        <w:rPr>
          <w:rFonts w:ascii="Bookman Old Style" w:hAnsi="Bookman Old Style" w:cs="Tahoma"/>
          <w:b/>
          <w:bCs/>
          <w:u w:val="single"/>
        </w:rPr>
      </w:pPr>
    </w:p>
    <w:p w14:paraId="37348BDC" w14:textId="77777777" w:rsidR="000D0C41" w:rsidRDefault="000D0C41" w:rsidP="009D5A69">
      <w:pPr>
        <w:spacing w:line="360" w:lineRule="auto"/>
        <w:jc w:val="both"/>
        <w:rPr>
          <w:rFonts w:ascii="Bookman Old Style" w:hAnsi="Bookman Old Style" w:cs="Tahoma"/>
          <w:b/>
          <w:bCs/>
          <w:u w:val="single"/>
        </w:rPr>
      </w:pPr>
    </w:p>
    <w:p w14:paraId="75E64957" w14:textId="77777777" w:rsidR="000D0C41" w:rsidRDefault="000D0C41" w:rsidP="009D5A69">
      <w:pPr>
        <w:spacing w:line="360" w:lineRule="auto"/>
        <w:jc w:val="both"/>
        <w:rPr>
          <w:rFonts w:ascii="Bookman Old Style" w:hAnsi="Bookman Old Style" w:cs="Tahoma"/>
          <w:b/>
          <w:bCs/>
          <w:u w:val="single"/>
        </w:rPr>
      </w:pPr>
    </w:p>
    <w:p w14:paraId="1E988751" w14:textId="77777777" w:rsidR="000D0C41" w:rsidRPr="002F735A" w:rsidRDefault="000D0C41" w:rsidP="009D5A69">
      <w:pPr>
        <w:spacing w:line="360" w:lineRule="auto"/>
        <w:jc w:val="both"/>
        <w:rPr>
          <w:rFonts w:ascii="Bookman Old Style" w:hAnsi="Bookman Old Style" w:cs="Tahoma"/>
          <w:b/>
          <w:bCs/>
          <w:u w:val="single"/>
        </w:rPr>
      </w:pPr>
    </w:p>
    <w:p w14:paraId="68568062" w14:textId="77777777" w:rsidR="009D5A69" w:rsidRPr="002F735A" w:rsidRDefault="009D5A69" w:rsidP="009D5A69">
      <w:pPr>
        <w:autoSpaceDE w:val="0"/>
        <w:spacing w:line="360" w:lineRule="auto"/>
        <w:jc w:val="both"/>
        <w:rPr>
          <w:rFonts w:ascii="Bookman Old Style" w:hAnsi="Bookman Old Style" w:cs="Tahoma"/>
          <w:sz w:val="22"/>
          <w:szCs w:val="22"/>
          <w:u w:val="single"/>
        </w:rPr>
      </w:pPr>
      <w:r w:rsidRPr="002F735A">
        <w:rPr>
          <w:rFonts w:ascii="Bookman Old Style" w:hAnsi="Bookman Old Style" w:cs="Tahoma"/>
          <w:sz w:val="22"/>
          <w:szCs w:val="22"/>
          <w:u w:val="single"/>
        </w:rPr>
        <w:t>Załączniki:</w:t>
      </w:r>
    </w:p>
    <w:p w14:paraId="59880FBC" w14:textId="2510DD57" w:rsidR="009D5A69" w:rsidRPr="002F735A" w:rsidRDefault="00A54EE3" w:rsidP="003C5AD2">
      <w:pPr>
        <w:numPr>
          <w:ilvl w:val="0"/>
          <w:numId w:val="12"/>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2F735A">
        <w:rPr>
          <w:rFonts w:ascii="Bookman Old Style" w:hAnsi="Bookman Old Style" w:cs="Arial"/>
          <w:sz w:val="22"/>
          <w:szCs w:val="22"/>
        </w:rPr>
        <w:t>Wzo</w:t>
      </w:r>
      <w:r w:rsidR="009D5A69" w:rsidRPr="002F735A">
        <w:rPr>
          <w:rFonts w:ascii="Bookman Old Style" w:hAnsi="Bookman Old Style" w:cs="Arial"/>
          <w:sz w:val="22"/>
          <w:szCs w:val="22"/>
        </w:rPr>
        <w:t>r</w:t>
      </w:r>
      <w:r w:rsidRPr="002F735A">
        <w:rPr>
          <w:rFonts w:ascii="Bookman Old Style" w:hAnsi="Bookman Old Style" w:cs="Arial"/>
          <w:sz w:val="22"/>
          <w:szCs w:val="22"/>
        </w:rPr>
        <w:t>y umó</w:t>
      </w:r>
      <w:r w:rsidR="009D5A69" w:rsidRPr="002F735A">
        <w:rPr>
          <w:rFonts w:ascii="Bookman Old Style" w:hAnsi="Bookman Old Style" w:cs="Arial"/>
          <w:sz w:val="22"/>
          <w:szCs w:val="22"/>
        </w:rPr>
        <w:t xml:space="preserve">w </w:t>
      </w:r>
    </w:p>
    <w:p w14:paraId="53D0887F" w14:textId="77777777" w:rsidR="009D5A69" w:rsidRPr="002F735A" w:rsidRDefault="009D5A69" w:rsidP="003C5AD2">
      <w:pPr>
        <w:numPr>
          <w:ilvl w:val="0"/>
          <w:numId w:val="12"/>
        </w:numPr>
        <w:tabs>
          <w:tab w:val="left" w:pos="426"/>
        </w:tabs>
        <w:spacing w:line="360" w:lineRule="auto"/>
        <w:ind w:hanging="720"/>
        <w:jc w:val="both"/>
        <w:rPr>
          <w:rFonts w:ascii="Bookman Old Style" w:hAnsi="Bookman Old Style" w:cs="Arial"/>
          <w:sz w:val="22"/>
          <w:szCs w:val="22"/>
        </w:rPr>
      </w:pPr>
      <w:r w:rsidRPr="002F735A">
        <w:rPr>
          <w:rFonts w:ascii="Bookman Old Style" w:hAnsi="Bookman Old Style" w:cs="Tahoma"/>
          <w:sz w:val="22"/>
          <w:szCs w:val="22"/>
        </w:rPr>
        <w:t xml:space="preserve">Formularz oferty </w:t>
      </w:r>
    </w:p>
    <w:p w14:paraId="6C724BF0" w14:textId="77777777" w:rsidR="009D5A69" w:rsidRPr="002F735A" w:rsidRDefault="009D5A69" w:rsidP="003C5AD2">
      <w:pPr>
        <w:numPr>
          <w:ilvl w:val="0"/>
          <w:numId w:val="12"/>
        </w:numPr>
        <w:tabs>
          <w:tab w:val="left" w:pos="426"/>
        </w:tabs>
        <w:spacing w:line="360" w:lineRule="auto"/>
        <w:ind w:left="426" w:hanging="426"/>
        <w:jc w:val="both"/>
        <w:rPr>
          <w:rFonts w:ascii="Bookman Old Style" w:hAnsi="Bookman Old Style" w:cs="Tahoma"/>
          <w:sz w:val="22"/>
          <w:szCs w:val="22"/>
        </w:rPr>
      </w:pPr>
      <w:r w:rsidRPr="002F735A">
        <w:rPr>
          <w:rFonts w:ascii="Bookman Old Style" w:hAnsi="Bookman Old Style" w:cs="Tahoma"/>
          <w:sz w:val="22"/>
          <w:szCs w:val="22"/>
        </w:rPr>
        <w:t xml:space="preserve">Oświadczenia wykonawcy - </w:t>
      </w:r>
      <w:r w:rsidRPr="002F735A">
        <w:rPr>
          <w:rFonts w:ascii="Bookman Old Style" w:hAnsi="Bookman Old Style" w:cs="Arial"/>
          <w:sz w:val="22"/>
          <w:szCs w:val="22"/>
        </w:rPr>
        <w:t xml:space="preserve">składane na podstawie art. 25a ust. 1 ustawy </w:t>
      </w:r>
      <w:r w:rsidRPr="002F735A">
        <w:rPr>
          <w:rFonts w:ascii="Bookman Old Style" w:hAnsi="Bookman Old Style" w:cs="Arial"/>
          <w:sz w:val="22"/>
          <w:szCs w:val="22"/>
        </w:rPr>
        <w:br/>
        <w:t>z dnia 29 stycznia 2004 r. Prawo zamówień publicznych – dotyczące przesłanek wykluczenia z postępowania,</w:t>
      </w:r>
    </w:p>
    <w:p w14:paraId="77D82ADA" w14:textId="77777777" w:rsidR="009D5A69" w:rsidRPr="002F735A" w:rsidRDefault="009D5A69" w:rsidP="003C5AD2">
      <w:pPr>
        <w:numPr>
          <w:ilvl w:val="0"/>
          <w:numId w:val="12"/>
        </w:numPr>
        <w:tabs>
          <w:tab w:val="left" w:pos="426"/>
        </w:tabs>
        <w:spacing w:line="360" w:lineRule="auto"/>
        <w:ind w:left="426" w:hanging="426"/>
        <w:jc w:val="both"/>
        <w:rPr>
          <w:rFonts w:ascii="Bookman Old Style" w:hAnsi="Bookman Old Style" w:cs="Arial"/>
          <w:sz w:val="22"/>
          <w:szCs w:val="22"/>
        </w:rPr>
      </w:pPr>
      <w:r w:rsidRPr="002F735A">
        <w:rPr>
          <w:rFonts w:ascii="Bookman Old Style" w:hAnsi="Bookman Old Style" w:cs="Tahoma"/>
          <w:sz w:val="22"/>
          <w:szCs w:val="22"/>
        </w:rPr>
        <w:t xml:space="preserve">Oświadczenia wykonawcy - </w:t>
      </w:r>
      <w:r w:rsidRPr="002F735A">
        <w:rPr>
          <w:rFonts w:ascii="Bookman Old Style" w:hAnsi="Bookman Old Style" w:cs="Arial"/>
          <w:sz w:val="22"/>
          <w:szCs w:val="22"/>
        </w:rPr>
        <w:t xml:space="preserve">składane na podstawie art. 25a ust. 1 ustawy </w:t>
      </w:r>
      <w:r w:rsidRPr="002F735A">
        <w:rPr>
          <w:rFonts w:ascii="Bookman Old Style" w:hAnsi="Bookman Old Style" w:cs="Arial"/>
          <w:sz w:val="22"/>
          <w:szCs w:val="22"/>
        </w:rPr>
        <w:br/>
        <w:t>z dnia 29 stycznia 2004 r. Prawo zamówień publicznych – dotyczące spełniania warunków udziału w postępowaniu,</w:t>
      </w:r>
    </w:p>
    <w:p w14:paraId="3AF0D6EB" w14:textId="77777777" w:rsidR="009D5A69" w:rsidRPr="002F735A" w:rsidRDefault="009D5A69" w:rsidP="003C5AD2">
      <w:pPr>
        <w:numPr>
          <w:ilvl w:val="0"/>
          <w:numId w:val="12"/>
        </w:numPr>
        <w:tabs>
          <w:tab w:val="left" w:pos="426"/>
        </w:tabs>
        <w:spacing w:line="360" w:lineRule="auto"/>
        <w:ind w:hanging="720"/>
        <w:jc w:val="both"/>
        <w:rPr>
          <w:rFonts w:ascii="Bookman Old Style" w:hAnsi="Bookman Old Style" w:cs="Arial"/>
          <w:sz w:val="22"/>
          <w:szCs w:val="22"/>
        </w:rPr>
      </w:pPr>
      <w:r w:rsidRPr="002F735A">
        <w:rPr>
          <w:rFonts w:ascii="Bookman Old Style" w:hAnsi="Bookman Old Style" w:cs="Arial"/>
          <w:sz w:val="22"/>
          <w:szCs w:val="22"/>
        </w:rPr>
        <w:t>Zobowiązanie podmiotu trzeciego,</w:t>
      </w:r>
    </w:p>
    <w:p w14:paraId="4471DA99" w14:textId="77777777" w:rsidR="009D5A69" w:rsidRPr="002F735A" w:rsidRDefault="009D5A69" w:rsidP="003C5AD2">
      <w:pPr>
        <w:numPr>
          <w:ilvl w:val="0"/>
          <w:numId w:val="12"/>
        </w:numPr>
        <w:tabs>
          <w:tab w:val="left" w:pos="426"/>
        </w:tabs>
        <w:spacing w:line="360" w:lineRule="auto"/>
        <w:ind w:hanging="720"/>
        <w:jc w:val="both"/>
        <w:rPr>
          <w:rFonts w:ascii="Bookman Old Style" w:hAnsi="Bookman Old Style" w:cs="Arial"/>
          <w:sz w:val="22"/>
          <w:szCs w:val="22"/>
        </w:rPr>
      </w:pPr>
      <w:r w:rsidRPr="002F735A">
        <w:rPr>
          <w:rFonts w:ascii="Bookman Old Style" w:hAnsi="Bookman Old Style" w:cs="Arial"/>
          <w:sz w:val="22"/>
          <w:szCs w:val="22"/>
        </w:rPr>
        <w:t xml:space="preserve">Wzór oświadczenia dot. grupy kapitałowej, </w:t>
      </w:r>
    </w:p>
    <w:p w14:paraId="3A43FBA7" w14:textId="0C10B5B2" w:rsidR="009D5A69" w:rsidRPr="002F735A" w:rsidRDefault="000D37C8" w:rsidP="00A54EE3">
      <w:pPr>
        <w:tabs>
          <w:tab w:val="left" w:pos="426"/>
        </w:tabs>
        <w:spacing w:line="360" w:lineRule="auto"/>
        <w:jc w:val="both"/>
        <w:rPr>
          <w:rFonts w:ascii="Bookman Old Style" w:hAnsi="Bookman Old Style" w:cs="Arial"/>
          <w:sz w:val="22"/>
          <w:szCs w:val="22"/>
        </w:rPr>
      </w:pPr>
      <w:r>
        <w:rPr>
          <w:rFonts w:ascii="Bookman Old Style" w:hAnsi="Bookman Old Style" w:cs="Arial"/>
          <w:sz w:val="22"/>
          <w:szCs w:val="22"/>
        </w:rPr>
        <w:t>7</w:t>
      </w:r>
      <w:r w:rsidR="00A54EE3" w:rsidRPr="002F735A">
        <w:rPr>
          <w:rFonts w:ascii="Bookman Old Style" w:hAnsi="Bookman Old Style" w:cs="Arial"/>
          <w:sz w:val="22"/>
          <w:szCs w:val="22"/>
        </w:rPr>
        <w:t xml:space="preserve">. </w:t>
      </w:r>
      <w:r w:rsidR="009D5A69" w:rsidRPr="002F735A">
        <w:rPr>
          <w:rFonts w:ascii="Bookman Old Style" w:hAnsi="Bookman Old Style" w:cs="Arial"/>
          <w:sz w:val="22"/>
          <w:szCs w:val="22"/>
        </w:rPr>
        <w:t>Opis przedmiotu zamówienia</w:t>
      </w:r>
    </w:p>
    <w:p w14:paraId="5D1A1679" w14:textId="77777777" w:rsidR="009D5A69" w:rsidRPr="002F735A" w:rsidRDefault="009D5A69" w:rsidP="009D5A69">
      <w:pPr>
        <w:spacing w:line="360" w:lineRule="auto"/>
        <w:rPr>
          <w:rFonts w:ascii="Bookman Old Style" w:hAnsi="Bookman Old Style" w:cs="Tahoma"/>
          <w:sz w:val="22"/>
          <w:szCs w:val="22"/>
        </w:rPr>
      </w:pPr>
      <w:r w:rsidRPr="002F735A">
        <w:rPr>
          <w:rFonts w:ascii="Bookman Old Style" w:hAnsi="Bookman Old Style" w:cs="Tahoma"/>
          <w:sz w:val="22"/>
          <w:szCs w:val="22"/>
        </w:rPr>
        <w:br w:type="page"/>
      </w:r>
      <w:r w:rsidRPr="002F735A">
        <w:rPr>
          <w:noProof/>
        </w:rPr>
        <w:drawing>
          <wp:inline distT="0" distB="0" distL="0" distR="0" wp14:anchorId="199F09AA" wp14:editId="05426F9D">
            <wp:extent cx="5759450" cy="717550"/>
            <wp:effectExtent l="0" t="0" r="0" b="6350"/>
            <wp:docPr id="1" name="Obraz 1" descr="belka etnocentrum NOWA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ka etnocentrum NOWA 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17550"/>
                    </a:xfrm>
                    <a:prstGeom prst="rect">
                      <a:avLst/>
                    </a:prstGeom>
                    <a:noFill/>
                    <a:ln>
                      <a:noFill/>
                    </a:ln>
                  </pic:spPr>
                </pic:pic>
              </a:graphicData>
            </a:graphic>
          </wp:inline>
        </w:drawing>
      </w:r>
    </w:p>
    <w:p w14:paraId="0757AF6C" w14:textId="77777777" w:rsidR="00A405AE" w:rsidRPr="002F735A" w:rsidRDefault="00A405AE" w:rsidP="00A405AE">
      <w:pPr>
        <w:tabs>
          <w:tab w:val="left" w:pos="56"/>
        </w:tabs>
        <w:autoSpaceDE w:val="0"/>
        <w:spacing w:line="360" w:lineRule="auto"/>
        <w:jc w:val="center"/>
        <w:rPr>
          <w:rFonts w:ascii="Bookman Old Style" w:hAnsi="Bookman Old Style" w:cs="Bookman Old Style"/>
          <w:b/>
          <w:bCs/>
          <w:sz w:val="22"/>
          <w:szCs w:val="22"/>
        </w:rPr>
      </w:pPr>
      <w:r w:rsidRPr="002F735A">
        <w:rPr>
          <w:rFonts w:ascii="Bookman Old Style" w:hAnsi="Bookman Old Style" w:cs="Bookman Old Style"/>
          <w:b/>
          <w:bCs/>
          <w:sz w:val="22"/>
          <w:szCs w:val="22"/>
        </w:rPr>
        <w:t xml:space="preserve">Program Operacyjny Infrastruktura i Środowisko </w:t>
      </w:r>
    </w:p>
    <w:p w14:paraId="49F174D0" w14:textId="77777777" w:rsidR="00A405AE" w:rsidRPr="002F735A" w:rsidRDefault="00A405AE" w:rsidP="00A405AE">
      <w:pPr>
        <w:tabs>
          <w:tab w:val="left" w:pos="56"/>
        </w:tabs>
        <w:autoSpaceDE w:val="0"/>
        <w:spacing w:line="360" w:lineRule="auto"/>
        <w:jc w:val="center"/>
        <w:rPr>
          <w:rFonts w:ascii="Bookman Old Style" w:hAnsi="Bookman Old Style" w:cs="Bookman Old Style"/>
          <w:b/>
          <w:bCs/>
          <w:sz w:val="22"/>
          <w:szCs w:val="22"/>
        </w:rPr>
      </w:pPr>
      <w:r w:rsidRPr="002F735A">
        <w:rPr>
          <w:rFonts w:ascii="Bookman Old Style" w:hAnsi="Bookman Old Style" w:cs="Bookman Old Style"/>
          <w:b/>
          <w:bCs/>
          <w:sz w:val="22"/>
          <w:szCs w:val="22"/>
        </w:rPr>
        <w:t>2014-2020</w:t>
      </w:r>
    </w:p>
    <w:p w14:paraId="4CDD13DF" w14:textId="77777777" w:rsidR="009D5A69" w:rsidRPr="002F735A" w:rsidRDefault="009D5A69" w:rsidP="009D5A69">
      <w:pPr>
        <w:spacing w:line="360" w:lineRule="auto"/>
        <w:jc w:val="right"/>
        <w:rPr>
          <w:rFonts w:ascii="Bookman Old Style" w:hAnsi="Bookman Old Style" w:cs="Tahoma"/>
          <w:sz w:val="22"/>
          <w:szCs w:val="22"/>
        </w:rPr>
      </w:pPr>
    </w:p>
    <w:p w14:paraId="16AC3C00" w14:textId="77777777" w:rsidR="009D5A69" w:rsidRPr="002F735A" w:rsidRDefault="009D5A69" w:rsidP="009D5A69">
      <w:pPr>
        <w:pStyle w:val="Nagwek1"/>
      </w:pPr>
      <w:r w:rsidRPr="002F735A">
        <w:t>OFERTA</w:t>
      </w:r>
    </w:p>
    <w:p w14:paraId="68868325" w14:textId="77777777" w:rsidR="009D5A69" w:rsidRPr="002F735A" w:rsidRDefault="009D5A69" w:rsidP="009D5A69">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W odpowiedzi na ogłoszenie o przetargu nieograniczonym pn.:</w:t>
      </w:r>
    </w:p>
    <w:p w14:paraId="0B6216A9" w14:textId="77777777" w:rsidR="009D5A69" w:rsidRPr="002F735A" w:rsidRDefault="009D5A69" w:rsidP="009D5A69">
      <w:pPr>
        <w:spacing w:line="360" w:lineRule="auto"/>
        <w:jc w:val="center"/>
        <w:rPr>
          <w:rFonts w:ascii="Bookman Old Style" w:hAnsi="Bookman Old Style" w:cs="Arial"/>
          <w:b/>
          <w:sz w:val="22"/>
          <w:szCs w:val="22"/>
        </w:rPr>
      </w:pPr>
      <w:r w:rsidRPr="002F735A">
        <w:rPr>
          <w:rFonts w:ascii="Bookman Old Style" w:hAnsi="Bookman Old Style" w:cs="Arial"/>
          <w:b/>
          <w:sz w:val="22"/>
          <w:szCs w:val="22"/>
        </w:rPr>
        <w:t>Opracowanie dokumentacji projektowej dla zadania pn.:</w:t>
      </w:r>
    </w:p>
    <w:p w14:paraId="4D0BFA4E" w14:textId="77777777" w:rsidR="009D5A69" w:rsidRPr="002F735A" w:rsidRDefault="009D5A69" w:rsidP="009D5A69">
      <w:pPr>
        <w:tabs>
          <w:tab w:val="left" w:pos="0"/>
        </w:tabs>
        <w:autoSpaceDE w:val="0"/>
        <w:autoSpaceDN w:val="0"/>
        <w:adjustRightInd w:val="0"/>
        <w:spacing w:line="360" w:lineRule="auto"/>
        <w:jc w:val="center"/>
        <w:rPr>
          <w:rFonts w:ascii="Bookman Old Style" w:hAnsi="Bookman Old Style" w:cs="Arial"/>
          <w:b/>
          <w:sz w:val="22"/>
          <w:szCs w:val="22"/>
        </w:rPr>
      </w:pPr>
      <w:r w:rsidRPr="002F735A">
        <w:rPr>
          <w:rFonts w:ascii="Bookman Old Style" w:hAnsi="Bookman Old Style" w:cs="Arial"/>
          <w:b/>
          <w:sz w:val="22"/>
          <w:szCs w:val="22"/>
        </w:rPr>
        <w:t>Dzia</w:t>
      </w:r>
      <w:r w:rsidRPr="002F735A">
        <w:rPr>
          <w:rFonts w:ascii="Bookman Old Style" w:hAnsi="Bookman Old Style" w:cs="Arial" w:hint="eastAsia"/>
          <w:b/>
          <w:sz w:val="22"/>
          <w:szCs w:val="22"/>
        </w:rPr>
        <w:t>ł</w:t>
      </w:r>
      <w:r w:rsidRPr="002F735A">
        <w:rPr>
          <w:rFonts w:ascii="Bookman Old Style" w:hAnsi="Bookman Old Style" w:cs="Arial"/>
          <w:b/>
          <w:sz w:val="22"/>
          <w:szCs w:val="22"/>
        </w:rPr>
        <w:t>ania promocyjne i informacyjne zwi</w:t>
      </w:r>
      <w:r w:rsidRPr="002F735A">
        <w:rPr>
          <w:rFonts w:ascii="Bookman Old Style" w:hAnsi="Bookman Old Style" w:cs="Arial" w:hint="eastAsia"/>
          <w:b/>
          <w:sz w:val="22"/>
          <w:szCs w:val="22"/>
        </w:rPr>
        <w:t>ą</w:t>
      </w:r>
      <w:r w:rsidRPr="002F735A">
        <w:rPr>
          <w:rFonts w:ascii="Bookman Old Style" w:hAnsi="Bookman Old Style" w:cs="Arial"/>
          <w:b/>
          <w:sz w:val="22"/>
          <w:szCs w:val="22"/>
        </w:rPr>
        <w:t xml:space="preserve">zane z otwarciem </w:t>
      </w:r>
    </w:p>
    <w:p w14:paraId="5F8E62EB" w14:textId="77777777" w:rsidR="009D5A69" w:rsidRPr="002F735A" w:rsidRDefault="009D5A69" w:rsidP="009D5A69">
      <w:pPr>
        <w:tabs>
          <w:tab w:val="left" w:pos="0"/>
        </w:tabs>
        <w:autoSpaceDE w:val="0"/>
        <w:autoSpaceDN w:val="0"/>
        <w:adjustRightInd w:val="0"/>
        <w:spacing w:line="360" w:lineRule="auto"/>
        <w:jc w:val="center"/>
        <w:rPr>
          <w:rFonts w:ascii="Bookman Old Style" w:hAnsi="Bookman Old Style" w:cs="Arial"/>
          <w:b/>
          <w:sz w:val="22"/>
          <w:szCs w:val="22"/>
        </w:rPr>
      </w:pPr>
      <w:r w:rsidRPr="002F735A">
        <w:rPr>
          <w:rFonts w:ascii="Bookman Old Style" w:hAnsi="Bookman Old Style" w:cs="Arial"/>
          <w:b/>
          <w:sz w:val="22"/>
          <w:szCs w:val="22"/>
        </w:rPr>
        <w:t>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 w ramach projektu pn.:</w:t>
      </w:r>
    </w:p>
    <w:p w14:paraId="7475B061" w14:textId="77777777" w:rsidR="009D5A69" w:rsidRPr="002F735A" w:rsidRDefault="009D5A69" w:rsidP="009D5A69">
      <w:pPr>
        <w:tabs>
          <w:tab w:val="left" w:pos="0"/>
        </w:tabs>
        <w:autoSpaceDE w:val="0"/>
        <w:autoSpaceDN w:val="0"/>
        <w:adjustRightInd w:val="0"/>
        <w:spacing w:line="360" w:lineRule="auto"/>
        <w:jc w:val="center"/>
        <w:rPr>
          <w:rFonts w:ascii="Bookman Old Style" w:hAnsi="Bookman Old Style" w:cs="Arial"/>
          <w:b/>
          <w:sz w:val="22"/>
          <w:szCs w:val="22"/>
        </w:rPr>
      </w:pPr>
      <w:r w:rsidRPr="002F735A">
        <w:rPr>
          <w:rFonts w:ascii="Bookman Old Style" w:hAnsi="Bookman Old Style" w:cs="Arial"/>
          <w:b/>
          <w:sz w:val="22"/>
          <w:szCs w:val="22"/>
        </w:rPr>
        <w:t xml:space="preserve"> „Modernizacja zabytkowego dworca PKP na potrzeby funkcjonowania 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w:t>
      </w:r>
    </w:p>
    <w:p w14:paraId="61FC5F5D" w14:textId="77777777" w:rsidR="009D5A69" w:rsidRPr="002F735A" w:rsidRDefault="009D5A69" w:rsidP="009D5A69">
      <w:pPr>
        <w:tabs>
          <w:tab w:val="left" w:pos="0"/>
        </w:tabs>
        <w:autoSpaceDE w:val="0"/>
        <w:autoSpaceDN w:val="0"/>
        <w:adjustRightInd w:val="0"/>
        <w:spacing w:line="360" w:lineRule="auto"/>
        <w:jc w:val="center"/>
        <w:rPr>
          <w:rFonts w:ascii="Bookman Old Style" w:hAnsi="Bookman Old Style" w:cs="Arial"/>
          <w:b/>
          <w:sz w:val="22"/>
          <w:szCs w:val="22"/>
        </w:rPr>
      </w:pPr>
    </w:p>
    <w:p w14:paraId="29E362CE" w14:textId="06C2D15E" w:rsidR="009D5A69" w:rsidRPr="002F735A" w:rsidRDefault="009D5A69" w:rsidP="009D5A69">
      <w:pPr>
        <w:tabs>
          <w:tab w:val="left" w:pos="0"/>
        </w:tabs>
        <w:autoSpaceDE w:val="0"/>
        <w:autoSpaceDN w:val="0"/>
        <w:adjustRightInd w:val="0"/>
        <w:spacing w:line="360" w:lineRule="auto"/>
        <w:jc w:val="center"/>
        <w:rPr>
          <w:rFonts w:ascii="Bookman Old Style" w:hAnsi="Bookman Old Style" w:cs="Arial"/>
          <w:sz w:val="24"/>
          <w:szCs w:val="24"/>
        </w:rPr>
      </w:pPr>
      <w:r w:rsidRPr="002F735A">
        <w:rPr>
          <w:rFonts w:ascii="Bookman Old Style" w:hAnsi="Bookman Old Style" w:cs="Arial"/>
          <w:b/>
          <w:sz w:val="24"/>
          <w:szCs w:val="24"/>
        </w:rPr>
        <w:t>Cz</w:t>
      </w:r>
      <w:r w:rsidRPr="002F735A">
        <w:rPr>
          <w:rFonts w:ascii="Bookman Old Style" w:hAnsi="Bookman Old Style" w:cs="Arial" w:hint="eastAsia"/>
          <w:b/>
          <w:sz w:val="24"/>
          <w:szCs w:val="24"/>
        </w:rPr>
        <w:t>ęść</w:t>
      </w:r>
      <w:r w:rsidRPr="002F735A">
        <w:rPr>
          <w:rFonts w:ascii="Bookman Old Style" w:hAnsi="Bookman Old Style" w:cs="Arial"/>
          <w:b/>
          <w:sz w:val="24"/>
          <w:szCs w:val="24"/>
        </w:rPr>
        <w:t xml:space="preserve"> I –</w:t>
      </w:r>
      <w:r w:rsidRPr="002F735A">
        <w:rPr>
          <w:rFonts w:ascii="Bookman Old Style" w:hAnsi="Bookman Old Style" w:cs="Arial"/>
          <w:sz w:val="24"/>
          <w:szCs w:val="24"/>
        </w:rPr>
        <w:t xml:space="preserve"> Dzia</w:t>
      </w:r>
      <w:r w:rsidRPr="002F735A">
        <w:rPr>
          <w:rFonts w:ascii="Bookman Old Style" w:hAnsi="Bookman Old Style" w:cs="Arial" w:hint="eastAsia"/>
          <w:sz w:val="24"/>
          <w:szCs w:val="24"/>
        </w:rPr>
        <w:t>ł</w:t>
      </w:r>
      <w:r w:rsidRPr="002F735A">
        <w:rPr>
          <w:rFonts w:ascii="Bookman Old Style" w:hAnsi="Bookman Old Style" w:cs="Arial"/>
          <w:sz w:val="24"/>
          <w:szCs w:val="24"/>
        </w:rPr>
        <w:t>ania promocyjne: identyfikacja wizualna oraz media</w:t>
      </w:r>
    </w:p>
    <w:p w14:paraId="285AC7D9" w14:textId="77777777" w:rsidR="009D5A69" w:rsidRPr="002F735A" w:rsidRDefault="009D5A69" w:rsidP="009D5A69">
      <w:pPr>
        <w:tabs>
          <w:tab w:val="left" w:pos="0"/>
        </w:tabs>
        <w:autoSpaceDE w:val="0"/>
        <w:autoSpaceDN w:val="0"/>
        <w:adjustRightInd w:val="0"/>
        <w:spacing w:line="360" w:lineRule="auto"/>
        <w:jc w:val="center"/>
        <w:rPr>
          <w:rFonts w:ascii="Bookman Old Style" w:eastAsia="Lucida Sans Unicode" w:hAnsi="Bookman Old Style" w:cs="Tahoma"/>
          <w:bCs/>
          <w:sz w:val="22"/>
          <w:szCs w:val="22"/>
        </w:rPr>
      </w:pPr>
    </w:p>
    <w:p w14:paraId="3DB18914" w14:textId="77777777" w:rsidR="009D5A69" w:rsidRPr="002F735A" w:rsidRDefault="009D5A69" w:rsidP="009D5A69">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2F735A">
        <w:rPr>
          <w:rFonts w:ascii="Bookman Old Style" w:eastAsia="Lucida Sans Unicode" w:hAnsi="Bookman Old Style" w:cs="Tahoma"/>
          <w:bCs/>
          <w:sz w:val="22"/>
          <w:szCs w:val="22"/>
        </w:rPr>
        <w:t>W imieniu wykonawcy</w:t>
      </w:r>
      <w:r w:rsidRPr="002F735A">
        <w:rPr>
          <w:rFonts w:ascii="Bookman Old Style" w:eastAsia="Lucida Sans Unicode" w:hAnsi="Bookman Old Style" w:cs="Tahoma"/>
          <w:bCs/>
          <w:sz w:val="22"/>
          <w:szCs w:val="22"/>
          <w:vertAlign w:val="superscript"/>
        </w:rPr>
        <w:t>1</w:t>
      </w:r>
      <w:r w:rsidRPr="002F735A">
        <w:rPr>
          <w:rFonts w:ascii="Bookman Old Style" w:eastAsia="Lucida Sans Unicode" w:hAnsi="Bookman Old Style" w:cs="Tahoma"/>
          <w:bCs/>
          <w:sz w:val="22"/>
          <w:szCs w:val="22"/>
        </w:rPr>
        <w:t xml:space="preserve"> …………………………………………………………………………….</w:t>
      </w:r>
    </w:p>
    <w:p w14:paraId="5EE49569" w14:textId="77777777" w:rsidR="009D5A69" w:rsidRPr="002F735A" w:rsidRDefault="009D5A69" w:rsidP="009D5A69">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2F735A">
        <w:rPr>
          <w:rFonts w:ascii="Bookman Old Style" w:eastAsia="Lucida Sans Unicode" w:hAnsi="Bookman Old Style" w:cs="Tahoma"/>
          <w:bCs/>
          <w:sz w:val="22"/>
          <w:szCs w:val="22"/>
        </w:rPr>
        <w:t>z siedzibą w ……………………………………………… przy ulicy …………………………….</w:t>
      </w:r>
    </w:p>
    <w:p w14:paraId="0244D27C" w14:textId="77777777" w:rsidR="009D5A69" w:rsidRPr="002F735A" w:rsidRDefault="009D5A69" w:rsidP="009D5A69">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r w:rsidRPr="002F735A">
        <w:rPr>
          <w:rFonts w:ascii="Bookman Old Style" w:eastAsia="Lucida Sans Unicode" w:hAnsi="Bookman Old Style" w:cs="Tahoma"/>
          <w:b/>
          <w:bCs/>
          <w:sz w:val="22"/>
          <w:szCs w:val="22"/>
          <w:lang w:val="de-DE"/>
        </w:rPr>
        <w:t xml:space="preserve">nr faks: </w:t>
      </w:r>
      <w:r w:rsidRPr="002F735A">
        <w:rPr>
          <w:rFonts w:ascii="Bookman Old Style" w:eastAsia="Lucida Sans Unicode" w:hAnsi="Bookman Old Style" w:cs="Tahoma"/>
          <w:bCs/>
          <w:sz w:val="22"/>
          <w:szCs w:val="22"/>
          <w:lang w:val="de-DE"/>
        </w:rPr>
        <w:t xml:space="preserve">……………………………….., </w:t>
      </w:r>
      <w:r w:rsidRPr="002F735A">
        <w:rPr>
          <w:rFonts w:ascii="Bookman Old Style" w:eastAsia="Lucida Sans Unicode" w:hAnsi="Bookman Old Style" w:cs="Tahoma"/>
          <w:b/>
          <w:bCs/>
          <w:sz w:val="22"/>
          <w:szCs w:val="22"/>
          <w:lang w:val="de-DE"/>
        </w:rPr>
        <w:t>e-mail</w:t>
      </w:r>
      <w:r w:rsidRPr="002F735A">
        <w:rPr>
          <w:rFonts w:ascii="Bookman Old Style" w:eastAsia="Lucida Sans Unicode" w:hAnsi="Bookman Old Style" w:cs="Tahoma"/>
          <w:bCs/>
          <w:sz w:val="22"/>
          <w:szCs w:val="22"/>
          <w:lang w:val="de-DE"/>
        </w:rPr>
        <w:t>: ………………………..………………………..</w:t>
      </w:r>
    </w:p>
    <w:p w14:paraId="254BA3C2" w14:textId="77777777" w:rsidR="009D5A69" w:rsidRPr="002F735A" w:rsidRDefault="009D5A69" w:rsidP="009D5A69">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oświadczam, co następuje:</w:t>
      </w:r>
    </w:p>
    <w:p w14:paraId="19906601" w14:textId="7AEBA6B6" w:rsidR="00FC581B" w:rsidRPr="002F735A" w:rsidRDefault="00FC581B" w:rsidP="003C5AD2">
      <w:pPr>
        <w:numPr>
          <w:ilvl w:val="0"/>
          <w:numId w:val="13"/>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Oferuję:</w:t>
      </w:r>
    </w:p>
    <w:p w14:paraId="61D6129B" w14:textId="0DDBD987" w:rsidR="009D5A69" w:rsidRPr="002F735A" w:rsidRDefault="009D5A69" w:rsidP="003C5AD2">
      <w:pPr>
        <w:pStyle w:val="Akapitzlist"/>
        <w:numPr>
          <w:ilvl w:val="0"/>
          <w:numId w:val="24"/>
        </w:num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 xml:space="preserve">wykonanie zamówienia w zakresie objętym Specyfikacją Istotnych Warunków Zamówienia za </w:t>
      </w:r>
      <w:r w:rsidRPr="002F735A">
        <w:rPr>
          <w:rFonts w:ascii="Bookman Old Style" w:eastAsia="Lucida Sans Unicode" w:hAnsi="Bookman Old Style" w:cs="Tahoma"/>
          <w:b/>
          <w:sz w:val="22"/>
          <w:szCs w:val="22"/>
        </w:rPr>
        <w:t>łączną kwotę brutto</w:t>
      </w:r>
      <w:r w:rsidRPr="002F735A">
        <w:rPr>
          <w:rFonts w:ascii="Bookman Old Style" w:eastAsia="Lucida Sans Unicode" w:hAnsi="Bookman Old Style" w:cs="Tahoma"/>
          <w:sz w:val="22"/>
          <w:szCs w:val="22"/>
        </w:rPr>
        <w:t>: ....................................... zł</w:t>
      </w:r>
    </w:p>
    <w:p w14:paraId="6C94BFF0" w14:textId="77777777" w:rsidR="009D5A69" w:rsidRPr="002F735A" w:rsidRDefault="009D5A69" w:rsidP="009D5A69">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 xml:space="preserve">     (słownie: ............................................................................................................)</w:t>
      </w:r>
    </w:p>
    <w:p w14:paraId="7AE6A5C3" w14:textId="77777777" w:rsidR="00B1736A" w:rsidRPr="002F735A" w:rsidRDefault="00B1736A" w:rsidP="00FC581B">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bl>
      <w:tblPr>
        <w:tblStyle w:val="Tabela-Siatka"/>
        <w:tblW w:w="0" w:type="auto"/>
        <w:tblLook w:val="04A0" w:firstRow="1" w:lastRow="0" w:firstColumn="1" w:lastColumn="0" w:noHBand="0" w:noVBand="1"/>
      </w:tblPr>
      <w:tblGrid>
        <w:gridCol w:w="4605"/>
        <w:gridCol w:w="4605"/>
      </w:tblGrid>
      <w:tr w:rsidR="000C5DD6" w:rsidRPr="002F735A" w14:paraId="43EFC40E" w14:textId="77777777" w:rsidTr="007A1EA1">
        <w:tc>
          <w:tcPr>
            <w:tcW w:w="4605" w:type="dxa"/>
          </w:tcPr>
          <w:p w14:paraId="2D8C467A" w14:textId="77777777" w:rsidR="000C5DD6" w:rsidRPr="002F735A" w:rsidRDefault="000C5DD6" w:rsidP="00C208B3">
            <w:pPr>
              <w:tabs>
                <w:tab w:val="left" w:pos="0"/>
              </w:tabs>
              <w:autoSpaceDE w:val="0"/>
              <w:autoSpaceDN w:val="0"/>
              <w:adjustRightInd w:val="0"/>
              <w:spacing w:line="360" w:lineRule="auto"/>
              <w:jc w:val="center"/>
              <w:rPr>
                <w:rFonts w:ascii="Bookman Old Style" w:hAnsi="Bookman Old Style" w:cstheme="minorHAnsi"/>
                <w:bCs/>
              </w:rPr>
            </w:pPr>
          </w:p>
          <w:p w14:paraId="79787E19" w14:textId="77777777" w:rsidR="000C5DD6" w:rsidRPr="002F735A" w:rsidRDefault="000C5DD6" w:rsidP="00C208B3">
            <w:pPr>
              <w:tabs>
                <w:tab w:val="left" w:pos="0"/>
              </w:tabs>
              <w:autoSpaceDE w:val="0"/>
              <w:autoSpaceDN w:val="0"/>
              <w:adjustRightInd w:val="0"/>
              <w:spacing w:line="360" w:lineRule="auto"/>
              <w:jc w:val="center"/>
              <w:rPr>
                <w:rFonts w:ascii="Bookman Old Style" w:hAnsi="Bookman Old Style" w:cstheme="minorHAnsi"/>
                <w:bCs/>
              </w:rPr>
            </w:pPr>
            <w:r w:rsidRPr="002F735A">
              <w:rPr>
                <w:rFonts w:ascii="Bookman Old Style" w:hAnsi="Bookman Old Style" w:cstheme="minorHAnsi"/>
                <w:bCs/>
              </w:rPr>
              <w:t>Rodzaj działania</w:t>
            </w:r>
          </w:p>
          <w:p w14:paraId="74F4AE8B" w14:textId="754775DF" w:rsidR="000C5DD6" w:rsidRPr="002F735A" w:rsidRDefault="000C5DD6" w:rsidP="00C208B3">
            <w:pPr>
              <w:tabs>
                <w:tab w:val="left" w:pos="0"/>
              </w:tabs>
              <w:autoSpaceDE w:val="0"/>
              <w:autoSpaceDN w:val="0"/>
              <w:adjustRightInd w:val="0"/>
              <w:spacing w:line="360" w:lineRule="auto"/>
              <w:jc w:val="center"/>
              <w:rPr>
                <w:rFonts w:ascii="Bookman Old Style" w:eastAsia="Lucida Sans Unicode" w:hAnsi="Bookman Old Style" w:cs="Tahoma"/>
                <w:i/>
              </w:rPr>
            </w:pPr>
          </w:p>
        </w:tc>
        <w:tc>
          <w:tcPr>
            <w:tcW w:w="4605" w:type="dxa"/>
            <w:vAlign w:val="center"/>
          </w:tcPr>
          <w:p w14:paraId="69D8F9B0" w14:textId="6CF78A9B" w:rsidR="000C5DD6" w:rsidRPr="002F735A" w:rsidRDefault="000C5DD6" w:rsidP="000F0210">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bCs/>
              </w:rPr>
              <w:t>Cena brutto</w:t>
            </w:r>
          </w:p>
        </w:tc>
      </w:tr>
      <w:tr w:rsidR="000C5DD6" w:rsidRPr="002F735A" w14:paraId="75151712" w14:textId="77777777" w:rsidTr="007A1EA1">
        <w:tc>
          <w:tcPr>
            <w:tcW w:w="4605" w:type="dxa"/>
            <w:vAlign w:val="center"/>
          </w:tcPr>
          <w:p w14:paraId="6041353C" w14:textId="7FED51CB" w:rsidR="000C5DD6" w:rsidRPr="002F735A" w:rsidRDefault="000C5DD6" w:rsidP="00CE675D">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rPr>
              <w:t>System identyfikacji wizualnej</w:t>
            </w:r>
          </w:p>
        </w:tc>
        <w:tc>
          <w:tcPr>
            <w:tcW w:w="4605" w:type="dxa"/>
          </w:tcPr>
          <w:p w14:paraId="40A42B12" w14:textId="6CF5FFC9" w:rsidR="000C5DD6" w:rsidRPr="002F735A" w:rsidRDefault="000C5DD6" w:rsidP="00FC581B">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0C5DD6" w:rsidRPr="002F735A" w14:paraId="78A7D56A" w14:textId="77777777" w:rsidTr="007A1EA1">
        <w:tc>
          <w:tcPr>
            <w:tcW w:w="4605" w:type="dxa"/>
            <w:vAlign w:val="center"/>
          </w:tcPr>
          <w:p w14:paraId="4522FCF5" w14:textId="4E67CBB0" w:rsidR="000C5DD6" w:rsidRPr="002F735A" w:rsidRDefault="000C5DD6" w:rsidP="00CE675D">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rPr>
              <w:t>Strona internetowa Etnocentrum</w:t>
            </w:r>
          </w:p>
        </w:tc>
        <w:tc>
          <w:tcPr>
            <w:tcW w:w="4605" w:type="dxa"/>
          </w:tcPr>
          <w:p w14:paraId="6A4F20BD" w14:textId="2BF16650" w:rsidR="000C5DD6" w:rsidRPr="002F735A" w:rsidRDefault="000C5DD6" w:rsidP="00FC581B">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0C5DD6" w:rsidRPr="002F735A" w14:paraId="5F346219" w14:textId="77777777" w:rsidTr="007A1EA1">
        <w:tc>
          <w:tcPr>
            <w:tcW w:w="4605" w:type="dxa"/>
            <w:vAlign w:val="center"/>
          </w:tcPr>
          <w:p w14:paraId="59B32CC8" w14:textId="7EFDEAFC" w:rsidR="000C5DD6" w:rsidRPr="002F735A" w:rsidRDefault="000C5DD6" w:rsidP="00CE675D">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rPr>
              <w:t>Portale społecznościowe</w:t>
            </w:r>
          </w:p>
        </w:tc>
        <w:tc>
          <w:tcPr>
            <w:tcW w:w="4605" w:type="dxa"/>
          </w:tcPr>
          <w:p w14:paraId="49C9D670" w14:textId="689E2A3D" w:rsidR="000C5DD6" w:rsidRPr="002F735A" w:rsidRDefault="000C5DD6" w:rsidP="00FC581B">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0C5DD6" w:rsidRPr="002F735A" w14:paraId="46242AA5" w14:textId="77777777" w:rsidTr="007A1EA1">
        <w:tc>
          <w:tcPr>
            <w:tcW w:w="4605" w:type="dxa"/>
            <w:vAlign w:val="center"/>
          </w:tcPr>
          <w:p w14:paraId="77A449FF" w14:textId="6E2CD3C2" w:rsidR="000C5DD6" w:rsidRPr="002F735A" w:rsidRDefault="000C5DD6" w:rsidP="00CE675D">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rPr>
              <w:t>Organizacja cyklicznego konkursu internetowego</w:t>
            </w:r>
          </w:p>
        </w:tc>
        <w:tc>
          <w:tcPr>
            <w:tcW w:w="4605" w:type="dxa"/>
          </w:tcPr>
          <w:p w14:paraId="74B7B192" w14:textId="19DDCC0E" w:rsidR="000C5DD6" w:rsidRPr="002F735A" w:rsidRDefault="000C5DD6" w:rsidP="00FC581B">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0C5DD6" w:rsidRPr="002F735A" w14:paraId="4E13F31E" w14:textId="77777777" w:rsidTr="007A1EA1">
        <w:tc>
          <w:tcPr>
            <w:tcW w:w="4605" w:type="dxa"/>
            <w:vAlign w:val="center"/>
          </w:tcPr>
          <w:p w14:paraId="7484D87A" w14:textId="48C4B063" w:rsidR="000C5DD6" w:rsidRPr="002F735A" w:rsidRDefault="000C5DD6" w:rsidP="00CE675D">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rPr>
              <w:t>Kampania promocyjna w prasie i Internecie</w:t>
            </w:r>
          </w:p>
        </w:tc>
        <w:tc>
          <w:tcPr>
            <w:tcW w:w="4605" w:type="dxa"/>
          </w:tcPr>
          <w:p w14:paraId="2771A6AD" w14:textId="5EEE8A15" w:rsidR="000C5DD6" w:rsidRPr="002F735A" w:rsidRDefault="000C5DD6" w:rsidP="00FC581B">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0C5DD6" w:rsidRPr="002F735A" w14:paraId="143EC847" w14:textId="77777777" w:rsidTr="007A1EA1">
        <w:tc>
          <w:tcPr>
            <w:tcW w:w="4605" w:type="dxa"/>
            <w:vAlign w:val="center"/>
          </w:tcPr>
          <w:p w14:paraId="6E62AF8B" w14:textId="3CAFA9FF" w:rsidR="000C5DD6" w:rsidRPr="002F735A" w:rsidRDefault="000C5DD6" w:rsidP="00CE675D">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rPr>
              <w:t>Redakcja tekstów, korekta  i tłumaczenie</w:t>
            </w:r>
          </w:p>
        </w:tc>
        <w:tc>
          <w:tcPr>
            <w:tcW w:w="4605" w:type="dxa"/>
          </w:tcPr>
          <w:p w14:paraId="5AF56C0B" w14:textId="225B5B49" w:rsidR="000C5DD6" w:rsidRPr="002F735A" w:rsidRDefault="000C5DD6" w:rsidP="00FC581B">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0C5DD6" w:rsidRPr="002F735A" w14:paraId="297FB316" w14:textId="77777777" w:rsidTr="007A1EA1">
        <w:tc>
          <w:tcPr>
            <w:tcW w:w="4605" w:type="dxa"/>
          </w:tcPr>
          <w:p w14:paraId="3C36C132" w14:textId="4BFCB8D9" w:rsidR="000C5DD6" w:rsidRPr="002F735A" w:rsidRDefault="000C5DD6" w:rsidP="00CE675D">
            <w:pPr>
              <w:tabs>
                <w:tab w:val="left" w:pos="0"/>
              </w:tabs>
              <w:autoSpaceDE w:val="0"/>
              <w:autoSpaceDN w:val="0"/>
              <w:adjustRightInd w:val="0"/>
              <w:spacing w:line="360" w:lineRule="auto"/>
              <w:jc w:val="center"/>
              <w:rPr>
                <w:rFonts w:ascii="Bookman Old Style" w:eastAsia="Lucida Sans Unicode" w:hAnsi="Bookman Old Style" w:cs="Tahoma"/>
                <w:b/>
              </w:rPr>
            </w:pPr>
            <w:r w:rsidRPr="002F735A">
              <w:rPr>
                <w:rFonts w:ascii="Bookman Old Style" w:eastAsia="Lucida Sans Unicode" w:hAnsi="Bookman Old Style" w:cs="Tahoma"/>
                <w:b/>
              </w:rPr>
              <w:t xml:space="preserve">Razem: </w:t>
            </w:r>
          </w:p>
        </w:tc>
        <w:tc>
          <w:tcPr>
            <w:tcW w:w="4605" w:type="dxa"/>
          </w:tcPr>
          <w:p w14:paraId="1B9E7874" w14:textId="104BA53D" w:rsidR="000C5DD6" w:rsidRPr="002F735A" w:rsidRDefault="000C5DD6" w:rsidP="00FC581B">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bl>
    <w:p w14:paraId="63F0B8B4" w14:textId="77777777" w:rsidR="00CD6737" w:rsidRPr="002F735A" w:rsidRDefault="00CD6737" w:rsidP="00CD6737">
      <w:pPr>
        <w:pStyle w:val="Akapitzlist"/>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p>
    <w:p w14:paraId="00D10479" w14:textId="77777777" w:rsidR="0008104F" w:rsidRPr="002F735A" w:rsidRDefault="0008104F" w:rsidP="003C5AD2">
      <w:pPr>
        <w:pStyle w:val="Akapitzlist"/>
        <w:numPr>
          <w:ilvl w:val="0"/>
          <w:numId w:val="24"/>
        </w:num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 xml:space="preserve">kary umowne w wysokości ……. % wynagrodzenia ryczałtowego za każdy rozpoczęty dzień opóźnienia w wykonywaniu przedmiotu umowy. </w:t>
      </w:r>
    </w:p>
    <w:p w14:paraId="6DA552F2" w14:textId="77777777" w:rsidR="0008104F" w:rsidRPr="002F735A" w:rsidRDefault="0008104F" w:rsidP="0008104F">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r w:rsidRPr="002F735A">
        <w:rPr>
          <w:rFonts w:ascii="Bookman Old Style" w:eastAsia="Lucida Sans Unicode" w:hAnsi="Bookman Old Style" w:cs="Tahoma"/>
          <w:i/>
          <w:sz w:val="18"/>
          <w:szCs w:val="18"/>
        </w:rPr>
        <w:t>Należy wpisać oferowaną wysokość kar umownych z przedziału 0,10 % ÷ 0,20 % .</w:t>
      </w:r>
    </w:p>
    <w:p w14:paraId="7A6C0892" w14:textId="77777777" w:rsidR="0008104F" w:rsidRPr="002F735A" w:rsidRDefault="0008104F" w:rsidP="0008104F">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r w:rsidRPr="002F735A">
        <w:rPr>
          <w:rFonts w:ascii="Bookman Old Style" w:eastAsia="Lucida Sans Unicode" w:hAnsi="Bookman Old Style" w:cs="Tahoma"/>
          <w:i/>
          <w:sz w:val="18"/>
          <w:szCs w:val="18"/>
        </w:rPr>
        <w:t xml:space="preserve">W przypadku, gdy wykonawca nie wpisze żadnej wartości z ww. przedziału Zamawiający przyjmie kary umowne na poziomie 0,10 % za każdy rozpoczęty dzień opóźnienia (niepunktowane). </w:t>
      </w:r>
    </w:p>
    <w:p w14:paraId="7D7226E4" w14:textId="77777777" w:rsidR="00B1736A" w:rsidRPr="002F735A" w:rsidRDefault="00B1736A" w:rsidP="00FC581B">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p w14:paraId="51AD5379" w14:textId="20BB84C7" w:rsidR="009D5A69" w:rsidRPr="002F735A" w:rsidRDefault="00931246" w:rsidP="00FC581B">
      <w:pPr>
        <w:tabs>
          <w:tab w:val="left" w:pos="360"/>
        </w:tabs>
        <w:spacing w:line="360" w:lineRule="auto"/>
        <w:ind w:left="360" w:hanging="360"/>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 xml:space="preserve">2. </w:t>
      </w:r>
      <w:r w:rsidR="009D5A69" w:rsidRPr="002F735A">
        <w:rPr>
          <w:rFonts w:ascii="Bookman Old Style" w:eastAsia="Lucida Sans Unicode" w:hAnsi="Bookman Old Style" w:cs="Tahoma"/>
          <w:sz w:val="22"/>
          <w:szCs w:val="22"/>
        </w:rPr>
        <w:t>Zamówienie wykonam w terminie wymaganym przez Zamawiającego.</w:t>
      </w:r>
    </w:p>
    <w:p w14:paraId="01682DAA" w14:textId="77777777" w:rsidR="009D5A69" w:rsidRPr="002F735A" w:rsidRDefault="009D5A69" w:rsidP="009D5A69">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3. Zapoznałem się z treścią Specyfikacji Istotnych Warunków zamówienia (w tym ze wzorem umowy) i nie wnoszę do niej zastrzeżeń oraz uzyskałem konieczne informacje do przygotowania oferty i wykonania zamówienia.</w:t>
      </w:r>
    </w:p>
    <w:p w14:paraId="14AC8B08" w14:textId="77777777" w:rsidR="009D5A69" w:rsidRPr="002F735A" w:rsidRDefault="009D5A69" w:rsidP="009D5A69">
      <w:pPr>
        <w:widowControl w:val="0"/>
        <w:tabs>
          <w:tab w:val="left" w:pos="284"/>
        </w:tabs>
        <w:suppressAutoHyphens/>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sz w:val="22"/>
          <w:szCs w:val="22"/>
        </w:rPr>
        <w:t>4. *Informacje stanowiące tajemnicę przedsiębiorstwa znajdują się w kopercie oznaczonej napisem „tajemnica przedsiębiorcy” i zawarte są na stronach nr .......</w:t>
      </w:r>
    </w:p>
    <w:p w14:paraId="3A5E7532" w14:textId="77777777" w:rsidR="009D5A69" w:rsidRPr="002F735A" w:rsidRDefault="009D5A69" w:rsidP="009D5A69">
      <w:pPr>
        <w:autoSpaceDE w:val="0"/>
        <w:autoSpaceDN w:val="0"/>
        <w:adjustRightInd w:val="0"/>
        <w:spacing w:line="360" w:lineRule="auto"/>
        <w:jc w:val="both"/>
        <w:rPr>
          <w:rFonts w:ascii="Bookman Old Style" w:eastAsia="Lucida Sans Unicode" w:hAnsi="Bookman Old Style"/>
          <w:b/>
          <w:i/>
          <w:sz w:val="18"/>
          <w:szCs w:val="18"/>
        </w:rPr>
      </w:pPr>
      <w:r w:rsidRPr="002F735A">
        <w:rPr>
          <w:rFonts w:ascii="Bookman Old Style" w:eastAsia="Lucida Sans Unicode" w:hAnsi="Bookman Old Style"/>
          <w:b/>
          <w:i/>
          <w:sz w:val="18"/>
          <w:szCs w:val="18"/>
        </w:rPr>
        <w:t xml:space="preserve">(UWAGA: Wykonawca obowiązany jest uzasadnić zastrzeżenie niektórych informacji jako tajemnicy przedsiębiorstwa. Brak uzasadnienia przez wykonawcę podstaw do zastrzeżenia danych informacji jako tajemnicy przedsiębiorstwa oznacza, że dokonane zastrzeżenie jest </w:t>
      </w:r>
      <w:r w:rsidRPr="002F735A">
        <w:rPr>
          <w:rFonts w:ascii="Bookman Old Style" w:eastAsia="Lucida Sans Unicode" w:hAnsi="Bookman Old Style"/>
          <w:b/>
          <w:i/>
          <w:sz w:val="18"/>
          <w:szCs w:val="18"/>
          <w:u w:val="single"/>
        </w:rPr>
        <w:t>bezskuteczne).</w:t>
      </w:r>
      <w:r w:rsidRPr="002F735A">
        <w:rPr>
          <w:rFonts w:ascii="Bookman Old Style" w:eastAsia="Lucida Sans Unicode" w:hAnsi="Bookman Old Style"/>
          <w:b/>
          <w:i/>
          <w:sz w:val="18"/>
          <w:szCs w:val="18"/>
        </w:rPr>
        <w:t xml:space="preserve"> </w:t>
      </w:r>
    </w:p>
    <w:p w14:paraId="54C2C27C" w14:textId="77777777" w:rsidR="009D5A69" w:rsidRPr="002F735A" w:rsidRDefault="009D5A69" w:rsidP="009D5A69">
      <w:pPr>
        <w:autoSpaceDE w:val="0"/>
        <w:autoSpaceDN w:val="0"/>
        <w:adjustRightInd w:val="0"/>
        <w:spacing w:line="360" w:lineRule="auto"/>
        <w:jc w:val="both"/>
        <w:rPr>
          <w:rFonts w:ascii="Bookman Old Style" w:eastAsia="Lucida Sans Unicode" w:hAnsi="Bookman Old Style"/>
          <w:sz w:val="22"/>
          <w:szCs w:val="22"/>
        </w:rPr>
      </w:pPr>
      <w:r w:rsidRPr="002F735A">
        <w:rPr>
          <w:rFonts w:ascii="Bookman Old Style" w:eastAsia="Lucida Sans Unicode" w:hAnsi="Bookman Old Style"/>
          <w:sz w:val="22"/>
          <w:szCs w:val="22"/>
        </w:rPr>
        <w:t>5.*Zamówienie wykonam bez udziału podwykonawców/podwykonawcom powierzę następujący zakres usług: .......................................................................................</w:t>
      </w:r>
    </w:p>
    <w:tbl>
      <w:tblPr>
        <w:tblW w:w="9389" w:type="dxa"/>
        <w:jc w:val="center"/>
        <w:tblLayout w:type="fixed"/>
        <w:tblLook w:val="0000" w:firstRow="0" w:lastRow="0" w:firstColumn="0" w:lastColumn="0" w:noHBand="0" w:noVBand="0"/>
      </w:tblPr>
      <w:tblGrid>
        <w:gridCol w:w="567"/>
        <w:gridCol w:w="3969"/>
        <w:gridCol w:w="4853"/>
      </w:tblGrid>
      <w:tr w:rsidR="009D5A69" w:rsidRPr="002F735A" w14:paraId="6B30393B" w14:textId="77777777" w:rsidTr="003D78EB">
        <w:trPr>
          <w:jc w:val="center"/>
        </w:trPr>
        <w:tc>
          <w:tcPr>
            <w:tcW w:w="567" w:type="dxa"/>
            <w:tcBorders>
              <w:top w:val="single" w:sz="4" w:space="0" w:color="000000"/>
              <w:left w:val="single" w:sz="4" w:space="0" w:color="000000"/>
              <w:bottom w:val="single" w:sz="4" w:space="0" w:color="000000"/>
            </w:tcBorders>
            <w:shd w:val="clear" w:color="auto" w:fill="FFFFFF"/>
          </w:tcPr>
          <w:p w14:paraId="4EAC03EF" w14:textId="77777777" w:rsidR="009D5A69" w:rsidRPr="002F735A" w:rsidRDefault="009D5A69" w:rsidP="003D78EB">
            <w:pPr>
              <w:rPr>
                <w:rFonts w:ascii="Bookman Old Style" w:hAnsi="Bookman Old Style" w:cs="Tahoma"/>
                <w:sz w:val="22"/>
                <w:szCs w:val="22"/>
              </w:rPr>
            </w:pPr>
            <w:r w:rsidRPr="002F735A">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381FCF73" w14:textId="77777777" w:rsidR="009D5A69" w:rsidRPr="002F735A" w:rsidRDefault="009D5A69" w:rsidP="003D78EB">
            <w:pPr>
              <w:jc w:val="center"/>
              <w:rPr>
                <w:rFonts w:ascii="Bookman Old Style" w:hAnsi="Bookman Old Style" w:cs="Tahoma"/>
                <w:b/>
                <w:sz w:val="18"/>
                <w:szCs w:val="18"/>
              </w:rPr>
            </w:pPr>
            <w:r w:rsidRPr="002F735A">
              <w:rPr>
                <w:rFonts w:ascii="Bookman Old Style" w:hAnsi="Bookman Old Style" w:cs="Tahoma"/>
                <w:b/>
                <w:sz w:val="18"/>
                <w:szCs w:val="18"/>
              </w:rPr>
              <w:t>Firma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376650A2" w14:textId="77777777" w:rsidR="009D5A69" w:rsidRPr="002F735A" w:rsidRDefault="009D5A69" w:rsidP="003D78EB">
            <w:pPr>
              <w:jc w:val="center"/>
              <w:rPr>
                <w:rFonts w:ascii="Bookman Old Style" w:hAnsi="Bookman Old Style"/>
                <w:b/>
                <w:sz w:val="18"/>
                <w:szCs w:val="18"/>
              </w:rPr>
            </w:pPr>
            <w:r w:rsidRPr="002F735A">
              <w:rPr>
                <w:rFonts w:ascii="Bookman Old Style" w:hAnsi="Bookman Old Style" w:cs="Tahoma"/>
                <w:b/>
                <w:sz w:val="18"/>
                <w:szCs w:val="18"/>
              </w:rPr>
              <w:t>Część zamówienia, której wykonanie wykonawca powierza podwykonawcy</w:t>
            </w:r>
          </w:p>
        </w:tc>
      </w:tr>
      <w:tr w:rsidR="009D5A69" w:rsidRPr="002F735A" w14:paraId="4ED9DECB" w14:textId="77777777" w:rsidTr="003D78EB">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3410793B" w14:textId="77777777" w:rsidR="009D5A69" w:rsidRPr="002F735A" w:rsidRDefault="009D5A69" w:rsidP="003D78EB">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77079C61" w14:textId="77777777" w:rsidR="009D5A69" w:rsidRPr="002F735A" w:rsidRDefault="009D5A69" w:rsidP="003D78EB">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7A072E2B" w14:textId="77777777" w:rsidR="009D5A69" w:rsidRPr="002F735A" w:rsidRDefault="009D5A69" w:rsidP="003D78EB">
            <w:pPr>
              <w:snapToGrid w:val="0"/>
              <w:jc w:val="center"/>
              <w:rPr>
                <w:rFonts w:ascii="Bookman Old Style" w:hAnsi="Bookman Old Style" w:cs="Tahoma"/>
                <w:sz w:val="22"/>
                <w:szCs w:val="22"/>
              </w:rPr>
            </w:pPr>
            <w:r w:rsidRPr="002F735A">
              <w:rPr>
                <w:rFonts w:ascii="Bookman Old Style" w:hAnsi="Bookman Old Style" w:cs="Tahoma"/>
                <w:sz w:val="22"/>
                <w:szCs w:val="22"/>
              </w:rPr>
              <w:t>Część …….</w:t>
            </w:r>
          </w:p>
          <w:p w14:paraId="00832E6C" w14:textId="77777777" w:rsidR="009D5A69" w:rsidRPr="002F735A" w:rsidRDefault="009D5A69" w:rsidP="003D78EB">
            <w:pPr>
              <w:snapToGrid w:val="0"/>
              <w:jc w:val="center"/>
              <w:rPr>
                <w:rFonts w:ascii="Bookman Old Style" w:hAnsi="Bookman Old Style" w:cs="Tahoma"/>
                <w:sz w:val="22"/>
                <w:szCs w:val="22"/>
              </w:rPr>
            </w:pPr>
            <w:r w:rsidRPr="002F735A">
              <w:rPr>
                <w:rFonts w:ascii="Bookman Old Style" w:hAnsi="Bookman Old Style" w:cs="Tahoma"/>
                <w:sz w:val="22"/>
                <w:szCs w:val="22"/>
              </w:rPr>
              <w:t>udział %......lub</w:t>
            </w:r>
          </w:p>
          <w:p w14:paraId="43989005" w14:textId="77777777" w:rsidR="009D5A69" w:rsidRPr="002F735A" w:rsidRDefault="009D5A69" w:rsidP="003D78EB">
            <w:pPr>
              <w:snapToGrid w:val="0"/>
              <w:jc w:val="center"/>
              <w:rPr>
                <w:rFonts w:ascii="Bookman Old Style" w:hAnsi="Bookman Old Style" w:cs="Tahoma"/>
                <w:sz w:val="22"/>
                <w:szCs w:val="22"/>
              </w:rPr>
            </w:pPr>
            <w:r w:rsidRPr="002F735A">
              <w:rPr>
                <w:rFonts w:ascii="Bookman Old Style" w:hAnsi="Bookman Old Style" w:cs="Tahoma"/>
                <w:sz w:val="22"/>
                <w:szCs w:val="22"/>
              </w:rPr>
              <w:t xml:space="preserve"> zakres…………………</w:t>
            </w:r>
          </w:p>
        </w:tc>
      </w:tr>
      <w:tr w:rsidR="009D5A69" w:rsidRPr="002F735A" w14:paraId="2DC09B60" w14:textId="77777777" w:rsidTr="003D78EB">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744E1EC" w14:textId="77777777" w:rsidR="009D5A69" w:rsidRPr="002F735A" w:rsidRDefault="009D5A69" w:rsidP="003D78EB">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489BDBD9" w14:textId="77777777" w:rsidR="009D5A69" w:rsidRPr="002F735A" w:rsidRDefault="009D5A69" w:rsidP="003D78EB">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1E4DE7C1" w14:textId="77777777" w:rsidR="009D5A69" w:rsidRPr="002F735A" w:rsidRDefault="009D5A69" w:rsidP="003D78EB">
            <w:pPr>
              <w:snapToGrid w:val="0"/>
              <w:jc w:val="center"/>
              <w:rPr>
                <w:rFonts w:ascii="Bookman Old Style" w:hAnsi="Bookman Old Style" w:cs="Tahoma"/>
                <w:sz w:val="22"/>
                <w:szCs w:val="22"/>
              </w:rPr>
            </w:pPr>
          </w:p>
        </w:tc>
      </w:tr>
    </w:tbl>
    <w:p w14:paraId="3E34CF0C" w14:textId="77777777" w:rsidR="009D5A69" w:rsidRPr="002F735A" w:rsidRDefault="009D5A69" w:rsidP="009D5A69">
      <w:pPr>
        <w:autoSpaceDE w:val="0"/>
        <w:autoSpaceDN w:val="0"/>
        <w:adjustRightInd w:val="0"/>
        <w:spacing w:line="360" w:lineRule="auto"/>
        <w:jc w:val="both"/>
        <w:rPr>
          <w:rFonts w:ascii="Bookman Old Style" w:eastAsia="Lucida Sans Unicode" w:hAnsi="Bookman Old Style"/>
          <w:b/>
          <w:sz w:val="22"/>
          <w:szCs w:val="22"/>
        </w:rPr>
      </w:pPr>
    </w:p>
    <w:p w14:paraId="0AF7D767" w14:textId="77777777" w:rsidR="009D5A69" w:rsidRPr="002F735A" w:rsidRDefault="009D5A69" w:rsidP="009D5A69">
      <w:pPr>
        <w:autoSpaceDE w:val="0"/>
        <w:autoSpaceDN w:val="0"/>
        <w:adjustRightInd w:val="0"/>
        <w:spacing w:line="360" w:lineRule="auto"/>
        <w:jc w:val="both"/>
        <w:rPr>
          <w:rFonts w:ascii="Bookman Old Style" w:eastAsia="Lucida Sans Unicode" w:hAnsi="Bookman Old Style"/>
          <w:b/>
          <w:sz w:val="22"/>
          <w:szCs w:val="22"/>
        </w:rPr>
      </w:pPr>
      <w:r w:rsidRPr="002F735A">
        <w:rPr>
          <w:rFonts w:ascii="Bookman Old Style" w:eastAsia="Lucida Sans Unicode" w:hAnsi="Bookman Old Style"/>
          <w:b/>
          <w:sz w:val="22"/>
          <w:szCs w:val="22"/>
        </w:rPr>
        <w:t>6. Informuję, że wybór niniejszej oferty *będzie/nie będzie prowadzić do powstania u Zamawiającego obowiązku podatkowego.</w:t>
      </w:r>
    </w:p>
    <w:p w14:paraId="610F4E4D" w14:textId="77777777" w:rsidR="009D5A69" w:rsidRPr="002F735A" w:rsidRDefault="009D5A69" w:rsidP="009D5A69">
      <w:pPr>
        <w:autoSpaceDE w:val="0"/>
        <w:autoSpaceDN w:val="0"/>
        <w:adjustRightInd w:val="0"/>
        <w:spacing w:line="360" w:lineRule="auto"/>
        <w:jc w:val="both"/>
        <w:rPr>
          <w:rFonts w:ascii="Bookman Old Style" w:eastAsia="Lucida Sans Unicode" w:hAnsi="Bookman Old Style"/>
          <w:sz w:val="22"/>
          <w:szCs w:val="22"/>
        </w:rPr>
      </w:pPr>
      <w:r w:rsidRPr="002F735A">
        <w:rPr>
          <w:rFonts w:ascii="Bookman Old Style" w:eastAsia="Lucida Sans Unicode" w:hAnsi="Bookman Old Style"/>
          <w:sz w:val="22"/>
          <w:szCs w:val="22"/>
        </w:rPr>
        <w:t>Nazwa (rodzaj) towaru lub usługi, których dostawa lub świadczenie będzie prowadzić do jego powstania: ……………………………………………………………………..</w:t>
      </w:r>
    </w:p>
    <w:p w14:paraId="233BCF8B" w14:textId="77777777" w:rsidR="009D5A69" w:rsidRPr="002F735A" w:rsidRDefault="009D5A69" w:rsidP="009D5A69">
      <w:pPr>
        <w:autoSpaceDE w:val="0"/>
        <w:autoSpaceDN w:val="0"/>
        <w:adjustRightInd w:val="0"/>
        <w:spacing w:line="360" w:lineRule="auto"/>
        <w:jc w:val="both"/>
        <w:rPr>
          <w:rFonts w:ascii="Bookman Old Style" w:eastAsia="Lucida Sans Unicode" w:hAnsi="Bookman Old Style"/>
          <w:sz w:val="22"/>
          <w:szCs w:val="22"/>
        </w:rPr>
      </w:pPr>
      <w:r w:rsidRPr="002F735A">
        <w:rPr>
          <w:rFonts w:ascii="Bookman Old Style" w:eastAsia="Lucida Sans Unicode" w:hAnsi="Bookman Old Style"/>
          <w:sz w:val="22"/>
          <w:szCs w:val="22"/>
        </w:rPr>
        <w:t>Ich wartość bez kwoty podatku: ………………………………………………………………..</w:t>
      </w:r>
    </w:p>
    <w:p w14:paraId="4895CCBB" w14:textId="77777777" w:rsidR="009D5A69" w:rsidRPr="002F735A" w:rsidRDefault="009D5A69" w:rsidP="009D5A69">
      <w:pPr>
        <w:autoSpaceDE w:val="0"/>
        <w:autoSpaceDN w:val="0"/>
        <w:adjustRightInd w:val="0"/>
        <w:spacing w:line="360" w:lineRule="auto"/>
        <w:jc w:val="both"/>
        <w:rPr>
          <w:rFonts w:ascii="Bookman Old Style" w:eastAsia="Lucida Sans Unicode" w:hAnsi="Bookman Old Style"/>
          <w:i/>
        </w:rPr>
      </w:pPr>
      <w:r w:rsidRPr="002F735A">
        <w:rPr>
          <w:rFonts w:ascii="Bookman Old Style" w:eastAsia="Lucida Sans Unicode" w:hAnsi="Bookman Old Style"/>
          <w:i/>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35DBF57B" w14:textId="77777777" w:rsidR="009D5A69" w:rsidRPr="002F735A" w:rsidRDefault="009D5A69" w:rsidP="009D5A69">
      <w:pPr>
        <w:autoSpaceDE w:val="0"/>
        <w:autoSpaceDN w:val="0"/>
        <w:adjustRightInd w:val="0"/>
        <w:spacing w:line="360" w:lineRule="auto"/>
        <w:jc w:val="both"/>
        <w:rPr>
          <w:rFonts w:ascii="Bookman Old Style" w:eastAsia="Lucida Sans Unicode" w:hAnsi="Bookman Old Style"/>
          <w:sz w:val="22"/>
          <w:szCs w:val="22"/>
        </w:rPr>
      </w:pPr>
    </w:p>
    <w:p w14:paraId="52653777" w14:textId="77777777" w:rsidR="009D5A69" w:rsidRPr="002F735A" w:rsidRDefault="009D5A69" w:rsidP="009D5A69">
      <w:pPr>
        <w:autoSpaceDE w:val="0"/>
        <w:autoSpaceDN w:val="0"/>
        <w:adjustRightInd w:val="0"/>
        <w:spacing w:line="360" w:lineRule="auto"/>
        <w:jc w:val="both"/>
        <w:rPr>
          <w:rFonts w:ascii="Bookman Old Style" w:eastAsia="Lucida Sans Unicode" w:hAnsi="Bookman Old Style"/>
          <w:sz w:val="22"/>
          <w:szCs w:val="22"/>
        </w:rPr>
      </w:pPr>
      <w:r w:rsidRPr="002F735A">
        <w:rPr>
          <w:rFonts w:ascii="Bookman Old Style" w:eastAsia="Lucida Sans Unicode" w:hAnsi="Bookman Old Style"/>
          <w:sz w:val="22"/>
          <w:szCs w:val="22"/>
        </w:rPr>
        <w:t xml:space="preserve">7. Zwrotu wadium wniesionego w formie pieniężnej prosimy dokonać na konto …………………………………………………………………………………………………………… </w:t>
      </w:r>
    </w:p>
    <w:p w14:paraId="7753856F" w14:textId="77777777" w:rsidR="009D5A69" w:rsidRPr="002F735A" w:rsidRDefault="009D5A69" w:rsidP="009D5A69">
      <w:pPr>
        <w:pStyle w:val="Lista21"/>
        <w:tabs>
          <w:tab w:val="left" w:pos="426"/>
        </w:tabs>
        <w:spacing w:line="360" w:lineRule="auto"/>
        <w:ind w:left="0" w:firstLine="0"/>
        <w:jc w:val="both"/>
        <w:rPr>
          <w:rFonts w:ascii="Bookman Old Style" w:eastAsia="Lucida Sans Unicode" w:hAnsi="Bookman Old Style" w:cs="Tahoma"/>
          <w:i/>
          <w:sz w:val="18"/>
          <w:szCs w:val="18"/>
        </w:rPr>
      </w:pPr>
      <w:r w:rsidRPr="002F735A">
        <w:rPr>
          <w:rFonts w:ascii="Bookman Old Style" w:eastAsia="Lucida Sans Unicode" w:hAnsi="Bookman Old Style"/>
          <w:sz w:val="22"/>
          <w:szCs w:val="22"/>
        </w:rPr>
        <w:t>8.</w:t>
      </w:r>
      <w:r w:rsidRPr="002F735A">
        <w:rPr>
          <w:rFonts w:ascii="Bookman Old Style" w:eastAsia="Lucida Sans Unicode" w:hAnsi="Bookman Old Style"/>
          <w:b/>
          <w:sz w:val="22"/>
          <w:szCs w:val="22"/>
        </w:rPr>
        <w:t xml:space="preserve"> Wykonawca należy do kategorii: </w:t>
      </w:r>
      <w:r w:rsidRPr="002F735A">
        <w:rPr>
          <w:rFonts w:ascii="Bookman Old Style" w:eastAsia="Lucida Sans Unicode" w:hAnsi="Bookman Old Style" w:cs="Tahoma"/>
          <w:i/>
          <w:sz w:val="18"/>
          <w:szCs w:val="18"/>
        </w:rPr>
        <w:t xml:space="preserve">(należy zaznaczyć odpowiednią kratkę) </w:t>
      </w:r>
    </w:p>
    <w:p w14:paraId="5A32DA59" w14:textId="77777777" w:rsidR="009D5A69" w:rsidRPr="002F735A" w:rsidRDefault="009D5A69" w:rsidP="009D5A69">
      <w:pPr>
        <w:autoSpaceDE w:val="0"/>
        <w:autoSpaceDN w:val="0"/>
        <w:adjustRightInd w:val="0"/>
        <w:spacing w:line="360" w:lineRule="auto"/>
        <w:jc w:val="both"/>
        <w:rPr>
          <w:rFonts w:ascii="Bookman Old Style" w:eastAsia="Lucida Sans Unicode" w:hAnsi="Bookman Old Style"/>
          <w:b/>
          <w:sz w:val="22"/>
          <w:szCs w:val="22"/>
        </w:rPr>
      </w:pPr>
      <w:r w:rsidRPr="002F735A">
        <w:rPr>
          <w:rFonts w:ascii="Bookman Old Style" w:hAnsi="Bookman Old Style" w:cs="Symbol"/>
          <w:sz w:val="22"/>
          <w:szCs w:val="22"/>
        </w:rPr>
        <w:t> małych przedsiębiorstw,</w:t>
      </w:r>
    </w:p>
    <w:p w14:paraId="6BEF7F3E" w14:textId="77777777" w:rsidR="009D5A69" w:rsidRPr="002F735A" w:rsidRDefault="009D5A69" w:rsidP="009D5A69">
      <w:pPr>
        <w:autoSpaceDE w:val="0"/>
        <w:autoSpaceDN w:val="0"/>
        <w:adjustRightInd w:val="0"/>
        <w:spacing w:line="360" w:lineRule="auto"/>
        <w:jc w:val="both"/>
        <w:rPr>
          <w:rFonts w:ascii="Bookman Old Style" w:hAnsi="Bookman Old Style" w:cs="Symbol"/>
          <w:sz w:val="22"/>
          <w:szCs w:val="22"/>
        </w:rPr>
      </w:pPr>
      <w:r w:rsidRPr="002F735A">
        <w:rPr>
          <w:rFonts w:ascii="Bookman Old Style" w:hAnsi="Bookman Old Style" w:cs="Symbol"/>
          <w:sz w:val="22"/>
          <w:szCs w:val="22"/>
        </w:rPr>
        <w:t> średnich przedsiębiorstw;</w:t>
      </w:r>
    </w:p>
    <w:p w14:paraId="5DF1517A" w14:textId="77777777" w:rsidR="009D5A69" w:rsidRPr="002F735A" w:rsidRDefault="009D5A69" w:rsidP="009D5A69">
      <w:pPr>
        <w:autoSpaceDE w:val="0"/>
        <w:autoSpaceDN w:val="0"/>
        <w:adjustRightInd w:val="0"/>
        <w:spacing w:line="360" w:lineRule="auto"/>
        <w:jc w:val="both"/>
        <w:rPr>
          <w:rFonts w:ascii="Bookman Old Style" w:hAnsi="Bookman Old Style" w:cs="Symbol"/>
          <w:sz w:val="22"/>
          <w:szCs w:val="22"/>
        </w:rPr>
      </w:pPr>
    </w:p>
    <w:p w14:paraId="0DCF9B27" w14:textId="77777777" w:rsidR="009D5A69" w:rsidRPr="002F735A" w:rsidRDefault="009D5A69" w:rsidP="009D5A69">
      <w:pPr>
        <w:pStyle w:val="Tekstprzypisudolnego"/>
        <w:spacing w:line="360" w:lineRule="auto"/>
        <w:jc w:val="both"/>
        <w:rPr>
          <w:rFonts w:ascii="Bookman Old Style" w:hAnsi="Bookman Old Style" w:cs="Arial"/>
          <w:sz w:val="22"/>
          <w:szCs w:val="22"/>
        </w:rPr>
      </w:pPr>
      <w:r w:rsidRPr="002F735A">
        <w:rPr>
          <w:rFonts w:ascii="Bookman Old Style" w:eastAsia="Lucida Sans Unicode" w:hAnsi="Bookman Old Style"/>
          <w:sz w:val="22"/>
          <w:szCs w:val="22"/>
        </w:rPr>
        <w:t>9</w:t>
      </w:r>
      <w:r w:rsidRPr="00DB0CC2">
        <w:rPr>
          <w:rFonts w:ascii="Bookman Old Style" w:hAnsi="Bookman Old Style" w:cs="Symbol"/>
          <w:sz w:val="22"/>
          <w:szCs w:val="22"/>
        </w:rPr>
        <w:t>.</w:t>
      </w:r>
      <w:r w:rsidRPr="002F735A">
        <w:rPr>
          <w:rFonts w:ascii="Bookman Old Style" w:hAnsi="Bookman Old Style" w:cs="Symbol"/>
          <w:b/>
          <w:sz w:val="22"/>
          <w:szCs w:val="22"/>
        </w:rPr>
        <w:t xml:space="preserve"> </w:t>
      </w:r>
      <w:r w:rsidRPr="002F735A">
        <w:rPr>
          <w:rFonts w:ascii="Bookman Old Style" w:hAnsi="Bookman Old Style" w:cs="Arial"/>
          <w:sz w:val="22"/>
          <w:szCs w:val="22"/>
        </w:rPr>
        <w:t>Oświadczam, że wypełniłem obowiązki informacyjne przewidziane w art. 13 lub art. 14 RODO</w:t>
      </w:r>
      <w:r w:rsidRPr="002F735A">
        <w:rPr>
          <w:rFonts w:ascii="Bookman Old Style" w:hAnsi="Bookman Old Style" w:cs="Arial"/>
          <w:sz w:val="22"/>
          <w:szCs w:val="22"/>
          <w:vertAlign w:val="superscript"/>
        </w:rPr>
        <w:t>2</w:t>
      </w:r>
      <w:r w:rsidRPr="002F735A">
        <w:rPr>
          <w:rFonts w:ascii="Bookman Old Style" w:hAnsi="Bookman Old Style" w:cs="Arial"/>
          <w:sz w:val="22"/>
          <w:szCs w:val="22"/>
        </w:rPr>
        <w:t xml:space="preserve"> wobec osób fizycznych, od których dane osobowe bezpośrednio lub pośrednio pozyskałem w celu ubiegania się o udzielenie zamówienia publicznego w niniejszym postępowaniu</w:t>
      </w:r>
      <w:r w:rsidRPr="002F735A">
        <w:rPr>
          <w:rFonts w:ascii="Bookman Old Style" w:hAnsi="Bookman Old Style" w:cs="Arial"/>
          <w:sz w:val="22"/>
          <w:szCs w:val="22"/>
          <w:vertAlign w:val="superscript"/>
        </w:rPr>
        <w:t>3</w:t>
      </w:r>
      <w:r w:rsidRPr="002F735A">
        <w:rPr>
          <w:rFonts w:ascii="Arial" w:hAnsi="Arial" w:cs="Arial"/>
          <w:sz w:val="16"/>
          <w:szCs w:val="16"/>
        </w:rPr>
        <w:t>.</w:t>
      </w:r>
    </w:p>
    <w:p w14:paraId="707FD4DF" w14:textId="77777777" w:rsidR="009D5A69" w:rsidRPr="002F735A" w:rsidRDefault="009D5A69" w:rsidP="009D5A69">
      <w:pPr>
        <w:spacing w:line="360" w:lineRule="auto"/>
        <w:jc w:val="both"/>
        <w:rPr>
          <w:rFonts w:ascii="Bookman Old Style" w:eastAsia="Lucida Sans Unicode" w:hAnsi="Bookman Old Style"/>
          <w:sz w:val="22"/>
          <w:szCs w:val="22"/>
        </w:rPr>
      </w:pPr>
    </w:p>
    <w:p w14:paraId="73166792" w14:textId="77777777" w:rsidR="009D5A69" w:rsidRPr="002F735A" w:rsidRDefault="009D5A69" w:rsidP="009D5A69">
      <w:pPr>
        <w:spacing w:line="360" w:lineRule="auto"/>
        <w:jc w:val="both"/>
        <w:rPr>
          <w:rFonts w:ascii="Bookman Old Style" w:hAnsi="Bookman Old Style" w:cs="Tahoma"/>
          <w:sz w:val="22"/>
          <w:szCs w:val="22"/>
        </w:rPr>
      </w:pPr>
      <w:r w:rsidRPr="002F735A">
        <w:rPr>
          <w:rFonts w:ascii="Bookman Old Style" w:eastAsia="Lucida Sans Unicode" w:hAnsi="Bookman Old Style"/>
          <w:sz w:val="22"/>
          <w:szCs w:val="22"/>
        </w:rPr>
        <w:t xml:space="preserve">10. </w:t>
      </w:r>
      <w:r w:rsidRPr="002F735A">
        <w:rPr>
          <w:rFonts w:ascii="Bookman Old Style" w:hAnsi="Bookman Old Style" w:cs="Tahoma"/>
          <w:sz w:val="22"/>
          <w:szCs w:val="22"/>
        </w:rPr>
        <w:t>Załącznikami do niniejszej oferty są:</w:t>
      </w:r>
    </w:p>
    <w:p w14:paraId="3D902FEB" w14:textId="77777777" w:rsidR="009D5A69" w:rsidRPr="002F735A" w:rsidRDefault="009D5A69" w:rsidP="009D5A69">
      <w:pPr>
        <w:spacing w:line="360" w:lineRule="auto"/>
        <w:rPr>
          <w:rFonts w:ascii="Bookman Old Style" w:hAnsi="Bookman Old Style"/>
          <w:sz w:val="22"/>
          <w:szCs w:val="22"/>
        </w:rPr>
      </w:pPr>
      <w:r w:rsidRPr="002F735A">
        <w:rPr>
          <w:rFonts w:ascii="Bookman Old Style" w:hAnsi="Bookman Old Style"/>
          <w:sz w:val="22"/>
          <w:szCs w:val="22"/>
        </w:rPr>
        <w:t>1) oświadczenie o spełnianiu warunków udziału w postępowaniu,</w:t>
      </w:r>
    </w:p>
    <w:p w14:paraId="5F8B2927" w14:textId="77777777" w:rsidR="009D5A69" w:rsidRPr="002F735A" w:rsidRDefault="009D5A69" w:rsidP="009D5A69">
      <w:pPr>
        <w:spacing w:line="360" w:lineRule="auto"/>
        <w:rPr>
          <w:rFonts w:ascii="Bookman Old Style" w:hAnsi="Bookman Old Style"/>
          <w:sz w:val="22"/>
          <w:szCs w:val="22"/>
        </w:rPr>
      </w:pPr>
      <w:r w:rsidRPr="002F735A">
        <w:rPr>
          <w:rFonts w:ascii="Bookman Old Style" w:hAnsi="Bookman Old Style"/>
          <w:sz w:val="22"/>
          <w:szCs w:val="22"/>
        </w:rPr>
        <w:t>2) oświadczenie o braku podstaw do wykluczenia z postępowania,</w:t>
      </w:r>
    </w:p>
    <w:p w14:paraId="78B6B4C0" w14:textId="77777777" w:rsidR="009D5A69" w:rsidRPr="002F735A" w:rsidRDefault="009D5A69" w:rsidP="009D5A69">
      <w:pPr>
        <w:spacing w:line="360" w:lineRule="auto"/>
        <w:jc w:val="both"/>
        <w:rPr>
          <w:rFonts w:ascii="Bookman Old Style" w:hAnsi="Bookman Old Style"/>
          <w:i/>
          <w:sz w:val="22"/>
          <w:szCs w:val="22"/>
        </w:rPr>
      </w:pPr>
      <w:r w:rsidRPr="002F735A">
        <w:rPr>
          <w:rFonts w:ascii="Bookman Old Style" w:hAnsi="Bookman Old Style"/>
          <w:sz w:val="22"/>
          <w:szCs w:val="22"/>
        </w:rPr>
        <w:t xml:space="preserve">3) zobowiązanie podmiotu trzeciego </w:t>
      </w:r>
      <w:r w:rsidRPr="002F735A">
        <w:rPr>
          <w:rFonts w:ascii="Bookman Old Style" w:hAnsi="Bookman Old Style"/>
          <w:i/>
        </w:rPr>
        <w:t>(jeśli dotyczy),</w:t>
      </w:r>
    </w:p>
    <w:p w14:paraId="1441260F" w14:textId="77777777" w:rsidR="009D5A69" w:rsidRPr="002F735A" w:rsidRDefault="009D5A69" w:rsidP="009D5A69">
      <w:pPr>
        <w:spacing w:line="360" w:lineRule="auto"/>
        <w:jc w:val="both"/>
        <w:rPr>
          <w:rFonts w:ascii="Bookman Old Style" w:hAnsi="Bookman Old Style"/>
          <w:i/>
          <w:sz w:val="22"/>
          <w:szCs w:val="22"/>
        </w:rPr>
      </w:pPr>
      <w:r w:rsidRPr="002F735A">
        <w:rPr>
          <w:rFonts w:ascii="Bookman Old Style" w:hAnsi="Bookman Old Style"/>
          <w:sz w:val="22"/>
          <w:szCs w:val="22"/>
        </w:rPr>
        <w:t xml:space="preserve">4) pełnomocnictwo </w:t>
      </w:r>
      <w:r w:rsidRPr="002F735A">
        <w:rPr>
          <w:rFonts w:ascii="Bookman Old Style" w:hAnsi="Bookman Old Style"/>
        </w:rPr>
        <w:t>(</w:t>
      </w:r>
      <w:r w:rsidRPr="002F735A">
        <w:rPr>
          <w:rFonts w:ascii="Bookman Old Style" w:hAnsi="Bookman Old Style"/>
          <w:i/>
        </w:rPr>
        <w:t>jeżeli dotyczy).</w:t>
      </w:r>
      <w:r w:rsidRPr="002F735A">
        <w:rPr>
          <w:rFonts w:ascii="Bookman Old Style" w:hAnsi="Bookman Old Style"/>
          <w:i/>
          <w:sz w:val="22"/>
          <w:szCs w:val="22"/>
        </w:rPr>
        <w:t xml:space="preserve"> </w:t>
      </w:r>
    </w:p>
    <w:p w14:paraId="225DCE1D" w14:textId="77777777" w:rsidR="009D5A69" w:rsidRPr="002F735A" w:rsidRDefault="009D5A69" w:rsidP="009D5A69">
      <w:pPr>
        <w:autoSpaceDE w:val="0"/>
        <w:autoSpaceDN w:val="0"/>
        <w:adjustRightInd w:val="0"/>
        <w:spacing w:line="360" w:lineRule="auto"/>
        <w:jc w:val="both"/>
        <w:rPr>
          <w:rFonts w:ascii="Bookman Old Style" w:eastAsia="Lucida Sans Unicode" w:hAnsi="Bookman Old Style"/>
          <w:b/>
          <w:sz w:val="22"/>
          <w:szCs w:val="22"/>
        </w:rPr>
      </w:pPr>
    </w:p>
    <w:p w14:paraId="03B8FF03" w14:textId="77777777" w:rsidR="009D5A69" w:rsidRPr="002F735A" w:rsidRDefault="009D5A69" w:rsidP="009D5A69">
      <w:pPr>
        <w:tabs>
          <w:tab w:val="left" w:pos="0"/>
          <w:tab w:val="left" w:pos="4680"/>
        </w:tabs>
        <w:autoSpaceDE w:val="0"/>
        <w:autoSpaceDN w:val="0"/>
        <w:adjustRightInd w:val="0"/>
        <w:spacing w:line="360" w:lineRule="auto"/>
        <w:jc w:val="both"/>
        <w:rPr>
          <w:rFonts w:ascii="Bookman Old Style" w:eastAsia="Lucida Sans Unicode" w:hAnsi="Bookman Old Style" w:cs="Tahoma"/>
          <w:bCs/>
          <w:u w:val="single"/>
        </w:rPr>
      </w:pPr>
      <w:r w:rsidRPr="002F735A">
        <w:rPr>
          <w:rFonts w:ascii="Bookman Old Style" w:eastAsia="Lucida Sans Unicode" w:hAnsi="Bookman Old Style" w:cs="Tahoma"/>
          <w:bCs/>
        </w:rPr>
        <w:t>*</w:t>
      </w:r>
      <w:r w:rsidRPr="002F735A">
        <w:rPr>
          <w:rFonts w:ascii="Bookman Old Style" w:eastAsia="Lucida Sans Unicode" w:hAnsi="Bookman Old Style" w:cs="Tahoma"/>
          <w:bCs/>
          <w:u w:val="single"/>
        </w:rPr>
        <w:t>niepotrzebne skreślić</w:t>
      </w:r>
    </w:p>
    <w:p w14:paraId="6B1BCCB6" w14:textId="77777777" w:rsidR="009D5A69" w:rsidRPr="002F735A" w:rsidRDefault="009D5A69" w:rsidP="009D5A69">
      <w:pPr>
        <w:tabs>
          <w:tab w:val="left" w:pos="0"/>
          <w:tab w:val="left" w:pos="4680"/>
        </w:tabs>
        <w:autoSpaceDE w:val="0"/>
        <w:autoSpaceDN w:val="0"/>
        <w:adjustRightInd w:val="0"/>
        <w:spacing w:line="360" w:lineRule="auto"/>
        <w:jc w:val="both"/>
        <w:rPr>
          <w:rFonts w:ascii="Bookman Old Style" w:eastAsia="Lucida Sans Unicode" w:hAnsi="Bookman Old Style" w:cs="Tahoma"/>
          <w:b/>
          <w:bCs/>
          <w:sz w:val="22"/>
          <w:szCs w:val="22"/>
          <w:u w:val="single"/>
        </w:rPr>
      </w:pPr>
    </w:p>
    <w:p w14:paraId="24894BEB" w14:textId="77777777" w:rsidR="009D5A69" w:rsidRPr="002F735A" w:rsidRDefault="009D5A69" w:rsidP="009D5A69">
      <w:pPr>
        <w:tabs>
          <w:tab w:val="left" w:pos="0"/>
          <w:tab w:val="left" w:pos="4680"/>
        </w:tabs>
        <w:autoSpaceDE w:val="0"/>
        <w:autoSpaceDN w:val="0"/>
        <w:adjustRightInd w:val="0"/>
        <w:spacing w:line="360" w:lineRule="auto"/>
        <w:jc w:val="both"/>
        <w:rPr>
          <w:rFonts w:ascii="Bookman Old Style" w:eastAsia="Lucida Sans Unicode" w:hAnsi="Bookman Old Style" w:cs="Tahoma"/>
          <w:b/>
          <w:bCs/>
          <w:sz w:val="22"/>
          <w:szCs w:val="22"/>
          <w:u w:val="single"/>
        </w:rPr>
      </w:pPr>
    </w:p>
    <w:p w14:paraId="42323C21" w14:textId="77777777" w:rsidR="009D5A69" w:rsidRPr="002F735A" w:rsidRDefault="009D5A69" w:rsidP="009D5A69">
      <w:pPr>
        <w:tabs>
          <w:tab w:val="left" w:pos="0"/>
          <w:tab w:val="left" w:pos="4680"/>
        </w:tabs>
        <w:autoSpaceDE w:val="0"/>
        <w:autoSpaceDN w:val="0"/>
        <w:adjustRightInd w:val="0"/>
        <w:spacing w:line="360" w:lineRule="auto"/>
        <w:jc w:val="both"/>
        <w:rPr>
          <w:rFonts w:ascii="Bookman Old Style" w:eastAsia="Lucida Sans Unicode" w:hAnsi="Bookman Old Style" w:cs="Tahoma"/>
          <w:b/>
          <w:bCs/>
          <w:sz w:val="22"/>
          <w:szCs w:val="22"/>
          <w:u w:val="single"/>
        </w:rPr>
      </w:pPr>
    </w:p>
    <w:p w14:paraId="1C399BF3" w14:textId="77777777" w:rsidR="009D5A69" w:rsidRPr="002F735A" w:rsidRDefault="009D5A69" w:rsidP="009D5A69">
      <w:pPr>
        <w:tabs>
          <w:tab w:val="left" w:pos="0"/>
        </w:tabs>
        <w:autoSpaceDE w:val="0"/>
        <w:autoSpaceDN w:val="0"/>
        <w:adjustRightInd w:val="0"/>
        <w:jc w:val="right"/>
        <w:rPr>
          <w:rFonts w:ascii="Bookman Old Style" w:eastAsia="Lucida Sans Unicode" w:hAnsi="Bookman Old Style" w:cs="Tahoma"/>
          <w:bCs/>
          <w:sz w:val="22"/>
          <w:szCs w:val="22"/>
        </w:rPr>
      </w:pPr>
      <w:r w:rsidRPr="002F735A">
        <w:rPr>
          <w:rFonts w:ascii="Bookman Old Style" w:eastAsia="Lucida Sans Unicode" w:hAnsi="Bookman Old Style" w:cs="Tahoma"/>
          <w:bCs/>
          <w:sz w:val="22"/>
          <w:szCs w:val="22"/>
        </w:rPr>
        <w:t>………....................................................................</w:t>
      </w:r>
    </w:p>
    <w:p w14:paraId="69208A93" w14:textId="77777777" w:rsidR="009D5A69" w:rsidRPr="002F735A" w:rsidRDefault="009D5A69" w:rsidP="009D5A69">
      <w:pPr>
        <w:tabs>
          <w:tab w:val="left" w:pos="0"/>
        </w:tabs>
        <w:autoSpaceDE w:val="0"/>
        <w:autoSpaceDN w:val="0"/>
        <w:adjustRightInd w:val="0"/>
        <w:ind w:left="3540"/>
        <w:jc w:val="center"/>
        <w:rPr>
          <w:rFonts w:ascii="Bookman Old Style" w:eastAsia="Lucida Sans Unicode" w:hAnsi="Bookman Old Style" w:cs="Tahoma"/>
          <w:i/>
        </w:rPr>
      </w:pPr>
      <w:r w:rsidRPr="002F735A">
        <w:rPr>
          <w:rFonts w:ascii="Bookman Old Style" w:eastAsia="Lucida Sans Unicode" w:hAnsi="Bookman Old Style" w:cs="Tahoma"/>
          <w:i/>
        </w:rPr>
        <w:t xml:space="preserve"> (podpis upełnomocnionego przedstawiciela wykonawcy) </w:t>
      </w:r>
    </w:p>
    <w:p w14:paraId="20710651" w14:textId="77777777" w:rsidR="009D5A69" w:rsidRPr="002F735A" w:rsidRDefault="009D5A69" w:rsidP="009D5A69">
      <w:pPr>
        <w:widowControl w:val="0"/>
        <w:autoSpaceDE w:val="0"/>
        <w:autoSpaceDN w:val="0"/>
        <w:adjustRightInd w:val="0"/>
        <w:jc w:val="both"/>
        <w:rPr>
          <w:rFonts w:ascii="Bookman Old Style" w:hAnsi="Bookman Old Style" w:cs="Bookman Old Style"/>
          <w:i/>
          <w:iCs/>
          <w:sz w:val="22"/>
          <w:szCs w:val="22"/>
          <w:vertAlign w:val="superscript"/>
        </w:rPr>
      </w:pPr>
    </w:p>
    <w:p w14:paraId="2B0C0DE5" w14:textId="77777777" w:rsidR="009D5A69" w:rsidRPr="002F735A" w:rsidRDefault="009D5A69" w:rsidP="009D5A69">
      <w:pPr>
        <w:widowControl w:val="0"/>
        <w:autoSpaceDE w:val="0"/>
        <w:autoSpaceDN w:val="0"/>
        <w:adjustRightInd w:val="0"/>
        <w:jc w:val="both"/>
        <w:rPr>
          <w:rFonts w:ascii="Bookman Old Style" w:hAnsi="Bookman Old Style" w:cs="Bookman Old Style"/>
          <w:i/>
          <w:iCs/>
          <w:sz w:val="22"/>
          <w:szCs w:val="22"/>
          <w:vertAlign w:val="superscript"/>
        </w:rPr>
      </w:pPr>
    </w:p>
    <w:p w14:paraId="087DD413" w14:textId="77777777" w:rsidR="009D5A69" w:rsidRPr="002F735A" w:rsidRDefault="009D5A69" w:rsidP="009D5A69">
      <w:pPr>
        <w:widowControl w:val="0"/>
        <w:autoSpaceDE w:val="0"/>
        <w:autoSpaceDN w:val="0"/>
        <w:adjustRightInd w:val="0"/>
        <w:jc w:val="both"/>
        <w:rPr>
          <w:rFonts w:ascii="Bookman Old Style" w:hAnsi="Bookman Old Style" w:cs="Bookman Old Style"/>
          <w:i/>
          <w:iCs/>
          <w:sz w:val="22"/>
          <w:szCs w:val="22"/>
          <w:vertAlign w:val="superscript"/>
        </w:rPr>
      </w:pPr>
    </w:p>
    <w:p w14:paraId="5E3D941F" w14:textId="77777777" w:rsidR="009D5A69" w:rsidRPr="002F735A" w:rsidRDefault="009D5A69" w:rsidP="009D5A69">
      <w:pPr>
        <w:widowControl w:val="0"/>
        <w:autoSpaceDE w:val="0"/>
        <w:autoSpaceDN w:val="0"/>
        <w:adjustRightInd w:val="0"/>
        <w:jc w:val="both"/>
        <w:rPr>
          <w:rFonts w:ascii="Bookman Old Style" w:hAnsi="Bookman Old Style" w:cs="Bookman Old Style"/>
          <w:i/>
          <w:iCs/>
          <w:sz w:val="22"/>
          <w:szCs w:val="22"/>
          <w:vertAlign w:val="superscript"/>
        </w:rPr>
      </w:pPr>
    </w:p>
    <w:p w14:paraId="7B686471" w14:textId="77777777" w:rsidR="009D5A69" w:rsidRPr="002F735A" w:rsidRDefault="009D5A69" w:rsidP="009D5A69">
      <w:pPr>
        <w:widowControl w:val="0"/>
        <w:autoSpaceDE w:val="0"/>
        <w:autoSpaceDN w:val="0"/>
        <w:adjustRightInd w:val="0"/>
        <w:jc w:val="both"/>
        <w:rPr>
          <w:rFonts w:ascii="Bookman Old Style" w:hAnsi="Bookman Old Style" w:cs="Bookman Old Style"/>
          <w:i/>
          <w:iCs/>
          <w:sz w:val="22"/>
          <w:szCs w:val="22"/>
          <w:vertAlign w:val="superscript"/>
        </w:rPr>
      </w:pPr>
    </w:p>
    <w:p w14:paraId="6EE23491" w14:textId="77777777" w:rsidR="009D5A69" w:rsidRPr="002F735A" w:rsidRDefault="009D5A69" w:rsidP="009D5A69">
      <w:pPr>
        <w:widowControl w:val="0"/>
        <w:autoSpaceDE w:val="0"/>
        <w:autoSpaceDN w:val="0"/>
        <w:adjustRightInd w:val="0"/>
        <w:jc w:val="both"/>
        <w:rPr>
          <w:rFonts w:ascii="Bookman Old Style" w:hAnsi="Bookman Old Style" w:cs="Bookman Old Style"/>
          <w:i/>
          <w:iCs/>
          <w:sz w:val="22"/>
          <w:szCs w:val="22"/>
          <w:vertAlign w:val="superscript"/>
        </w:rPr>
      </w:pPr>
    </w:p>
    <w:p w14:paraId="77077FB4" w14:textId="77777777" w:rsidR="009D5A69" w:rsidRPr="002F735A" w:rsidRDefault="009D5A69" w:rsidP="009D5A69">
      <w:pPr>
        <w:widowControl w:val="0"/>
        <w:autoSpaceDE w:val="0"/>
        <w:autoSpaceDN w:val="0"/>
        <w:adjustRightInd w:val="0"/>
        <w:jc w:val="both"/>
        <w:rPr>
          <w:rFonts w:ascii="Bookman Old Style" w:hAnsi="Bookman Old Style" w:cs="Bookman Old Style"/>
          <w:i/>
          <w:iCs/>
          <w:sz w:val="22"/>
          <w:szCs w:val="22"/>
          <w:vertAlign w:val="superscript"/>
        </w:rPr>
      </w:pPr>
    </w:p>
    <w:p w14:paraId="75BB2548" w14:textId="77777777" w:rsidR="009D5A69" w:rsidRPr="002F735A" w:rsidRDefault="009D5A69" w:rsidP="009D5A69">
      <w:pPr>
        <w:widowControl w:val="0"/>
        <w:autoSpaceDE w:val="0"/>
        <w:autoSpaceDN w:val="0"/>
        <w:adjustRightInd w:val="0"/>
        <w:jc w:val="both"/>
        <w:rPr>
          <w:rFonts w:ascii="Bookman Old Style" w:hAnsi="Bookman Old Style" w:cs="Bookman Old Style"/>
          <w:i/>
          <w:iCs/>
          <w:sz w:val="22"/>
          <w:szCs w:val="22"/>
          <w:vertAlign w:val="superscript"/>
        </w:rPr>
      </w:pPr>
    </w:p>
    <w:p w14:paraId="279235F7" w14:textId="77777777" w:rsidR="009D5A69" w:rsidRPr="002F735A" w:rsidRDefault="009D5A69" w:rsidP="009D5A69">
      <w:pPr>
        <w:widowControl w:val="0"/>
        <w:autoSpaceDE w:val="0"/>
        <w:autoSpaceDN w:val="0"/>
        <w:adjustRightInd w:val="0"/>
        <w:jc w:val="both"/>
        <w:rPr>
          <w:rFonts w:ascii="Bookman Old Style" w:hAnsi="Bookman Old Style" w:cs="Bookman Old Style"/>
          <w:i/>
          <w:iCs/>
          <w:vertAlign w:val="superscript"/>
        </w:rPr>
      </w:pPr>
    </w:p>
    <w:p w14:paraId="2F2D137B" w14:textId="77777777" w:rsidR="009D5A69" w:rsidRPr="002F735A" w:rsidRDefault="009D5A69" w:rsidP="009D5A69">
      <w:pPr>
        <w:widowControl w:val="0"/>
        <w:autoSpaceDE w:val="0"/>
        <w:autoSpaceDN w:val="0"/>
        <w:adjustRightInd w:val="0"/>
        <w:spacing w:line="360" w:lineRule="auto"/>
        <w:jc w:val="both"/>
        <w:rPr>
          <w:rFonts w:ascii="Bookman Old Style" w:hAnsi="Bookman Old Style" w:cs="Bookman Old Style"/>
          <w:i/>
          <w:iCs/>
        </w:rPr>
      </w:pPr>
      <w:r w:rsidRPr="002F735A">
        <w:rPr>
          <w:rFonts w:ascii="Bookman Old Style" w:hAnsi="Bookman Old Style" w:cs="Bookman Old Style"/>
          <w:i/>
          <w:iCs/>
          <w:vertAlign w:val="superscript"/>
        </w:rPr>
        <w:t>1</w:t>
      </w:r>
      <w:r w:rsidRPr="002F735A">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14:paraId="6F512BD9" w14:textId="77777777" w:rsidR="009D5A69" w:rsidRPr="002F735A" w:rsidRDefault="009D5A69" w:rsidP="009D5A69">
      <w:pPr>
        <w:widowControl w:val="0"/>
        <w:autoSpaceDE w:val="0"/>
        <w:autoSpaceDN w:val="0"/>
        <w:adjustRightInd w:val="0"/>
        <w:spacing w:line="360" w:lineRule="auto"/>
        <w:jc w:val="both"/>
        <w:rPr>
          <w:rFonts w:ascii="Bookman Old Style" w:hAnsi="Bookman Old Style" w:cs="Bookman Old Style"/>
          <w:i/>
          <w:iCs/>
        </w:rPr>
      </w:pPr>
    </w:p>
    <w:p w14:paraId="180C1FB1" w14:textId="77777777" w:rsidR="009D5A69" w:rsidRPr="002F735A" w:rsidRDefault="009D5A69" w:rsidP="009D5A69">
      <w:pPr>
        <w:pStyle w:val="Tekstprzypisudolnego"/>
        <w:spacing w:line="360" w:lineRule="auto"/>
        <w:jc w:val="both"/>
        <w:rPr>
          <w:rFonts w:ascii="Bookman Old Style" w:hAnsi="Bookman Old Style" w:cs="Arial"/>
          <w:i/>
        </w:rPr>
      </w:pPr>
      <w:r w:rsidRPr="002F735A">
        <w:rPr>
          <w:rFonts w:ascii="Bookman Old Style" w:hAnsi="Bookman Old Style" w:cs="Arial"/>
          <w:i/>
          <w:vertAlign w:val="superscript"/>
          <w:lang w:val="pl-PL"/>
        </w:rPr>
        <w:t>2</w:t>
      </w:r>
      <w:r w:rsidRPr="002F735A">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4288685" w14:textId="77777777" w:rsidR="009D5A69" w:rsidRPr="002F735A" w:rsidRDefault="009D5A69" w:rsidP="009D5A69">
      <w:pPr>
        <w:pStyle w:val="NormalnyWeb"/>
        <w:spacing w:line="360" w:lineRule="auto"/>
        <w:ind w:hanging="142"/>
        <w:jc w:val="both"/>
        <w:rPr>
          <w:rFonts w:ascii="Bookman Old Style" w:hAnsi="Bookman Old Style" w:cs="Arial"/>
          <w:i/>
          <w:sz w:val="20"/>
          <w:szCs w:val="20"/>
        </w:rPr>
      </w:pPr>
      <w:r w:rsidRPr="002F735A">
        <w:rPr>
          <w:rFonts w:ascii="Bookman Old Style" w:hAnsi="Bookman Old Style" w:cs="Arial"/>
          <w:i/>
          <w:sz w:val="20"/>
          <w:szCs w:val="20"/>
          <w:vertAlign w:val="superscript"/>
          <w:lang w:val="fr-FR"/>
        </w:rPr>
        <w:t>3</w:t>
      </w:r>
      <w:r w:rsidRPr="002F735A">
        <w:rPr>
          <w:rFonts w:ascii="Bookman Old Style" w:hAnsi="Bookman Old Style" w:cs="Arial"/>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w:t>
      </w:r>
      <w:r w:rsidRPr="002F735A">
        <w:rPr>
          <w:rFonts w:ascii="Bookman Old Style" w:hAnsi="Bookman Old Style" w:cs="Arial"/>
          <w:i/>
          <w:sz w:val="20"/>
          <w:szCs w:val="20"/>
          <w:u w:val="single"/>
        </w:rPr>
        <w:t>nie składa</w:t>
      </w:r>
      <w:r w:rsidRPr="002F735A">
        <w:rPr>
          <w:rFonts w:ascii="Bookman Old Style" w:hAnsi="Bookman Old Style" w:cs="Arial"/>
          <w:i/>
          <w:sz w:val="20"/>
          <w:szCs w:val="20"/>
        </w:rPr>
        <w:t xml:space="preserve"> (w takim przypadku należy usunąć  treść oświadczenia np. przez jego wykreślenie).</w:t>
      </w:r>
    </w:p>
    <w:p w14:paraId="41BD5F27" w14:textId="77777777" w:rsidR="009D5A69" w:rsidRPr="002F735A" w:rsidRDefault="009D5A69" w:rsidP="009D5A69">
      <w:pPr>
        <w:widowControl w:val="0"/>
        <w:autoSpaceDE w:val="0"/>
        <w:autoSpaceDN w:val="0"/>
        <w:adjustRightInd w:val="0"/>
        <w:jc w:val="both"/>
        <w:rPr>
          <w:rFonts w:ascii="Bookman Old Style" w:hAnsi="Bookman Old Style" w:cs="Bookman Old Style"/>
          <w:i/>
          <w:iCs/>
        </w:rPr>
      </w:pPr>
      <w:r w:rsidRPr="002F735A">
        <w:rPr>
          <w:rFonts w:ascii="Bookman Old Style" w:hAnsi="Bookman Old Style" w:cs="Bookman Old Style"/>
          <w:i/>
          <w:iCs/>
        </w:rPr>
        <w:br w:type="page"/>
      </w:r>
    </w:p>
    <w:p w14:paraId="7FED8296" w14:textId="55B7BFA2" w:rsidR="00ED3B71" w:rsidRPr="002F735A" w:rsidRDefault="00ED3B71" w:rsidP="0027525A">
      <w:pPr>
        <w:tabs>
          <w:tab w:val="left" w:pos="56"/>
        </w:tabs>
        <w:autoSpaceDE w:val="0"/>
        <w:spacing w:line="360" w:lineRule="auto"/>
        <w:jc w:val="center"/>
        <w:rPr>
          <w:rFonts w:ascii="Bookman Old Style" w:hAnsi="Bookman Old Style" w:cs="Bookman Old Style"/>
          <w:b/>
          <w:bCs/>
          <w:sz w:val="22"/>
          <w:szCs w:val="22"/>
        </w:rPr>
      </w:pPr>
      <w:r w:rsidRPr="002F735A">
        <w:rPr>
          <w:noProof/>
        </w:rPr>
        <w:drawing>
          <wp:inline distT="0" distB="0" distL="0" distR="0" wp14:anchorId="053F8F88" wp14:editId="7512D55F">
            <wp:extent cx="5759450" cy="717550"/>
            <wp:effectExtent l="0" t="0" r="0" b="6350"/>
            <wp:docPr id="3" name="Obraz 3" descr="belka etnocentrum NOWA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ka etnocentrum NOWA 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17550"/>
                    </a:xfrm>
                    <a:prstGeom prst="rect">
                      <a:avLst/>
                    </a:prstGeom>
                    <a:noFill/>
                    <a:ln>
                      <a:noFill/>
                    </a:ln>
                  </pic:spPr>
                </pic:pic>
              </a:graphicData>
            </a:graphic>
          </wp:inline>
        </w:drawing>
      </w:r>
    </w:p>
    <w:p w14:paraId="17A935C9" w14:textId="77777777" w:rsidR="0027525A" w:rsidRPr="002F735A" w:rsidRDefault="0027525A" w:rsidP="0027525A">
      <w:pPr>
        <w:tabs>
          <w:tab w:val="left" w:pos="56"/>
        </w:tabs>
        <w:autoSpaceDE w:val="0"/>
        <w:spacing w:line="360" w:lineRule="auto"/>
        <w:jc w:val="center"/>
        <w:rPr>
          <w:rFonts w:ascii="Bookman Old Style" w:hAnsi="Bookman Old Style" w:cs="Bookman Old Style"/>
          <w:b/>
          <w:bCs/>
          <w:sz w:val="22"/>
          <w:szCs w:val="22"/>
        </w:rPr>
      </w:pPr>
      <w:r w:rsidRPr="002F735A">
        <w:rPr>
          <w:rFonts w:ascii="Bookman Old Style" w:hAnsi="Bookman Old Style" w:cs="Bookman Old Style"/>
          <w:b/>
          <w:bCs/>
          <w:sz w:val="22"/>
          <w:szCs w:val="22"/>
        </w:rPr>
        <w:t xml:space="preserve">Program Operacyjny Infrastruktura i Środowisko </w:t>
      </w:r>
    </w:p>
    <w:p w14:paraId="51812BC5" w14:textId="77777777" w:rsidR="0027525A" w:rsidRPr="002F735A" w:rsidRDefault="0027525A" w:rsidP="0027525A">
      <w:pPr>
        <w:tabs>
          <w:tab w:val="left" w:pos="56"/>
        </w:tabs>
        <w:autoSpaceDE w:val="0"/>
        <w:spacing w:line="360" w:lineRule="auto"/>
        <w:jc w:val="center"/>
        <w:rPr>
          <w:rFonts w:ascii="Bookman Old Style" w:hAnsi="Bookman Old Style" w:cs="Bookman Old Style"/>
          <w:b/>
          <w:bCs/>
          <w:sz w:val="22"/>
          <w:szCs w:val="22"/>
        </w:rPr>
      </w:pPr>
      <w:r w:rsidRPr="002F735A">
        <w:rPr>
          <w:rFonts w:ascii="Bookman Old Style" w:hAnsi="Bookman Old Style" w:cs="Bookman Old Style"/>
          <w:b/>
          <w:bCs/>
          <w:sz w:val="22"/>
          <w:szCs w:val="22"/>
        </w:rPr>
        <w:t>2014-2020</w:t>
      </w:r>
    </w:p>
    <w:p w14:paraId="637916E8" w14:textId="77777777" w:rsidR="0027525A" w:rsidRPr="002F735A" w:rsidRDefault="0027525A" w:rsidP="0027525A">
      <w:pPr>
        <w:spacing w:line="360" w:lineRule="auto"/>
        <w:jc w:val="right"/>
        <w:rPr>
          <w:rFonts w:ascii="Bookman Old Style" w:hAnsi="Bookman Old Style" w:cs="Tahoma"/>
          <w:sz w:val="22"/>
          <w:szCs w:val="22"/>
        </w:rPr>
      </w:pPr>
    </w:p>
    <w:p w14:paraId="3770A32A" w14:textId="77777777" w:rsidR="0027525A" w:rsidRPr="002F735A" w:rsidRDefault="0027525A" w:rsidP="0027525A">
      <w:pPr>
        <w:pStyle w:val="Nagwek1"/>
      </w:pPr>
      <w:r w:rsidRPr="002F735A">
        <w:t>OFERTA</w:t>
      </w:r>
    </w:p>
    <w:p w14:paraId="773056C6" w14:textId="77777777" w:rsidR="0027525A" w:rsidRPr="002F735A" w:rsidRDefault="0027525A" w:rsidP="0027525A">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W odpowiedzi na ogłoszenie o przetargu nieograniczonym pn.:</w:t>
      </w:r>
    </w:p>
    <w:p w14:paraId="147DE5F0" w14:textId="77777777" w:rsidR="0027525A" w:rsidRPr="002F735A" w:rsidRDefault="0027525A" w:rsidP="0027525A">
      <w:pPr>
        <w:spacing w:line="360" w:lineRule="auto"/>
        <w:jc w:val="center"/>
        <w:rPr>
          <w:rFonts w:ascii="Bookman Old Style" w:hAnsi="Bookman Old Style" w:cs="Arial"/>
          <w:b/>
          <w:sz w:val="22"/>
          <w:szCs w:val="22"/>
        </w:rPr>
      </w:pPr>
      <w:r w:rsidRPr="002F735A">
        <w:rPr>
          <w:rFonts w:ascii="Bookman Old Style" w:hAnsi="Bookman Old Style" w:cs="Arial"/>
          <w:b/>
          <w:sz w:val="22"/>
          <w:szCs w:val="22"/>
        </w:rPr>
        <w:t>Opracowanie dokumentacji projektowej dla zadania pn.:</w:t>
      </w:r>
    </w:p>
    <w:p w14:paraId="3CEAF357" w14:textId="77777777" w:rsidR="0027525A" w:rsidRPr="002F735A" w:rsidRDefault="0027525A" w:rsidP="0027525A">
      <w:pPr>
        <w:tabs>
          <w:tab w:val="left" w:pos="0"/>
        </w:tabs>
        <w:autoSpaceDE w:val="0"/>
        <w:autoSpaceDN w:val="0"/>
        <w:adjustRightInd w:val="0"/>
        <w:spacing w:line="360" w:lineRule="auto"/>
        <w:jc w:val="center"/>
        <w:rPr>
          <w:rFonts w:ascii="Bookman Old Style" w:hAnsi="Bookman Old Style" w:cs="Arial"/>
          <w:b/>
          <w:sz w:val="22"/>
          <w:szCs w:val="22"/>
        </w:rPr>
      </w:pPr>
      <w:r w:rsidRPr="002F735A">
        <w:rPr>
          <w:rFonts w:ascii="Bookman Old Style" w:hAnsi="Bookman Old Style" w:cs="Arial"/>
          <w:b/>
          <w:sz w:val="22"/>
          <w:szCs w:val="22"/>
        </w:rPr>
        <w:t>Dzia</w:t>
      </w:r>
      <w:r w:rsidRPr="002F735A">
        <w:rPr>
          <w:rFonts w:ascii="Bookman Old Style" w:hAnsi="Bookman Old Style" w:cs="Arial" w:hint="eastAsia"/>
          <w:b/>
          <w:sz w:val="22"/>
          <w:szCs w:val="22"/>
        </w:rPr>
        <w:t>ł</w:t>
      </w:r>
      <w:r w:rsidRPr="002F735A">
        <w:rPr>
          <w:rFonts w:ascii="Bookman Old Style" w:hAnsi="Bookman Old Style" w:cs="Arial"/>
          <w:b/>
          <w:sz w:val="22"/>
          <w:szCs w:val="22"/>
        </w:rPr>
        <w:t>ania promocyjne i informacyjne zwi</w:t>
      </w:r>
      <w:r w:rsidRPr="002F735A">
        <w:rPr>
          <w:rFonts w:ascii="Bookman Old Style" w:hAnsi="Bookman Old Style" w:cs="Arial" w:hint="eastAsia"/>
          <w:b/>
          <w:sz w:val="22"/>
          <w:szCs w:val="22"/>
        </w:rPr>
        <w:t>ą</w:t>
      </w:r>
      <w:r w:rsidRPr="002F735A">
        <w:rPr>
          <w:rFonts w:ascii="Bookman Old Style" w:hAnsi="Bookman Old Style" w:cs="Arial"/>
          <w:b/>
          <w:sz w:val="22"/>
          <w:szCs w:val="22"/>
        </w:rPr>
        <w:t xml:space="preserve">zane z otwarciem </w:t>
      </w:r>
    </w:p>
    <w:p w14:paraId="1C863191" w14:textId="77777777" w:rsidR="0027525A" w:rsidRPr="002F735A" w:rsidRDefault="0027525A" w:rsidP="0027525A">
      <w:pPr>
        <w:tabs>
          <w:tab w:val="left" w:pos="0"/>
        </w:tabs>
        <w:autoSpaceDE w:val="0"/>
        <w:autoSpaceDN w:val="0"/>
        <w:adjustRightInd w:val="0"/>
        <w:spacing w:line="360" w:lineRule="auto"/>
        <w:jc w:val="center"/>
        <w:rPr>
          <w:rFonts w:ascii="Bookman Old Style" w:hAnsi="Bookman Old Style" w:cs="Arial"/>
          <w:b/>
          <w:sz w:val="22"/>
          <w:szCs w:val="22"/>
        </w:rPr>
      </w:pPr>
      <w:r w:rsidRPr="002F735A">
        <w:rPr>
          <w:rFonts w:ascii="Bookman Old Style" w:hAnsi="Bookman Old Style" w:cs="Arial"/>
          <w:b/>
          <w:sz w:val="22"/>
          <w:szCs w:val="22"/>
        </w:rPr>
        <w:t>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 w ramach projektu pn.:</w:t>
      </w:r>
    </w:p>
    <w:p w14:paraId="63283CCC" w14:textId="77777777" w:rsidR="0027525A" w:rsidRPr="002F735A" w:rsidRDefault="0027525A" w:rsidP="0027525A">
      <w:pPr>
        <w:tabs>
          <w:tab w:val="left" w:pos="0"/>
        </w:tabs>
        <w:autoSpaceDE w:val="0"/>
        <w:autoSpaceDN w:val="0"/>
        <w:adjustRightInd w:val="0"/>
        <w:spacing w:line="360" w:lineRule="auto"/>
        <w:jc w:val="center"/>
        <w:rPr>
          <w:rFonts w:ascii="Bookman Old Style" w:hAnsi="Bookman Old Style" w:cs="Arial"/>
          <w:b/>
          <w:sz w:val="22"/>
          <w:szCs w:val="22"/>
        </w:rPr>
      </w:pPr>
      <w:r w:rsidRPr="002F735A">
        <w:rPr>
          <w:rFonts w:ascii="Bookman Old Style" w:hAnsi="Bookman Old Style" w:cs="Arial"/>
          <w:b/>
          <w:sz w:val="22"/>
          <w:szCs w:val="22"/>
        </w:rPr>
        <w:t xml:space="preserve"> „Modernizacja zabytkowego dworca PKP na potrzeby funkcjonowania 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w:t>
      </w:r>
    </w:p>
    <w:p w14:paraId="19B155FF" w14:textId="77777777" w:rsidR="0027525A" w:rsidRPr="002F735A" w:rsidRDefault="0027525A" w:rsidP="0027525A">
      <w:pPr>
        <w:tabs>
          <w:tab w:val="left" w:pos="0"/>
        </w:tabs>
        <w:autoSpaceDE w:val="0"/>
        <w:autoSpaceDN w:val="0"/>
        <w:adjustRightInd w:val="0"/>
        <w:spacing w:line="360" w:lineRule="auto"/>
        <w:jc w:val="center"/>
        <w:rPr>
          <w:rFonts w:ascii="Bookman Old Style" w:hAnsi="Bookman Old Style" w:cs="Arial"/>
          <w:b/>
          <w:sz w:val="22"/>
          <w:szCs w:val="22"/>
        </w:rPr>
      </w:pPr>
    </w:p>
    <w:p w14:paraId="14D754CE" w14:textId="77D2F9EE" w:rsidR="000269D7" w:rsidRPr="002F735A" w:rsidRDefault="00031BFF" w:rsidP="00C10879">
      <w:pPr>
        <w:spacing w:line="360" w:lineRule="auto"/>
        <w:jc w:val="center"/>
        <w:rPr>
          <w:rFonts w:ascii="Bookman Old Style" w:hAnsi="Bookman Old Style" w:cstheme="minorHAnsi"/>
          <w:sz w:val="24"/>
          <w:szCs w:val="24"/>
        </w:rPr>
      </w:pPr>
      <w:r w:rsidRPr="002F735A">
        <w:rPr>
          <w:rFonts w:ascii="Bookman Old Style" w:hAnsi="Bookman Old Style" w:cs="Calibri"/>
          <w:b/>
          <w:bCs/>
          <w:sz w:val="24"/>
          <w:szCs w:val="24"/>
        </w:rPr>
        <w:t xml:space="preserve">Część II - </w:t>
      </w:r>
      <w:r w:rsidRPr="002F735A">
        <w:rPr>
          <w:rFonts w:ascii="Bookman Old Style" w:hAnsi="Bookman Old Style" w:cs="Calibri"/>
          <w:bCs/>
          <w:sz w:val="24"/>
          <w:szCs w:val="24"/>
        </w:rPr>
        <w:t>p</w:t>
      </w:r>
      <w:r w:rsidR="000269D7" w:rsidRPr="002F735A">
        <w:rPr>
          <w:rFonts w:ascii="Bookman Old Style" w:hAnsi="Bookman Old Style" w:cstheme="minorHAnsi"/>
          <w:sz w:val="24"/>
          <w:szCs w:val="24"/>
        </w:rPr>
        <w:t>rodukcja materiałów filmowych i dokumentacja fotograficzna na potrzeby promocji Etnocentrum</w:t>
      </w:r>
      <w:r w:rsidRPr="002F735A">
        <w:rPr>
          <w:rFonts w:ascii="Bookman Old Style" w:hAnsi="Bookman Old Style" w:cstheme="minorHAnsi"/>
          <w:sz w:val="24"/>
          <w:szCs w:val="24"/>
        </w:rPr>
        <w:t>.</w:t>
      </w:r>
    </w:p>
    <w:p w14:paraId="433CE317" w14:textId="3A2ABE67" w:rsidR="0027525A" w:rsidRPr="002F735A" w:rsidRDefault="0027525A" w:rsidP="0027525A">
      <w:pPr>
        <w:tabs>
          <w:tab w:val="left" w:pos="0"/>
        </w:tabs>
        <w:autoSpaceDE w:val="0"/>
        <w:autoSpaceDN w:val="0"/>
        <w:adjustRightInd w:val="0"/>
        <w:spacing w:line="360" w:lineRule="auto"/>
        <w:jc w:val="center"/>
        <w:rPr>
          <w:rFonts w:ascii="Bookman Old Style" w:hAnsi="Bookman Old Style" w:cs="Arial"/>
          <w:sz w:val="24"/>
          <w:szCs w:val="24"/>
        </w:rPr>
      </w:pPr>
    </w:p>
    <w:p w14:paraId="762BCCA7"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2F735A">
        <w:rPr>
          <w:rFonts w:ascii="Bookman Old Style" w:eastAsia="Lucida Sans Unicode" w:hAnsi="Bookman Old Style" w:cs="Tahoma"/>
          <w:bCs/>
          <w:sz w:val="22"/>
          <w:szCs w:val="22"/>
        </w:rPr>
        <w:t>W imieniu wykonawcy</w:t>
      </w:r>
      <w:r w:rsidRPr="002F735A">
        <w:rPr>
          <w:rFonts w:ascii="Bookman Old Style" w:eastAsia="Lucida Sans Unicode" w:hAnsi="Bookman Old Style" w:cs="Tahoma"/>
          <w:bCs/>
          <w:sz w:val="22"/>
          <w:szCs w:val="22"/>
          <w:vertAlign w:val="superscript"/>
        </w:rPr>
        <w:t>1</w:t>
      </w:r>
      <w:r w:rsidRPr="002F735A">
        <w:rPr>
          <w:rFonts w:ascii="Bookman Old Style" w:eastAsia="Lucida Sans Unicode" w:hAnsi="Bookman Old Style" w:cs="Tahoma"/>
          <w:bCs/>
          <w:sz w:val="22"/>
          <w:szCs w:val="22"/>
        </w:rPr>
        <w:t xml:space="preserve"> …………………………………………………………………………….</w:t>
      </w:r>
    </w:p>
    <w:p w14:paraId="09571C0E"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2F735A">
        <w:rPr>
          <w:rFonts w:ascii="Bookman Old Style" w:eastAsia="Lucida Sans Unicode" w:hAnsi="Bookman Old Style" w:cs="Tahoma"/>
          <w:bCs/>
          <w:sz w:val="22"/>
          <w:szCs w:val="22"/>
        </w:rPr>
        <w:t>z siedzibą w ……………………………………………… przy ulicy …………………………….</w:t>
      </w:r>
    </w:p>
    <w:p w14:paraId="6DDC0273"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r w:rsidRPr="002F735A">
        <w:rPr>
          <w:rFonts w:ascii="Bookman Old Style" w:eastAsia="Lucida Sans Unicode" w:hAnsi="Bookman Old Style" w:cs="Tahoma"/>
          <w:b/>
          <w:bCs/>
          <w:sz w:val="22"/>
          <w:szCs w:val="22"/>
          <w:lang w:val="de-DE"/>
        </w:rPr>
        <w:t xml:space="preserve">nr faks: </w:t>
      </w:r>
      <w:r w:rsidRPr="002F735A">
        <w:rPr>
          <w:rFonts w:ascii="Bookman Old Style" w:eastAsia="Lucida Sans Unicode" w:hAnsi="Bookman Old Style" w:cs="Tahoma"/>
          <w:bCs/>
          <w:sz w:val="22"/>
          <w:szCs w:val="22"/>
          <w:lang w:val="de-DE"/>
        </w:rPr>
        <w:t xml:space="preserve">……………………………….., </w:t>
      </w:r>
      <w:r w:rsidRPr="002F735A">
        <w:rPr>
          <w:rFonts w:ascii="Bookman Old Style" w:eastAsia="Lucida Sans Unicode" w:hAnsi="Bookman Old Style" w:cs="Tahoma"/>
          <w:b/>
          <w:bCs/>
          <w:sz w:val="22"/>
          <w:szCs w:val="22"/>
          <w:lang w:val="de-DE"/>
        </w:rPr>
        <w:t>e-mail</w:t>
      </w:r>
      <w:r w:rsidRPr="002F735A">
        <w:rPr>
          <w:rFonts w:ascii="Bookman Old Style" w:eastAsia="Lucida Sans Unicode" w:hAnsi="Bookman Old Style" w:cs="Tahoma"/>
          <w:bCs/>
          <w:sz w:val="22"/>
          <w:szCs w:val="22"/>
          <w:lang w:val="de-DE"/>
        </w:rPr>
        <w:t>: ………………………..………………………..</w:t>
      </w:r>
    </w:p>
    <w:p w14:paraId="2C56ECEA"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oświadczam, co następuje:</w:t>
      </w:r>
    </w:p>
    <w:p w14:paraId="1DCB9FA8" w14:textId="77777777" w:rsidR="0027525A" w:rsidRPr="002F735A" w:rsidRDefault="0027525A" w:rsidP="003C5AD2">
      <w:pPr>
        <w:numPr>
          <w:ilvl w:val="0"/>
          <w:numId w:val="13"/>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Oferuję:</w:t>
      </w:r>
    </w:p>
    <w:p w14:paraId="27B8B0EC" w14:textId="1F1FBF34" w:rsidR="0027525A" w:rsidRPr="002F735A" w:rsidRDefault="00031356" w:rsidP="00031356">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 xml:space="preserve">a) </w:t>
      </w:r>
      <w:r w:rsidR="0027525A" w:rsidRPr="002F735A">
        <w:rPr>
          <w:rFonts w:ascii="Bookman Old Style" w:eastAsia="Lucida Sans Unicode" w:hAnsi="Bookman Old Style" w:cs="Tahoma"/>
          <w:sz w:val="22"/>
          <w:szCs w:val="22"/>
        </w:rPr>
        <w:t xml:space="preserve">wykonanie zamówienia w zakresie objętym Specyfikacją Istotnych Warunków Zamówienia za </w:t>
      </w:r>
      <w:r w:rsidR="0027525A" w:rsidRPr="002F735A">
        <w:rPr>
          <w:rFonts w:ascii="Bookman Old Style" w:eastAsia="Lucida Sans Unicode" w:hAnsi="Bookman Old Style" w:cs="Tahoma"/>
          <w:b/>
          <w:sz w:val="22"/>
          <w:szCs w:val="22"/>
        </w:rPr>
        <w:t>łączną kwotę brutto</w:t>
      </w:r>
      <w:r w:rsidR="0027525A" w:rsidRPr="002F735A">
        <w:rPr>
          <w:rFonts w:ascii="Bookman Old Style" w:eastAsia="Lucida Sans Unicode" w:hAnsi="Bookman Old Style" w:cs="Tahoma"/>
          <w:sz w:val="22"/>
          <w:szCs w:val="22"/>
        </w:rPr>
        <w:t>: ....................................... zł</w:t>
      </w:r>
    </w:p>
    <w:p w14:paraId="73680CBF"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 xml:space="preserve">     (słownie: ............................................................................................................)</w:t>
      </w:r>
    </w:p>
    <w:p w14:paraId="79BDF25F"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bl>
      <w:tblPr>
        <w:tblStyle w:val="Tabela-Siatka"/>
        <w:tblW w:w="0" w:type="auto"/>
        <w:tblLook w:val="04A0" w:firstRow="1" w:lastRow="0" w:firstColumn="1" w:lastColumn="0" w:noHBand="0" w:noVBand="1"/>
      </w:tblPr>
      <w:tblGrid>
        <w:gridCol w:w="4605"/>
        <w:gridCol w:w="4605"/>
      </w:tblGrid>
      <w:tr w:rsidR="001350E0" w:rsidRPr="002F735A" w14:paraId="17CE010D" w14:textId="77777777" w:rsidTr="007A1EA1">
        <w:tc>
          <w:tcPr>
            <w:tcW w:w="4605" w:type="dxa"/>
          </w:tcPr>
          <w:p w14:paraId="07081170" w14:textId="77777777" w:rsidR="001350E0" w:rsidRPr="002F735A" w:rsidRDefault="001350E0" w:rsidP="007A1EA1">
            <w:pPr>
              <w:tabs>
                <w:tab w:val="left" w:pos="0"/>
              </w:tabs>
              <w:autoSpaceDE w:val="0"/>
              <w:autoSpaceDN w:val="0"/>
              <w:adjustRightInd w:val="0"/>
              <w:spacing w:line="360" w:lineRule="auto"/>
              <w:jc w:val="center"/>
              <w:rPr>
                <w:rFonts w:ascii="Bookman Old Style" w:hAnsi="Bookman Old Style" w:cstheme="minorHAnsi"/>
                <w:bCs/>
              </w:rPr>
            </w:pPr>
          </w:p>
          <w:p w14:paraId="5B91B0F4" w14:textId="77777777" w:rsidR="001350E0" w:rsidRPr="002F735A" w:rsidRDefault="001350E0" w:rsidP="007A1EA1">
            <w:pPr>
              <w:tabs>
                <w:tab w:val="left" w:pos="0"/>
              </w:tabs>
              <w:autoSpaceDE w:val="0"/>
              <w:autoSpaceDN w:val="0"/>
              <w:adjustRightInd w:val="0"/>
              <w:spacing w:line="360" w:lineRule="auto"/>
              <w:jc w:val="center"/>
              <w:rPr>
                <w:rFonts w:ascii="Bookman Old Style" w:hAnsi="Bookman Old Style" w:cstheme="minorHAnsi"/>
                <w:bCs/>
              </w:rPr>
            </w:pPr>
            <w:r w:rsidRPr="002F735A">
              <w:rPr>
                <w:rFonts w:ascii="Bookman Old Style" w:hAnsi="Bookman Old Style" w:cstheme="minorHAnsi"/>
                <w:bCs/>
              </w:rPr>
              <w:t>Rodzaj działania</w:t>
            </w:r>
          </w:p>
          <w:p w14:paraId="7F3E747A" w14:textId="77777777" w:rsidR="001350E0" w:rsidRPr="002F735A" w:rsidRDefault="001350E0" w:rsidP="007A1EA1">
            <w:pPr>
              <w:tabs>
                <w:tab w:val="left" w:pos="0"/>
              </w:tabs>
              <w:autoSpaceDE w:val="0"/>
              <w:autoSpaceDN w:val="0"/>
              <w:adjustRightInd w:val="0"/>
              <w:spacing w:line="360" w:lineRule="auto"/>
              <w:jc w:val="center"/>
              <w:rPr>
                <w:rFonts w:ascii="Bookman Old Style" w:eastAsia="Lucida Sans Unicode" w:hAnsi="Bookman Old Style" w:cs="Tahoma"/>
                <w:i/>
              </w:rPr>
            </w:pPr>
          </w:p>
        </w:tc>
        <w:tc>
          <w:tcPr>
            <w:tcW w:w="4605" w:type="dxa"/>
            <w:vAlign w:val="center"/>
          </w:tcPr>
          <w:p w14:paraId="58E9AE3B" w14:textId="77777777" w:rsidR="001350E0" w:rsidRPr="002F735A" w:rsidRDefault="001350E0" w:rsidP="007A1EA1">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bCs/>
              </w:rPr>
              <w:t>Cena brutto</w:t>
            </w:r>
          </w:p>
        </w:tc>
      </w:tr>
      <w:tr w:rsidR="001350E0" w:rsidRPr="002F735A" w14:paraId="5DD060B3" w14:textId="77777777" w:rsidTr="007A1EA1">
        <w:tc>
          <w:tcPr>
            <w:tcW w:w="4605" w:type="dxa"/>
            <w:vAlign w:val="center"/>
          </w:tcPr>
          <w:p w14:paraId="550B0D9D" w14:textId="0F70BB31" w:rsidR="001350E0" w:rsidRPr="002F735A" w:rsidRDefault="001350E0" w:rsidP="007A1EA1">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rPr>
              <w:t>Materiały filmowe ilustrujące zjawiska etnograficzne</w:t>
            </w:r>
          </w:p>
        </w:tc>
        <w:tc>
          <w:tcPr>
            <w:tcW w:w="4605" w:type="dxa"/>
          </w:tcPr>
          <w:p w14:paraId="6B5CAFC7" w14:textId="77777777" w:rsidR="001350E0" w:rsidRPr="002F735A" w:rsidRDefault="001350E0"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1350E0" w:rsidRPr="002F735A" w14:paraId="6A382CCE" w14:textId="77777777" w:rsidTr="007A1EA1">
        <w:tc>
          <w:tcPr>
            <w:tcW w:w="4605" w:type="dxa"/>
            <w:vAlign w:val="center"/>
          </w:tcPr>
          <w:p w14:paraId="1E1A932A" w14:textId="72CA10FA" w:rsidR="001350E0" w:rsidRPr="002F735A" w:rsidRDefault="001350E0" w:rsidP="007A1EA1">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rPr>
              <w:t>Materiały filmowe – promocyjne Etnocentrum</w:t>
            </w:r>
          </w:p>
        </w:tc>
        <w:tc>
          <w:tcPr>
            <w:tcW w:w="4605" w:type="dxa"/>
          </w:tcPr>
          <w:p w14:paraId="42C3BD0B" w14:textId="77777777" w:rsidR="001350E0" w:rsidRPr="002F735A" w:rsidRDefault="001350E0"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1350E0" w:rsidRPr="002F735A" w14:paraId="05F6C52B" w14:textId="77777777" w:rsidTr="007A1EA1">
        <w:tc>
          <w:tcPr>
            <w:tcW w:w="4605" w:type="dxa"/>
            <w:vAlign w:val="center"/>
          </w:tcPr>
          <w:p w14:paraId="081BC490" w14:textId="4CFA4047" w:rsidR="001350E0" w:rsidRPr="002F735A" w:rsidRDefault="001350E0" w:rsidP="007A1EA1">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rPr>
              <w:t>Kampania promocyjna w telewizjach regionalnych – Podkarpackie i województwa sąsiednie</w:t>
            </w:r>
          </w:p>
        </w:tc>
        <w:tc>
          <w:tcPr>
            <w:tcW w:w="4605" w:type="dxa"/>
          </w:tcPr>
          <w:p w14:paraId="65A855F7" w14:textId="77777777" w:rsidR="001350E0" w:rsidRPr="002F735A" w:rsidRDefault="001350E0"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1350E0" w:rsidRPr="002F735A" w14:paraId="132099F0" w14:textId="77777777" w:rsidTr="007A1EA1">
        <w:tc>
          <w:tcPr>
            <w:tcW w:w="4605" w:type="dxa"/>
            <w:vAlign w:val="center"/>
          </w:tcPr>
          <w:p w14:paraId="66F6AD54" w14:textId="3780CE91" w:rsidR="001350E0" w:rsidRPr="002F735A" w:rsidRDefault="001350E0" w:rsidP="007A1EA1">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rPr>
              <w:t>Dokumentacja fotograficzna</w:t>
            </w:r>
          </w:p>
        </w:tc>
        <w:tc>
          <w:tcPr>
            <w:tcW w:w="4605" w:type="dxa"/>
          </w:tcPr>
          <w:p w14:paraId="57FCAA5D" w14:textId="77777777" w:rsidR="001350E0" w:rsidRPr="002F735A" w:rsidRDefault="001350E0"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1350E0" w:rsidRPr="002F735A" w14:paraId="06FB0021" w14:textId="77777777" w:rsidTr="007A1EA1">
        <w:tc>
          <w:tcPr>
            <w:tcW w:w="4605" w:type="dxa"/>
          </w:tcPr>
          <w:p w14:paraId="0E70FA00" w14:textId="77777777" w:rsidR="001350E0" w:rsidRPr="002F735A" w:rsidRDefault="001350E0" w:rsidP="007A1EA1">
            <w:pPr>
              <w:tabs>
                <w:tab w:val="left" w:pos="0"/>
              </w:tabs>
              <w:autoSpaceDE w:val="0"/>
              <w:autoSpaceDN w:val="0"/>
              <w:adjustRightInd w:val="0"/>
              <w:spacing w:line="360" w:lineRule="auto"/>
              <w:jc w:val="center"/>
              <w:rPr>
                <w:rFonts w:ascii="Bookman Old Style" w:eastAsia="Lucida Sans Unicode" w:hAnsi="Bookman Old Style" w:cs="Tahoma"/>
                <w:b/>
              </w:rPr>
            </w:pPr>
            <w:r w:rsidRPr="002F735A">
              <w:rPr>
                <w:rFonts w:ascii="Bookman Old Style" w:eastAsia="Lucida Sans Unicode" w:hAnsi="Bookman Old Style" w:cs="Tahoma"/>
                <w:b/>
              </w:rPr>
              <w:t xml:space="preserve">Razem: </w:t>
            </w:r>
          </w:p>
        </w:tc>
        <w:tc>
          <w:tcPr>
            <w:tcW w:w="4605" w:type="dxa"/>
          </w:tcPr>
          <w:p w14:paraId="40F4B61B" w14:textId="77777777" w:rsidR="001350E0" w:rsidRPr="002F735A" w:rsidRDefault="001350E0"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bl>
    <w:p w14:paraId="5A888759" w14:textId="1118A28E" w:rsidR="0027525A" w:rsidRPr="002F735A" w:rsidRDefault="00031356" w:rsidP="00031356">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 xml:space="preserve">b) </w:t>
      </w:r>
      <w:r w:rsidR="0027525A" w:rsidRPr="002F735A">
        <w:rPr>
          <w:rFonts w:ascii="Bookman Old Style" w:eastAsia="Lucida Sans Unicode" w:hAnsi="Bookman Old Style" w:cs="Tahoma"/>
          <w:sz w:val="22"/>
          <w:szCs w:val="22"/>
        </w:rPr>
        <w:t xml:space="preserve">kary umowne w wysokości ……. % wynagrodzenia ryczałtowego za każdy rozpoczęty dzień opóźnienia w wykonywaniu przedmiotu umowy. </w:t>
      </w:r>
    </w:p>
    <w:p w14:paraId="42BD4450"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r w:rsidRPr="002F735A">
        <w:rPr>
          <w:rFonts w:ascii="Bookman Old Style" w:eastAsia="Lucida Sans Unicode" w:hAnsi="Bookman Old Style" w:cs="Tahoma"/>
          <w:i/>
          <w:sz w:val="18"/>
          <w:szCs w:val="18"/>
        </w:rPr>
        <w:t>Należy wpisać oferowaną wysokość kar umownych z przedziału 0,10 % ÷ 0,20 % .</w:t>
      </w:r>
    </w:p>
    <w:p w14:paraId="71F288E0"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r w:rsidRPr="002F735A">
        <w:rPr>
          <w:rFonts w:ascii="Bookman Old Style" w:eastAsia="Lucida Sans Unicode" w:hAnsi="Bookman Old Style" w:cs="Tahoma"/>
          <w:i/>
          <w:sz w:val="18"/>
          <w:szCs w:val="18"/>
        </w:rPr>
        <w:t xml:space="preserve">W przypadku, gdy wykonawca nie wpisze żadnej wartości z ww. przedziału Zamawiający przyjmie kary umowne na poziomie 0,10 % za każdy rozpoczęty dzień opóźnienia (niepunktowane). </w:t>
      </w:r>
    </w:p>
    <w:p w14:paraId="0079F516"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p w14:paraId="61BBFC45" w14:textId="77777777" w:rsidR="0027525A" w:rsidRPr="002F735A" w:rsidRDefault="0027525A" w:rsidP="0027525A">
      <w:pPr>
        <w:tabs>
          <w:tab w:val="left" w:pos="360"/>
        </w:tabs>
        <w:spacing w:line="360" w:lineRule="auto"/>
        <w:ind w:left="360" w:hanging="360"/>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2. Zamówienie wykonam w terminie wymaganym przez Zamawiającego.</w:t>
      </w:r>
    </w:p>
    <w:p w14:paraId="03C9D483"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3. Zapoznałem się z treścią Specyfikacji Istotnych Warunków zamówienia (w tym ze wzorem umowy) i nie wnoszę do niej zastrzeżeń oraz uzyskałem konieczne informacje do przygotowania oferty i wykonania zamówienia.</w:t>
      </w:r>
    </w:p>
    <w:p w14:paraId="70EA64AD" w14:textId="77777777" w:rsidR="0027525A" w:rsidRPr="002F735A" w:rsidRDefault="0027525A" w:rsidP="0027525A">
      <w:pPr>
        <w:widowControl w:val="0"/>
        <w:tabs>
          <w:tab w:val="left" w:pos="284"/>
        </w:tabs>
        <w:suppressAutoHyphens/>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sz w:val="22"/>
          <w:szCs w:val="22"/>
        </w:rPr>
        <w:t>4. *Informacje stanowiące tajemnicę przedsiębiorstwa znajdują się w kopercie oznaczonej napisem „tajemnica przedsiębiorcy” i zawarte są na stronach nr .......</w:t>
      </w:r>
    </w:p>
    <w:p w14:paraId="6B253ECD"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b/>
          <w:i/>
          <w:sz w:val="18"/>
          <w:szCs w:val="18"/>
        </w:rPr>
      </w:pPr>
      <w:r w:rsidRPr="002F735A">
        <w:rPr>
          <w:rFonts w:ascii="Bookman Old Style" w:eastAsia="Lucida Sans Unicode" w:hAnsi="Bookman Old Style"/>
          <w:b/>
          <w:i/>
          <w:sz w:val="18"/>
          <w:szCs w:val="18"/>
        </w:rPr>
        <w:t xml:space="preserve">(UWAGA: Wykonawca obowiązany jest uzasadnić zastrzeżenie niektórych informacji jako tajemnicy przedsiębiorstwa. Brak uzasadnienia przez wykonawcę podstaw do zastrzeżenia danych informacji jako tajemnicy przedsiębiorstwa oznacza, że dokonane zastrzeżenie jest </w:t>
      </w:r>
      <w:r w:rsidRPr="002F735A">
        <w:rPr>
          <w:rFonts w:ascii="Bookman Old Style" w:eastAsia="Lucida Sans Unicode" w:hAnsi="Bookman Old Style"/>
          <w:b/>
          <w:i/>
          <w:sz w:val="18"/>
          <w:szCs w:val="18"/>
          <w:u w:val="single"/>
        </w:rPr>
        <w:t>bezskuteczne).</w:t>
      </w:r>
      <w:r w:rsidRPr="002F735A">
        <w:rPr>
          <w:rFonts w:ascii="Bookman Old Style" w:eastAsia="Lucida Sans Unicode" w:hAnsi="Bookman Old Style"/>
          <w:b/>
          <w:i/>
          <w:sz w:val="18"/>
          <w:szCs w:val="18"/>
        </w:rPr>
        <w:t xml:space="preserve"> </w:t>
      </w:r>
    </w:p>
    <w:p w14:paraId="0EE7255A"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r w:rsidRPr="002F735A">
        <w:rPr>
          <w:rFonts w:ascii="Bookman Old Style" w:eastAsia="Lucida Sans Unicode" w:hAnsi="Bookman Old Style"/>
          <w:sz w:val="22"/>
          <w:szCs w:val="22"/>
        </w:rPr>
        <w:t>5.*Zamówienie wykonam bez udziału podwykonawców/podwykonawcom powierzę następujący zakres usług: .......................................................................................</w:t>
      </w:r>
    </w:p>
    <w:tbl>
      <w:tblPr>
        <w:tblW w:w="9389" w:type="dxa"/>
        <w:jc w:val="center"/>
        <w:tblLayout w:type="fixed"/>
        <w:tblLook w:val="0000" w:firstRow="0" w:lastRow="0" w:firstColumn="0" w:lastColumn="0" w:noHBand="0" w:noVBand="0"/>
      </w:tblPr>
      <w:tblGrid>
        <w:gridCol w:w="567"/>
        <w:gridCol w:w="3969"/>
        <w:gridCol w:w="4853"/>
      </w:tblGrid>
      <w:tr w:rsidR="0027525A" w:rsidRPr="002F735A" w14:paraId="7C660A6A" w14:textId="77777777" w:rsidTr="007A1EA1">
        <w:trPr>
          <w:jc w:val="center"/>
        </w:trPr>
        <w:tc>
          <w:tcPr>
            <w:tcW w:w="567" w:type="dxa"/>
            <w:tcBorders>
              <w:top w:val="single" w:sz="4" w:space="0" w:color="000000"/>
              <w:left w:val="single" w:sz="4" w:space="0" w:color="000000"/>
              <w:bottom w:val="single" w:sz="4" w:space="0" w:color="000000"/>
            </w:tcBorders>
            <w:shd w:val="clear" w:color="auto" w:fill="FFFFFF"/>
          </w:tcPr>
          <w:p w14:paraId="5490B04E" w14:textId="77777777" w:rsidR="0027525A" w:rsidRPr="002F735A" w:rsidRDefault="0027525A" w:rsidP="007A1EA1">
            <w:pPr>
              <w:rPr>
                <w:rFonts w:ascii="Bookman Old Style" w:hAnsi="Bookman Old Style" w:cs="Tahoma"/>
                <w:sz w:val="22"/>
                <w:szCs w:val="22"/>
              </w:rPr>
            </w:pPr>
            <w:r w:rsidRPr="002F735A">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4DC88C88" w14:textId="77777777" w:rsidR="0027525A" w:rsidRPr="002F735A" w:rsidRDefault="0027525A" w:rsidP="007A1EA1">
            <w:pPr>
              <w:jc w:val="center"/>
              <w:rPr>
                <w:rFonts w:ascii="Bookman Old Style" w:hAnsi="Bookman Old Style" w:cs="Tahoma"/>
                <w:b/>
                <w:sz w:val="18"/>
                <w:szCs w:val="18"/>
              </w:rPr>
            </w:pPr>
            <w:r w:rsidRPr="002F735A">
              <w:rPr>
                <w:rFonts w:ascii="Bookman Old Style" w:hAnsi="Bookman Old Style" w:cs="Tahoma"/>
                <w:b/>
                <w:sz w:val="18"/>
                <w:szCs w:val="18"/>
              </w:rPr>
              <w:t>Firma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21C42256" w14:textId="77777777" w:rsidR="0027525A" w:rsidRPr="002F735A" w:rsidRDefault="0027525A" w:rsidP="007A1EA1">
            <w:pPr>
              <w:jc w:val="center"/>
              <w:rPr>
                <w:rFonts w:ascii="Bookman Old Style" w:hAnsi="Bookman Old Style"/>
                <w:b/>
                <w:sz w:val="18"/>
                <w:szCs w:val="18"/>
              </w:rPr>
            </w:pPr>
            <w:r w:rsidRPr="002F735A">
              <w:rPr>
                <w:rFonts w:ascii="Bookman Old Style" w:hAnsi="Bookman Old Style" w:cs="Tahoma"/>
                <w:b/>
                <w:sz w:val="18"/>
                <w:szCs w:val="18"/>
              </w:rPr>
              <w:t>Część zamówienia, której wykonanie wykonawca powierza podwykonawcy</w:t>
            </w:r>
          </w:p>
        </w:tc>
      </w:tr>
      <w:tr w:rsidR="0027525A" w:rsidRPr="002F735A" w14:paraId="47AFA6C4" w14:textId="77777777" w:rsidTr="007A1EA1">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71AA8827" w14:textId="77777777" w:rsidR="0027525A" w:rsidRPr="002F735A" w:rsidRDefault="0027525A" w:rsidP="007A1EA1">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63645EA" w14:textId="77777777" w:rsidR="0027525A" w:rsidRPr="002F735A" w:rsidRDefault="0027525A" w:rsidP="007A1EA1">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5B2504B0" w14:textId="77777777" w:rsidR="0027525A" w:rsidRPr="002F735A" w:rsidRDefault="0027525A" w:rsidP="007A1EA1">
            <w:pPr>
              <w:snapToGrid w:val="0"/>
              <w:jc w:val="center"/>
              <w:rPr>
                <w:rFonts w:ascii="Bookman Old Style" w:hAnsi="Bookman Old Style" w:cs="Tahoma"/>
                <w:sz w:val="22"/>
                <w:szCs w:val="22"/>
              </w:rPr>
            </w:pPr>
            <w:r w:rsidRPr="002F735A">
              <w:rPr>
                <w:rFonts w:ascii="Bookman Old Style" w:hAnsi="Bookman Old Style" w:cs="Tahoma"/>
                <w:sz w:val="22"/>
                <w:szCs w:val="22"/>
              </w:rPr>
              <w:t>Część …….</w:t>
            </w:r>
          </w:p>
          <w:p w14:paraId="3631B63F" w14:textId="77777777" w:rsidR="0027525A" w:rsidRPr="002F735A" w:rsidRDefault="0027525A" w:rsidP="007A1EA1">
            <w:pPr>
              <w:snapToGrid w:val="0"/>
              <w:jc w:val="center"/>
              <w:rPr>
                <w:rFonts w:ascii="Bookman Old Style" w:hAnsi="Bookman Old Style" w:cs="Tahoma"/>
                <w:sz w:val="22"/>
                <w:szCs w:val="22"/>
              </w:rPr>
            </w:pPr>
            <w:r w:rsidRPr="002F735A">
              <w:rPr>
                <w:rFonts w:ascii="Bookman Old Style" w:hAnsi="Bookman Old Style" w:cs="Tahoma"/>
                <w:sz w:val="22"/>
                <w:szCs w:val="22"/>
              </w:rPr>
              <w:t>udział %......lub</w:t>
            </w:r>
          </w:p>
          <w:p w14:paraId="2C294E5A" w14:textId="77777777" w:rsidR="0027525A" w:rsidRPr="002F735A" w:rsidRDefault="0027525A" w:rsidP="007A1EA1">
            <w:pPr>
              <w:snapToGrid w:val="0"/>
              <w:jc w:val="center"/>
              <w:rPr>
                <w:rFonts w:ascii="Bookman Old Style" w:hAnsi="Bookman Old Style" w:cs="Tahoma"/>
                <w:sz w:val="22"/>
                <w:szCs w:val="22"/>
              </w:rPr>
            </w:pPr>
            <w:r w:rsidRPr="002F735A">
              <w:rPr>
                <w:rFonts w:ascii="Bookman Old Style" w:hAnsi="Bookman Old Style" w:cs="Tahoma"/>
                <w:sz w:val="22"/>
                <w:szCs w:val="22"/>
              </w:rPr>
              <w:t xml:space="preserve"> zakres…………………</w:t>
            </w:r>
          </w:p>
        </w:tc>
      </w:tr>
      <w:tr w:rsidR="0027525A" w:rsidRPr="002F735A" w14:paraId="046A8223" w14:textId="77777777" w:rsidTr="007A1EA1">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389D7F66" w14:textId="77777777" w:rsidR="0027525A" w:rsidRPr="002F735A" w:rsidRDefault="0027525A" w:rsidP="007A1EA1">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0D2D4FDD" w14:textId="77777777" w:rsidR="0027525A" w:rsidRPr="002F735A" w:rsidRDefault="0027525A" w:rsidP="007A1EA1">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1E5D82AA" w14:textId="77777777" w:rsidR="0027525A" w:rsidRPr="002F735A" w:rsidRDefault="0027525A" w:rsidP="007A1EA1">
            <w:pPr>
              <w:snapToGrid w:val="0"/>
              <w:jc w:val="center"/>
              <w:rPr>
                <w:rFonts w:ascii="Bookman Old Style" w:hAnsi="Bookman Old Style" w:cs="Tahoma"/>
                <w:sz w:val="22"/>
                <w:szCs w:val="22"/>
              </w:rPr>
            </w:pPr>
          </w:p>
        </w:tc>
      </w:tr>
    </w:tbl>
    <w:p w14:paraId="050F2C0B"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b/>
          <w:sz w:val="22"/>
          <w:szCs w:val="22"/>
        </w:rPr>
      </w:pPr>
    </w:p>
    <w:p w14:paraId="321965BC"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b/>
          <w:sz w:val="22"/>
          <w:szCs w:val="22"/>
        </w:rPr>
      </w:pPr>
      <w:r w:rsidRPr="002F735A">
        <w:rPr>
          <w:rFonts w:ascii="Bookman Old Style" w:eastAsia="Lucida Sans Unicode" w:hAnsi="Bookman Old Style"/>
          <w:b/>
          <w:sz w:val="22"/>
          <w:szCs w:val="22"/>
        </w:rPr>
        <w:t>6. Informuję, że wybór niniejszej oferty *będzie/nie będzie prowadzić do powstania u Zamawiającego obowiązku podatkowego.</w:t>
      </w:r>
    </w:p>
    <w:p w14:paraId="13609891"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r w:rsidRPr="002F735A">
        <w:rPr>
          <w:rFonts w:ascii="Bookman Old Style" w:eastAsia="Lucida Sans Unicode" w:hAnsi="Bookman Old Style"/>
          <w:sz w:val="22"/>
          <w:szCs w:val="22"/>
        </w:rPr>
        <w:t>Nazwa (rodzaj) towaru lub usługi, których dostawa lub świadczenie będzie prowadzić do jego powstania: ……………………………………………………………………..</w:t>
      </w:r>
    </w:p>
    <w:p w14:paraId="7BC9C026"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r w:rsidRPr="002F735A">
        <w:rPr>
          <w:rFonts w:ascii="Bookman Old Style" w:eastAsia="Lucida Sans Unicode" w:hAnsi="Bookman Old Style"/>
          <w:sz w:val="22"/>
          <w:szCs w:val="22"/>
        </w:rPr>
        <w:t>Ich wartość bez kwoty podatku: ………………………………………………………………..</w:t>
      </w:r>
    </w:p>
    <w:p w14:paraId="05DD6AF8"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i/>
        </w:rPr>
      </w:pPr>
      <w:r w:rsidRPr="002F735A">
        <w:rPr>
          <w:rFonts w:ascii="Bookman Old Style" w:eastAsia="Lucida Sans Unicode" w:hAnsi="Bookman Old Style"/>
          <w:i/>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1A5D54A2"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p>
    <w:p w14:paraId="09848899"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r w:rsidRPr="002F735A">
        <w:rPr>
          <w:rFonts w:ascii="Bookman Old Style" w:eastAsia="Lucida Sans Unicode" w:hAnsi="Bookman Old Style"/>
          <w:sz w:val="22"/>
          <w:szCs w:val="22"/>
        </w:rPr>
        <w:t xml:space="preserve">7. Zwrotu wadium wniesionego w formie pieniężnej prosimy dokonać na konto …………………………………………………………………………………………………………… </w:t>
      </w:r>
    </w:p>
    <w:p w14:paraId="087A6BDA" w14:textId="77777777" w:rsidR="0027525A" w:rsidRPr="002F735A" w:rsidRDefault="0027525A" w:rsidP="0027525A">
      <w:pPr>
        <w:pStyle w:val="Lista21"/>
        <w:tabs>
          <w:tab w:val="left" w:pos="426"/>
        </w:tabs>
        <w:spacing w:line="360" w:lineRule="auto"/>
        <w:ind w:left="0" w:firstLine="0"/>
        <w:jc w:val="both"/>
        <w:rPr>
          <w:rFonts w:ascii="Bookman Old Style" w:eastAsia="Lucida Sans Unicode" w:hAnsi="Bookman Old Style" w:cs="Tahoma"/>
          <w:i/>
          <w:sz w:val="18"/>
          <w:szCs w:val="18"/>
        </w:rPr>
      </w:pPr>
      <w:r w:rsidRPr="002F735A">
        <w:rPr>
          <w:rFonts w:ascii="Bookman Old Style" w:eastAsia="Lucida Sans Unicode" w:hAnsi="Bookman Old Style"/>
          <w:sz w:val="22"/>
          <w:szCs w:val="22"/>
        </w:rPr>
        <w:t>8.</w:t>
      </w:r>
      <w:r w:rsidRPr="002F735A">
        <w:rPr>
          <w:rFonts w:ascii="Bookman Old Style" w:eastAsia="Lucida Sans Unicode" w:hAnsi="Bookman Old Style"/>
          <w:b/>
          <w:sz w:val="22"/>
          <w:szCs w:val="22"/>
        </w:rPr>
        <w:t xml:space="preserve"> Wykonawca należy do kategorii: </w:t>
      </w:r>
      <w:r w:rsidRPr="002F735A">
        <w:rPr>
          <w:rFonts w:ascii="Bookman Old Style" w:eastAsia="Lucida Sans Unicode" w:hAnsi="Bookman Old Style" w:cs="Tahoma"/>
          <w:i/>
          <w:sz w:val="18"/>
          <w:szCs w:val="18"/>
        </w:rPr>
        <w:t xml:space="preserve">(należy zaznaczyć odpowiednią kratkę) </w:t>
      </w:r>
    </w:p>
    <w:p w14:paraId="5B883F05"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b/>
          <w:sz w:val="22"/>
          <w:szCs w:val="22"/>
        </w:rPr>
      </w:pPr>
      <w:r w:rsidRPr="002F735A">
        <w:rPr>
          <w:rFonts w:ascii="Bookman Old Style" w:hAnsi="Bookman Old Style" w:cs="Symbol"/>
          <w:sz w:val="22"/>
          <w:szCs w:val="22"/>
        </w:rPr>
        <w:t> małych przedsiębiorstw,</w:t>
      </w:r>
    </w:p>
    <w:p w14:paraId="14E67ED5" w14:textId="77777777" w:rsidR="0027525A" w:rsidRPr="002F735A" w:rsidRDefault="0027525A" w:rsidP="0027525A">
      <w:pPr>
        <w:autoSpaceDE w:val="0"/>
        <w:autoSpaceDN w:val="0"/>
        <w:adjustRightInd w:val="0"/>
        <w:spacing w:line="360" w:lineRule="auto"/>
        <w:jc w:val="both"/>
        <w:rPr>
          <w:rFonts w:ascii="Bookman Old Style" w:hAnsi="Bookman Old Style" w:cs="Symbol"/>
          <w:sz w:val="22"/>
          <w:szCs w:val="22"/>
        </w:rPr>
      </w:pPr>
      <w:r w:rsidRPr="002F735A">
        <w:rPr>
          <w:rFonts w:ascii="Bookman Old Style" w:hAnsi="Bookman Old Style" w:cs="Symbol"/>
          <w:sz w:val="22"/>
          <w:szCs w:val="22"/>
        </w:rPr>
        <w:t> średnich przedsiębiorstw;</w:t>
      </w:r>
    </w:p>
    <w:p w14:paraId="699C66F3" w14:textId="77777777" w:rsidR="0027525A" w:rsidRPr="002F735A" w:rsidRDefault="0027525A" w:rsidP="0027525A">
      <w:pPr>
        <w:autoSpaceDE w:val="0"/>
        <w:autoSpaceDN w:val="0"/>
        <w:adjustRightInd w:val="0"/>
        <w:spacing w:line="360" w:lineRule="auto"/>
        <w:jc w:val="both"/>
        <w:rPr>
          <w:rFonts w:ascii="Bookman Old Style" w:hAnsi="Bookman Old Style" w:cs="Symbol"/>
          <w:sz w:val="22"/>
          <w:szCs w:val="22"/>
        </w:rPr>
      </w:pPr>
    </w:p>
    <w:p w14:paraId="3026739C" w14:textId="77777777" w:rsidR="0027525A" w:rsidRPr="002F735A" w:rsidRDefault="0027525A" w:rsidP="0027525A">
      <w:pPr>
        <w:pStyle w:val="Tekstprzypisudolnego"/>
        <w:spacing w:line="360" w:lineRule="auto"/>
        <w:jc w:val="both"/>
        <w:rPr>
          <w:rFonts w:ascii="Bookman Old Style" w:hAnsi="Bookman Old Style" w:cs="Arial"/>
          <w:sz w:val="22"/>
          <w:szCs w:val="22"/>
        </w:rPr>
      </w:pPr>
      <w:r w:rsidRPr="002F735A">
        <w:rPr>
          <w:rFonts w:ascii="Bookman Old Style" w:eastAsia="Lucida Sans Unicode" w:hAnsi="Bookman Old Style"/>
          <w:sz w:val="22"/>
          <w:szCs w:val="22"/>
        </w:rPr>
        <w:t>9</w:t>
      </w:r>
      <w:r w:rsidRPr="002F735A">
        <w:rPr>
          <w:rFonts w:ascii="Bookman Old Style" w:hAnsi="Bookman Old Style" w:cs="Symbol"/>
          <w:b/>
          <w:sz w:val="22"/>
          <w:szCs w:val="22"/>
        </w:rPr>
        <w:t xml:space="preserve">. </w:t>
      </w:r>
      <w:r w:rsidRPr="002F735A">
        <w:rPr>
          <w:rFonts w:ascii="Bookman Old Style" w:hAnsi="Bookman Old Style" w:cs="Arial"/>
          <w:sz w:val="22"/>
          <w:szCs w:val="22"/>
        </w:rPr>
        <w:t>Oświadczam, że wypełniłem obowiązki informacyjne przewidziane w art. 13 lub art. 14 RODO</w:t>
      </w:r>
      <w:r w:rsidRPr="002F735A">
        <w:rPr>
          <w:rFonts w:ascii="Bookman Old Style" w:hAnsi="Bookman Old Style" w:cs="Arial"/>
          <w:sz w:val="22"/>
          <w:szCs w:val="22"/>
          <w:vertAlign w:val="superscript"/>
        </w:rPr>
        <w:t>2</w:t>
      </w:r>
      <w:r w:rsidRPr="002F735A">
        <w:rPr>
          <w:rFonts w:ascii="Bookman Old Style" w:hAnsi="Bookman Old Style" w:cs="Arial"/>
          <w:sz w:val="22"/>
          <w:szCs w:val="22"/>
        </w:rPr>
        <w:t xml:space="preserve"> wobec osób fizycznych, od których dane osobowe bezpośrednio lub pośrednio pozyskałem w celu ubiegania się o udzielenie zamówienia publicznego w niniejszym postępowaniu</w:t>
      </w:r>
      <w:r w:rsidRPr="002F735A">
        <w:rPr>
          <w:rFonts w:ascii="Bookman Old Style" w:hAnsi="Bookman Old Style" w:cs="Arial"/>
          <w:sz w:val="22"/>
          <w:szCs w:val="22"/>
          <w:vertAlign w:val="superscript"/>
        </w:rPr>
        <w:t>3</w:t>
      </w:r>
      <w:r w:rsidRPr="002F735A">
        <w:rPr>
          <w:rFonts w:ascii="Arial" w:hAnsi="Arial" w:cs="Arial"/>
          <w:sz w:val="16"/>
          <w:szCs w:val="16"/>
        </w:rPr>
        <w:t>.</w:t>
      </w:r>
    </w:p>
    <w:p w14:paraId="4E2E00C3" w14:textId="77777777" w:rsidR="0027525A" w:rsidRPr="002F735A" w:rsidRDefault="0027525A" w:rsidP="0027525A">
      <w:pPr>
        <w:spacing w:line="360" w:lineRule="auto"/>
        <w:jc w:val="both"/>
        <w:rPr>
          <w:rFonts w:ascii="Bookman Old Style" w:eastAsia="Lucida Sans Unicode" w:hAnsi="Bookman Old Style"/>
          <w:sz w:val="22"/>
          <w:szCs w:val="22"/>
        </w:rPr>
      </w:pPr>
    </w:p>
    <w:p w14:paraId="55E0118E" w14:textId="77777777" w:rsidR="0027525A" w:rsidRPr="002F735A" w:rsidRDefault="0027525A" w:rsidP="0027525A">
      <w:pPr>
        <w:spacing w:line="360" w:lineRule="auto"/>
        <w:jc w:val="both"/>
        <w:rPr>
          <w:rFonts w:ascii="Bookman Old Style" w:hAnsi="Bookman Old Style" w:cs="Tahoma"/>
          <w:sz w:val="22"/>
          <w:szCs w:val="22"/>
        </w:rPr>
      </w:pPr>
      <w:r w:rsidRPr="002F735A">
        <w:rPr>
          <w:rFonts w:ascii="Bookman Old Style" w:eastAsia="Lucida Sans Unicode" w:hAnsi="Bookman Old Style"/>
          <w:sz w:val="22"/>
          <w:szCs w:val="22"/>
        </w:rPr>
        <w:t xml:space="preserve">10. </w:t>
      </w:r>
      <w:r w:rsidRPr="002F735A">
        <w:rPr>
          <w:rFonts w:ascii="Bookman Old Style" w:hAnsi="Bookman Old Style" w:cs="Tahoma"/>
          <w:sz w:val="22"/>
          <w:szCs w:val="22"/>
        </w:rPr>
        <w:t>Załącznikami do niniejszej oferty są:</w:t>
      </w:r>
    </w:p>
    <w:p w14:paraId="100E50D3" w14:textId="77777777" w:rsidR="0027525A" w:rsidRPr="002F735A" w:rsidRDefault="0027525A" w:rsidP="0027525A">
      <w:pPr>
        <w:spacing w:line="360" w:lineRule="auto"/>
        <w:rPr>
          <w:rFonts w:ascii="Bookman Old Style" w:hAnsi="Bookman Old Style"/>
          <w:sz w:val="22"/>
          <w:szCs w:val="22"/>
        </w:rPr>
      </w:pPr>
      <w:r w:rsidRPr="002F735A">
        <w:rPr>
          <w:rFonts w:ascii="Bookman Old Style" w:hAnsi="Bookman Old Style"/>
          <w:sz w:val="22"/>
          <w:szCs w:val="22"/>
        </w:rPr>
        <w:t>1) oświadczenie o spełnianiu warunków udziału w postępowaniu,</w:t>
      </w:r>
    </w:p>
    <w:p w14:paraId="103F7922" w14:textId="77777777" w:rsidR="0027525A" w:rsidRPr="002F735A" w:rsidRDefault="0027525A" w:rsidP="0027525A">
      <w:pPr>
        <w:spacing w:line="360" w:lineRule="auto"/>
        <w:rPr>
          <w:rFonts w:ascii="Bookman Old Style" w:hAnsi="Bookman Old Style"/>
          <w:sz w:val="22"/>
          <w:szCs w:val="22"/>
        </w:rPr>
      </w:pPr>
      <w:r w:rsidRPr="002F735A">
        <w:rPr>
          <w:rFonts w:ascii="Bookman Old Style" w:hAnsi="Bookman Old Style"/>
          <w:sz w:val="22"/>
          <w:szCs w:val="22"/>
        </w:rPr>
        <w:t>2) oświadczenie o braku podstaw do wykluczenia z postępowania,</w:t>
      </w:r>
    </w:p>
    <w:p w14:paraId="6E16D5F4" w14:textId="77777777" w:rsidR="0027525A" w:rsidRPr="002F735A" w:rsidRDefault="0027525A" w:rsidP="0027525A">
      <w:pPr>
        <w:spacing w:line="360" w:lineRule="auto"/>
        <w:jc w:val="both"/>
        <w:rPr>
          <w:rFonts w:ascii="Bookman Old Style" w:hAnsi="Bookman Old Style"/>
          <w:i/>
          <w:sz w:val="22"/>
          <w:szCs w:val="22"/>
        </w:rPr>
      </w:pPr>
      <w:r w:rsidRPr="002F735A">
        <w:rPr>
          <w:rFonts w:ascii="Bookman Old Style" w:hAnsi="Bookman Old Style"/>
          <w:sz w:val="22"/>
          <w:szCs w:val="22"/>
        </w:rPr>
        <w:t xml:space="preserve">3) zobowiązanie podmiotu trzeciego </w:t>
      </w:r>
      <w:r w:rsidRPr="002F735A">
        <w:rPr>
          <w:rFonts w:ascii="Bookman Old Style" w:hAnsi="Bookman Old Style"/>
          <w:i/>
        </w:rPr>
        <w:t>(jeśli dotyczy),</w:t>
      </w:r>
    </w:p>
    <w:p w14:paraId="7D1AF237" w14:textId="77777777" w:rsidR="0027525A" w:rsidRPr="002F735A" w:rsidRDefault="0027525A" w:rsidP="0027525A">
      <w:pPr>
        <w:spacing w:line="360" w:lineRule="auto"/>
        <w:jc w:val="both"/>
        <w:rPr>
          <w:rFonts w:ascii="Bookman Old Style" w:hAnsi="Bookman Old Style"/>
          <w:i/>
          <w:sz w:val="22"/>
          <w:szCs w:val="22"/>
        </w:rPr>
      </w:pPr>
      <w:r w:rsidRPr="002F735A">
        <w:rPr>
          <w:rFonts w:ascii="Bookman Old Style" w:hAnsi="Bookman Old Style"/>
          <w:sz w:val="22"/>
          <w:szCs w:val="22"/>
        </w:rPr>
        <w:t xml:space="preserve">4) pełnomocnictwo </w:t>
      </w:r>
      <w:r w:rsidRPr="002F735A">
        <w:rPr>
          <w:rFonts w:ascii="Bookman Old Style" w:hAnsi="Bookman Old Style"/>
        </w:rPr>
        <w:t>(</w:t>
      </w:r>
      <w:r w:rsidRPr="002F735A">
        <w:rPr>
          <w:rFonts w:ascii="Bookman Old Style" w:hAnsi="Bookman Old Style"/>
          <w:i/>
        </w:rPr>
        <w:t>jeżeli dotyczy).</w:t>
      </w:r>
      <w:r w:rsidRPr="002F735A">
        <w:rPr>
          <w:rFonts w:ascii="Bookman Old Style" w:hAnsi="Bookman Old Style"/>
          <w:i/>
          <w:sz w:val="22"/>
          <w:szCs w:val="22"/>
        </w:rPr>
        <w:t xml:space="preserve"> </w:t>
      </w:r>
    </w:p>
    <w:p w14:paraId="0DCB1C7F"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b/>
          <w:sz w:val="22"/>
          <w:szCs w:val="22"/>
        </w:rPr>
      </w:pPr>
    </w:p>
    <w:p w14:paraId="4410F8FF" w14:textId="77777777" w:rsidR="0027525A" w:rsidRPr="002F735A" w:rsidRDefault="0027525A" w:rsidP="0027525A">
      <w:pPr>
        <w:tabs>
          <w:tab w:val="left" w:pos="0"/>
          <w:tab w:val="left" w:pos="4680"/>
        </w:tabs>
        <w:autoSpaceDE w:val="0"/>
        <w:autoSpaceDN w:val="0"/>
        <w:adjustRightInd w:val="0"/>
        <w:spacing w:line="360" w:lineRule="auto"/>
        <w:jc w:val="both"/>
        <w:rPr>
          <w:rFonts w:ascii="Bookman Old Style" w:eastAsia="Lucida Sans Unicode" w:hAnsi="Bookman Old Style" w:cs="Tahoma"/>
          <w:bCs/>
          <w:u w:val="single"/>
        </w:rPr>
      </w:pPr>
      <w:r w:rsidRPr="002F735A">
        <w:rPr>
          <w:rFonts w:ascii="Bookman Old Style" w:eastAsia="Lucida Sans Unicode" w:hAnsi="Bookman Old Style" w:cs="Tahoma"/>
          <w:bCs/>
        </w:rPr>
        <w:t>*</w:t>
      </w:r>
      <w:r w:rsidRPr="002F735A">
        <w:rPr>
          <w:rFonts w:ascii="Bookman Old Style" w:eastAsia="Lucida Sans Unicode" w:hAnsi="Bookman Old Style" w:cs="Tahoma"/>
          <w:bCs/>
          <w:u w:val="single"/>
        </w:rPr>
        <w:t>niepotrzebne skreślić</w:t>
      </w:r>
    </w:p>
    <w:p w14:paraId="5A2D25B4" w14:textId="77777777" w:rsidR="0027525A" w:rsidRPr="002F735A" w:rsidRDefault="0027525A" w:rsidP="0027525A">
      <w:pPr>
        <w:tabs>
          <w:tab w:val="left" w:pos="0"/>
          <w:tab w:val="left" w:pos="4680"/>
        </w:tabs>
        <w:autoSpaceDE w:val="0"/>
        <w:autoSpaceDN w:val="0"/>
        <w:adjustRightInd w:val="0"/>
        <w:spacing w:line="360" w:lineRule="auto"/>
        <w:jc w:val="both"/>
        <w:rPr>
          <w:rFonts w:ascii="Bookman Old Style" w:eastAsia="Lucida Sans Unicode" w:hAnsi="Bookman Old Style" w:cs="Tahoma"/>
          <w:b/>
          <w:bCs/>
          <w:sz w:val="22"/>
          <w:szCs w:val="22"/>
          <w:u w:val="single"/>
        </w:rPr>
      </w:pPr>
    </w:p>
    <w:p w14:paraId="110C46C8" w14:textId="77777777" w:rsidR="0027525A" w:rsidRPr="002F735A" w:rsidRDefault="0027525A" w:rsidP="0027525A">
      <w:pPr>
        <w:tabs>
          <w:tab w:val="left" w:pos="0"/>
          <w:tab w:val="left" w:pos="4680"/>
        </w:tabs>
        <w:autoSpaceDE w:val="0"/>
        <w:autoSpaceDN w:val="0"/>
        <w:adjustRightInd w:val="0"/>
        <w:spacing w:line="360" w:lineRule="auto"/>
        <w:jc w:val="both"/>
        <w:rPr>
          <w:rFonts w:ascii="Bookman Old Style" w:eastAsia="Lucida Sans Unicode" w:hAnsi="Bookman Old Style" w:cs="Tahoma"/>
          <w:b/>
          <w:bCs/>
          <w:sz w:val="22"/>
          <w:szCs w:val="22"/>
          <w:u w:val="single"/>
        </w:rPr>
      </w:pPr>
    </w:p>
    <w:p w14:paraId="1F0418B6" w14:textId="77777777" w:rsidR="0027525A" w:rsidRPr="002F735A" w:rsidRDefault="0027525A" w:rsidP="0027525A">
      <w:pPr>
        <w:tabs>
          <w:tab w:val="left" w:pos="0"/>
          <w:tab w:val="left" w:pos="4680"/>
        </w:tabs>
        <w:autoSpaceDE w:val="0"/>
        <w:autoSpaceDN w:val="0"/>
        <w:adjustRightInd w:val="0"/>
        <w:spacing w:line="360" w:lineRule="auto"/>
        <w:jc w:val="both"/>
        <w:rPr>
          <w:rFonts w:ascii="Bookman Old Style" w:eastAsia="Lucida Sans Unicode" w:hAnsi="Bookman Old Style" w:cs="Tahoma"/>
          <w:b/>
          <w:bCs/>
          <w:sz w:val="22"/>
          <w:szCs w:val="22"/>
          <w:u w:val="single"/>
        </w:rPr>
      </w:pPr>
    </w:p>
    <w:p w14:paraId="7B34BE7A" w14:textId="77777777" w:rsidR="0027525A" w:rsidRPr="002F735A" w:rsidRDefault="0027525A" w:rsidP="0027525A">
      <w:pPr>
        <w:tabs>
          <w:tab w:val="left" w:pos="0"/>
        </w:tabs>
        <w:autoSpaceDE w:val="0"/>
        <w:autoSpaceDN w:val="0"/>
        <w:adjustRightInd w:val="0"/>
        <w:jc w:val="right"/>
        <w:rPr>
          <w:rFonts w:ascii="Bookman Old Style" w:eastAsia="Lucida Sans Unicode" w:hAnsi="Bookman Old Style" w:cs="Tahoma"/>
          <w:bCs/>
          <w:sz w:val="22"/>
          <w:szCs w:val="22"/>
        </w:rPr>
      </w:pPr>
      <w:r w:rsidRPr="002F735A">
        <w:rPr>
          <w:rFonts w:ascii="Bookman Old Style" w:eastAsia="Lucida Sans Unicode" w:hAnsi="Bookman Old Style" w:cs="Tahoma"/>
          <w:bCs/>
          <w:sz w:val="22"/>
          <w:szCs w:val="22"/>
        </w:rPr>
        <w:t>………....................................................................</w:t>
      </w:r>
    </w:p>
    <w:p w14:paraId="317C4FA6" w14:textId="77777777" w:rsidR="0027525A" w:rsidRPr="002F735A" w:rsidRDefault="0027525A" w:rsidP="0027525A">
      <w:pPr>
        <w:tabs>
          <w:tab w:val="left" w:pos="0"/>
        </w:tabs>
        <w:autoSpaceDE w:val="0"/>
        <w:autoSpaceDN w:val="0"/>
        <w:adjustRightInd w:val="0"/>
        <w:ind w:left="3540"/>
        <w:jc w:val="center"/>
        <w:rPr>
          <w:rFonts w:ascii="Bookman Old Style" w:eastAsia="Lucida Sans Unicode" w:hAnsi="Bookman Old Style" w:cs="Tahoma"/>
          <w:i/>
        </w:rPr>
      </w:pPr>
      <w:r w:rsidRPr="002F735A">
        <w:rPr>
          <w:rFonts w:ascii="Bookman Old Style" w:eastAsia="Lucida Sans Unicode" w:hAnsi="Bookman Old Style" w:cs="Tahoma"/>
          <w:i/>
        </w:rPr>
        <w:t xml:space="preserve"> (podpis upełnomocnionego przedstawiciela wykonawcy) </w:t>
      </w:r>
    </w:p>
    <w:p w14:paraId="09085A91"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20871630"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796AFB09"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182D930A"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276EA965"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5B655B76"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5A729A8D"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79A00782"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0B4D02D6" w14:textId="77777777" w:rsidR="0027525A" w:rsidRPr="002F735A" w:rsidRDefault="0027525A" w:rsidP="0027525A">
      <w:pPr>
        <w:widowControl w:val="0"/>
        <w:autoSpaceDE w:val="0"/>
        <w:autoSpaceDN w:val="0"/>
        <w:adjustRightInd w:val="0"/>
        <w:jc w:val="both"/>
        <w:rPr>
          <w:rFonts w:ascii="Bookman Old Style" w:hAnsi="Bookman Old Style" w:cs="Bookman Old Style"/>
          <w:i/>
          <w:iCs/>
          <w:vertAlign w:val="superscript"/>
        </w:rPr>
      </w:pPr>
    </w:p>
    <w:p w14:paraId="247281EB" w14:textId="77777777" w:rsidR="0027525A" w:rsidRPr="002F735A" w:rsidRDefault="0027525A" w:rsidP="0027525A">
      <w:pPr>
        <w:widowControl w:val="0"/>
        <w:autoSpaceDE w:val="0"/>
        <w:autoSpaceDN w:val="0"/>
        <w:adjustRightInd w:val="0"/>
        <w:spacing w:line="360" w:lineRule="auto"/>
        <w:jc w:val="both"/>
        <w:rPr>
          <w:rFonts w:ascii="Bookman Old Style" w:hAnsi="Bookman Old Style" w:cs="Bookman Old Style"/>
          <w:i/>
          <w:iCs/>
        </w:rPr>
      </w:pPr>
      <w:r w:rsidRPr="002F735A">
        <w:rPr>
          <w:rFonts w:ascii="Bookman Old Style" w:hAnsi="Bookman Old Style" w:cs="Bookman Old Style"/>
          <w:i/>
          <w:iCs/>
          <w:vertAlign w:val="superscript"/>
        </w:rPr>
        <w:t>1</w:t>
      </w:r>
      <w:r w:rsidRPr="002F735A">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14:paraId="57EED45C" w14:textId="77777777" w:rsidR="0027525A" w:rsidRPr="002F735A" w:rsidRDefault="0027525A" w:rsidP="0027525A">
      <w:pPr>
        <w:widowControl w:val="0"/>
        <w:autoSpaceDE w:val="0"/>
        <w:autoSpaceDN w:val="0"/>
        <w:adjustRightInd w:val="0"/>
        <w:spacing w:line="360" w:lineRule="auto"/>
        <w:jc w:val="both"/>
        <w:rPr>
          <w:rFonts w:ascii="Bookman Old Style" w:hAnsi="Bookman Old Style" w:cs="Bookman Old Style"/>
          <w:i/>
          <w:iCs/>
        </w:rPr>
      </w:pPr>
    </w:p>
    <w:p w14:paraId="0055ABE9" w14:textId="77777777" w:rsidR="0027525A" w:rsidRPr="002F735A" w:rsidRDefault="0027525A" w:rsidP="0027525A">
      <w:pPr>
        <w:pStyle w:val="Tekstprzypisudolnego"/>
        <w:spacing w:line="360" w:lineRule="auto"/>
        <w:jc w:val="both"/>
        <w:rPr>
          <w:rFonts w:ascii="Bookman Old Style" w:hAnsi="Bookman Old Style" w:cs="Arial"/>
          <w:i/>
        </w:rPr>
      </w:pPr>
      <w:r w:rsidRPr="002F735A">
        <w:rPr>
          <w:rFonts w:ascii="Bookman Old Style" w:hAnsi="Bookman Old Style" w:cs="Arial"/>
          <w:i/>
          <w:vertAlign w:val="superscript"/>
          <w:lang w:val="pl-PL"/>
        </w:rPr>
        <w:t>2</w:t>
      </w:r>
      <w:r w:rsidRPr="002F735A">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1B0BEFE" w14:textId="77777777" w:rsidR="0027525A" w:rsidRPr="002F735A" w:rsidRDefault="0027525A" w:rsidP="0027525A">
      <w:pPr>
        <w:pStyle w:val="NormalnyWeb"/>
        <w:spacing w:line="360" w:lineRule="auto"/>
        <w:ind w:hanging="142"/>
        <w:jc w:val="both"/>
        <w:rPr>
          <w:rFonts w:ascii="Bookman Old Style" w:hAnsi="Bookman Old Style" w:cs="Arial"/>
          <w:i/>
          <w:sz w:val="20"/>
          <w:szCs w:val="20"/>
        </w:rPr>
      </w:pPr>
      <w:r w:rsidRPr="002F735A">
        <w:rPr>
          <w:rFonts w:ascii="Bookman Old Style" w:hAnsi="Bookman Old Style" w:cs="Arial"/>
          <w:i/>
          <w:sz w:val="20"/>
          <w:szCs w:val="20"/>
          <w:vertAlign w:val="superscript"/>
          <w:lang w:val="fr-FR"/>
        </w:rPr>
        <w:t>3</w:t>
      </w:r>
      <w:r w:rsidRPr="002F735A">
        <w:rPr>
          <w:rFonts w:ascii="Bookman Old Style" w:hAnsi="Bookman Old Style" w:cs="Arial"/>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w:t>
      </w:r>
      <w:r w:rsidRPr="002F735A">
        <w:rPr>
          <w:rFonts w:ascii="Bookman Old Style" w:hAnsi="Bookman Old Style" w:cs="Arial"/>
          <w:i/>
          <w:sz w:val="20"/>
          <w:szCs w:val="20"/>
          <w:u w:val="single"/>
        </w:rPr>
        <w:t>nie składa</w:t>
      </w:r>
      <w:r w:rsidRPr="002F735A">
        <w:rPr>
          <w:rFonts w:ascii="Bookman Old Style" w:hAnsi="Bookman Old Style" w:cs="Arial"/>
          <w:i/>
          <w:sz w:val="20"/>
          <w:szCs w:val="20"/>
        </w:rPr>
        <w:t xml:space="preserve"> (w takim przypadku należy usunąć  treść oświadczenia np. przez jego wykreślenie).</w:t>
      </w:r>
    </w:p>
    <w:p w14:paraId="249BFCB4" w14:textId="77777777" w:rsidR="0027525A" w:rsidRPr="002F735A" w:rsidRDefault="0027525A" w:rsidP="0027525A">
      <w:pPr>
        <w:widowControl w:val="0"/>
        <w:autoSpaceDE w:val="0"/>
        <w:autoSpaceDN w:val="0"/>
        <w:adjustRightInd w:val="0"/>
        <w:jc w:val="both"/>
        <w:rPr>
          <w:rFonts w:ascii="Bookman Old Style" w:hAnsi="Bookman Old Style" w:cs="Bookman Old Style"/>
          <w:i/>
          <w:iCs/>
        </w:rPr>
      </w:pPr>
      <w:r w:rsidRPr="002F735A">
        <w:rPr>
          <w:rFonts w:ascii="Bookman Old Style" w:hAnsi="Bookman Old Style" w:cs="Bookman Old Style"/>
          <w:i/>
          <w:iCs/>
        </w:rPr>
        <w:br w:type="page"/>
      </w:r>
    </w:p>
    <w:p w14:paraId="0DA852B2" w14:textId="7E550199" w:rsidR="009F5309" w:rsidRPr="002F735A" w:rsidRDefault="009F5309" w:rsidP="0027525A">
      <w:pPr>
        <w:tabs>
          <w:tab w:val="left" w:pos="56"/>
        </w:tabs>
        <w:autoSpaceDE w:val="0"/>
        <w:spacing w:line="360" w:lineRule="auto"/>
        <w:jc w:val="center"/>
        <w:rPr>
          <w:rFonts w:ascii="Bookman Old Style" w:hAnsi="Bookman Old Style" w:cs="Bookman Old Style"/>
          <w:b/>
          <w:bCs/>
          <w:sz w:val="22"/>
          <w:szCs w:val="22"/>
        </w:rPr>
      </w:pPr>
      <w:r w:rsidRPr="002F735A">
        <w:rPr>
          <w:noProof/>
        </w:rPr>
        <w:drawing>
          <wp:inline distT="0" distB="0" distL="0" distR="0" wp14:anchorId="1E2B4192" wp14:editId="13218127">
            <wp:extent cx="5759450" cy="717550"/>
            <wp:effectExtent l="0" t="0" r="0" b="6350"/>
            <wp:docPr id="4" name="Obraz 4" descr="belka etnocentrum NOWA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ka etnocentrum NOWA 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17550"/>
                    </a:xfrm>
                    <a:prstGeom prst="rect">
                      <a:avLst/>
                    </a:prstGeom>
                    <a:noFill/>
                    <a:ln>
                      <a:noFill/>
                    </a:ln>
                  </pic:spPr>
                </pic:pic>
              </a:graphicData>
            </a:graphic>
          </wp:inline>
        </w:drawing>
      </w:r>
    </w:p>
    <w:p w14:paraId="0F3A52F2" w14:textId="77777777" w:rsidR="0027525A" w:rsidRPr="002F735A" w:rsidRDefault="0027525A" w:rsidP="0027525A">
      <w:pPr>
        <w:tabs>
          <w:tab w:val="left" w:pos="56"/>
        </w:tabs>
        <w:autoSpaceDE w:val="0"/>
        <w:spacing w:line="360" w:lineRule="auto"/>
        <w:jc w:val="center"/>
        <w:rPr>
          <w:rFonts w:ascii="Bookman Old Style" w:hAnsi="Bookman Old Style" w:cs="Bookman Old Style"/>
          <w:b/>
          <w:bCs/>
          <w:sz w:val="22"/>
          <w:szCs w:val="22"/>
        </w:rPr>
      </w:pPr>
      <w:r w:rsidRPr="002F735A">
        <w:rPr>
          <w:rFonts w:ascii="Bookman Old Style" w:hAnsi="Bookman Old Style" w:cs="Bookman Old Style"/>
          <w:b/>
          <w:bCs/>
          <w:sz w:val="22"/>
          <w:szCs w:val="22"/>
        </w:rPr>
        <w:t xml:space="preserve">Program Operacyjny Infrastruktura i Środowisko </w:t>
      </w:r>
    </w:p>
    <w:p w14:paraId="4B8CC151" w14:textId="77777777" w:rsidR="0027525A" w:rsidRPr="002F735A" w:rsidRDefault="0027525A" w:rsidP="0027525A">
      <w:pPr>
        <w:tabs>
          <w:tab w:val="left" w:pos="56"/>
        </w:tabs>
        <w:autoSpaceDE w:val="0"/>
        <w:spacing w:line="360" w:lineRule="auto"/>
        <w:jc w:val="center"/>
        <w:rPr>
          <w:rFonts w:ascii="Bookman Old Style" w:hAnsi="Bookman Old Style" w:cs="Bookman Old Style"/>
          <w:b/>
          <w:bCs/>
          <w:sz w:val="22"/>
          <w:szCs w:val="22"/>
        </w:rPr>
      </w:pPr>
      <w:r w:rsidRPr="002F735A">
        <w:rPr>
          <w:rFonts w:ascii="Bookman Old Style" w:hAnsi="Bookman Old Style" w:cs="Bookman Old Style"/>
          <w:b/>
          <w:bCs/>
          <w:sz w:val="22"/>
          <w:szCs w:val="22"/>
        </w:rPr>
        <w:t>2014-2020</w:t>
      </w:r>
    </w:p>
    <w:p w14:paraId="71E10B20" w14:textId="77777777" w:rsidR="0027525A" w:rsidRPr="002F735A" w:rsidRDefault="0027525A" w:rsidP="0027525A">
      <w:pPr>
        <w:spacing w:line="360" w:lineRule="auto"/>
        <w:jc w:val="right"/>
        <w:rPr>
          <w:rFonts w:ascii="Bookman Old Style" w:hAnsi="Bookman Old Style" w:cs="Tahoma"/>
          <w:sz w:val="22"/>
          <w:szCs w:val="22"/>
        </w:rPr>
      </w:pPr>
    </w:p>
    <w:p w14:paraId="6174CE7F" w14:textId="77777777" w:rsidR="0027525A" w:rsidRPr="002F735A" w:rsidRDefault="0027525A" w:rsidP="0027525A">
      <w:pPr>
        <w:pStyle w:val="Nagwek1"/>
      </w:pPr>
      <w:r w:rsidRPr="002F735A">
        <w:t>OFERTA</w:t>
      </w:r>
    </w:p>
    <w:p w14:paraId="5922D259" w14:textId="77777777" w:rsidR="0027525A" w:rsidRPr="002F735A" w:rsidRDefault="0027525A" w:rsidP="0027525A">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W odpowiedzi na ogłoszenie o przetargu nieograniczonym pn.:</w:t>
      </w:r>
    </w:p>
    <w:p w14:paraId="27EC95F9" w14:textId="77777777" w:rsidR="0027525A" w:rsidRPr="002F735A" w:rsidRDefault="0027525A" w:rsidP="0027525A">
      <w:pPr>
        <w:spacing w:line="360" w:lineRule="auto"/>
        <w:jc w:val="center"/>
        <w:rPr>
          <w:rFonts w:ascii="Bookman Old Style" w:hAnsi="Bookman Old Style" w:cs="Arial"/>
          <w:b/>
          <w:sz w:val="22"/>
          <w:szCs w:val="22"/>
        </w:rPr>
      </w:pPr>
      <w:r w:rsidRPr="002F735A">
        <w:rPr>
          <w:rFonts w:ascii="Bookman Old Style" w:hAnsi="Bookman Old Style" w:cs="Arial"/>
          <w:b/>
          <w:sz w:val="22"/>
          <w:szCs w:val="22"/>
        </w:rPr>
        <w:t>Opracowanie dokumentacji projektowej dla zadania pn.:</w:t>
      </w:r>
    </w:p>
    <w:p w14:paraId="3A422BAD" w14:textId="77777777" w:rsidR="0027525A" w:rsidRPr="002F735A" w:rsidRDefault="0027525A" w:rsidP="0027525A">
      <w:pPr>
        <w:tabs>
          <w:tab w:val="left" w:pos="0"/>
        </w:tabs>
        <w:autoSpaceDE w:val="0"/>
        <w:autoSpaceDN w:val="0"/>
        <w:adjustRightInd w:val="0"/>
        <w:spacing w:line="360" w:lineRule="auto"/>
        <w:jc w:val="center"/>
        <w:rPr>
          <w:rFonts w:ascii="Bookman Old Style" w:hAnsi="Bookman Old Style" w:cs="Arial"/>
          <w:b/>
          <w:sz w:val="22"/>
          <w:szCs w:val="22"/>
        </w:rPr>
      </w:pPr>
      <w:r w:rsidRPr="002F735A">
        <w:rPr>
          <w:rFonts w:ascii="Bookman Old Style" w:hAnsi="Bookman Old Style" w:cs="Arial"/>
          <w:b/>
          <w:sz w:val="22"/>
          <w:szCs w:val="22"/>
        </w:rPr>
        <w:t>Dzia</w:t>
      </w:r>
      <w:r w:rsidRPr="002F735A">
        <w:rPr>
          <w:rFonts w:ascii="Bookman Old Style" w:hAnsi="Bookman Old Style" w:cs="Arial" w:hint="eastAsia"/>
          <w:b/>
          <w:sz w:val="22"/>
          <w:szCs w:val="22"/>
        </w:rPr>
        <w:t>ł</w:t>
      </w:r>
      <w:r w:rsidRPr="002F735A">
        <w:rPr>
          <w:rFonts w:ascii="Bookman Old Style" w:hAnsi="Bookman Old Style" w:cs="Arial"/>
          <w:b/>
          <w:sz w:val="22"/>
          <w:szCs w:val="22"/>
        </w:rPr>
        <w:t>ania promocyjne i informacyjne zwi</w:t>
      </w:r>
      <w:r w:rsidRPr="002F735A">
        <w:rPr>
          <w:rFonts w:ascii="Bookman Old Style" w:hAnsi="Bookman Old Style" w:cs="Arial" w:hint="eastAsia"/>
          <w:b/>
          <w:sz w:val="22"/>
          <w:szCs w:val="22"/>
        </w:rPr>
        <w:t>ą</w:t>
      </w:r>
      <w:r w:rsidRPr="002F735A">
        <w:rPr>
          <w:rFonts w:ascii="Bookman Old Style" w:hAnsi="Bookman Old Style" w:cs="Arial"/>
          <w:b/>
          <w:sz w:val="22"/>
          <w:szCs w:val="22"/>
        </w:rPr>
        <w:t xml:space="preserve">zane z otwarciem </w:t>
      </w:r>
    </w:p>
    <w:p w14:paraId="17926ADC" w14:textId="77777777" w:rsidR="0027525A" w:rsidRPr="002F735A" w:rsidRDefault="0027525A" w:rsidP="0027525A">
      <w:pPr>
        <w:tabs>
          <w:tab w:val="left" w:pos="0"/>
        </w:tabs>
        <w:autoSpaceDE w:val="0"/>
        <w:autoSpaceDN w:val="0"/>
        <w:adjustRightInd w:val="0"/>
        <w:spacing w:line="360" w:lineRule="auto"/>
        <w:jc w:val="center"/>
        <w:rPr>
          <w:rFonts w:ascii="Bookman Old Style" w:hAnsi="Bookman Old Style" w:cs="Arial"/>
          <w:b/>
          <w:sz w:val="22"/>
          <w:szCs w:val="22"/>
        </w:rPr>
      </w:pPr>
      <w:r w:rsidRPr="002F735A">
        <w:rPr>
          <w:rFonts w:ascii="Bookman Old Style" w:hAnsi="Bookman Old Style" w:cs="Arial"/>
          <w:b/>
          <w:sz w:val="22"/>
          <w:szCs w:val="22"/>
        </w:rPr>
        <w:t>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 w ramach projektu pn.:</w:t>
      </w:r>
    </w:p>
    <w:p w14:paraId="671A39AF" w14:textId="77777777" w:rsidR="0027525A" w:rsidRPr="002F735A" w:rsidRDefault="0027525A" w:rsidP="0027525A">
      <w:pPr>
        <w:tabs>
          <w:tab w:val="left" w:pos="0"/>
        </w:tabs>
        <w:autoSpaceDE w:val="0"/>
        <w:autoSpaceDN w:val="0"/>
        <w:adjustRightInd w:val="0"/>
        <w:spacing w:line="360" w:lineRule="auto"/>
        <w:jc w:val="center"/>
        <w:rPr>
          <w:rFonts w:ascii="Bookman Old Style" w:hAnsi="Bookman Old Style" w:cs="Arial"/>
          <w:b/>
          <w:sz w:val="22"/>
          <w:szCs w:val="22"/>
        </w:rPr>
      </w:pPr>
      <w:r w:rsidRPr="002F735A">
        <w:rPr>
          <w:rFonts w:ascii="Bookman Old Style" w:hAnsi="Bookman Old Style" w:cs="Arial"/>
          <w:b/>
          <w:sz w:val="22"/>
          <w:szCs w:val="22"/>
        </w:rPr>
        <w:t xml:space="preserve"> „Modernizacja zabytkowego dworca PKP na potrzeby funkcjonowania 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w:t>
      </w:r>
    </w:p>
    <w:p w14:paraId="7423DE84" w14:textId="77777777" w:rsidR="0027525A" w:rsidRPr="002F735A" w:rsidRDefault="0027525A" w:rsidP="0027525A">
      <w:pPr>
        <w:tabs>
          <w:tab w:val="left" w:pos="0"/>
        </w:tabs>
        <w:autoSpaceDE w:val="0"/>
        <w:autoSpaceDN w:val="0"/>
        <w:adjustRightInd w:val="0"/>
        <w:spacing w:line="360" w:lineRule="auto"/>
        <w:jc w:val="center"/>
        <w:rPr>
          <w:rFonts w:ascii="Bookman Old Style" w:hAnsi="Bookman Old Style" w:cs="Arial"/>
          <w:b/>
          <w:sz w:val="22"/>
          <w:szCs w:val="22"/>
        </w:rPr>
      </w:pPr>
    </w:p>
    <w:p w14:paraId="1F1C5608" w14:textId="78EEC5A5" w:rsidR="0027525A" w:rsidRPr="002F735A" w:rsidRDefault="0027525A" w:rsidP="0027525A">
      <w:pPr>
        <w:tabs>
          <w:tab w:val="left" w:pos="0"/>
        </w:tabs>
        <w:autoSpaceDE w:val="0"/>
        <w:autoSpaceDN w:val="0"/>
        <w:adjustRightInd w:val="0"/>
        <w:spacing w:line="360" w:lineRule="auto"/>
        <w:jc w:val="center"/>
        <w:rPr>
          <w:rFonts w:ascii="Bookman Old Style" w:hAnsi="Bookman Old Style" w:cs="Arial"/>
          <w:sz w:val="24"/>
          <w:szCs w:val="24"/>
        </w:rPr>
      </w:pPr>
      <w:r w:rsidRPr="002F735A">
        <w:rPr>
          <w:rFonts w:ascii="Bookman Old Style" w:hAnsi="Bookman Old Style" w:cs="Arial"/>
          <w:b/>
          <w:sz w:val="24"/>
          <w:szCs w:val="24"/>
        </w:rPr>
        <w:t>Cz</w:t>
      </w:r>
      <w:r w:rsidRPr="002F735A">
        <w:rPr>
          <w:rFonts w:ascii="Bookman Old Style" w:hAnsi="Bookman Old Style" w:cs="Arial" w:hint="eastAsia"/>
          <w:b/>
          <w:sz w:val="24"/>
          <w:szCs w:val="24"/>
        </w:rPr>
        <w:t>ęść</w:t>
      </w:r>
      <w:r w:rsidRPr="002F735A">
        <w:rPr>
          <w:rFonts w:ascii="Bookman Old Style" w:hAnsi="Bookman Old Style" w:cs="Arial"/>
          <w:b/>
          <w:sz w:val="24"/>
          <w:szCs w:val="24"/>
        </w:rPr>
        <w:t xml:space="preserve"> </w:t>
      </w:r>
      <w:r w:rsidR="009F5309" w:rsidRPr="002F735A">
        <w:rPr>
          <w:rFonts w:ascii="Bookman Old Style" w:hAnsi="Bookman Old Style" w:cs="Arial"/>
          <w:b/>
          <w:sz w:val="24"/>
          <w:szCs w:val="24"/>
        </w:rPr>
        <w:t>II</w:t>
      </w:r>
      <w:r w:rsidRPr="002F735A">
        <w:rPr>
          <w:rFonts w:ascii="Bookman Old Style" w:hAnsi="Bookman Old Style" w:cs="Arial"/>
          <w:b/>
          <w:sz w:val="24"/>
          <w:szCs w:val="24"/>
        </w:rPr>
        <w:t>I –</w:t>
      </w:r>
      <w:r w:rsidRPr="002F735A">
        <w:rPr>
          <w:rFonts w:ascii="Bookman Old Style" w:hAnsi="Bookman Old Style" w:cs="Arial"/>
          <w:sz w:val="24"/>
          <w:szCs w:val="24"/>
        </w:rPr>
        <w:t xml:space="preserve"> </w:t>
      </w:r>
      <w:r w:rsidR="008C4852" w:rsidRPr="002F735A">
        <w:rPr>
          <w:rFonts w:ascii="Bookman Old Style" w:hAnsi="Bookman Old Style" w:cstheme="minorHAnsi"/>
          <w:sz w:val="24"/>
          <w:szCs w:val="24"/>
        </w:rPr>
        <w:t>Opracowanie graficzne i produkcja materiałów promocyjnych Etnocentrum</w:t>
      </w:r>
    </w:p>
    <w:p w14:paraId="1D1D2FEC" w14:textId="77777777" w:rsidR="0027525A" w:rsidRPr="002F735A" w:rsidRDefault="0027525A" w:rsidP="0027525A">
      <w:pPr>
        <w:tabs>
          <w:tab w:val="left" w:pos="0"/>
        </w:tabs>
        <w:autoSpaceDE w:val="0"/>
        <w:autoSpaceDN w:val="0"/>
        <w:adjustRightInd w:val="0"/>
        <w:spacing w:line="360" w:lineRule="auto"/>
        <w:jc w:val="center"/>
        <w:rPr>
          <w:rFonts w:ascii="Bookman Old Style" w:eastAsia="Lucida Sans Unicode" w:hAnsi="Bookman Old Style" w:cs="Tahoma"/>
          <w:bCs/>
          <w:sz w:val="22"/>
          <w:szCs w:val="22"/>
        </w:rPr>
      </w:pPr>
    </w:p>
    <w:p w14:paraId="03C4415C"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2F735A">
        <w:rPr>
          <w:rFonts w:ascii="Bookman Old Style" w:eastAsia="Lucida Sans Unicode" w:hAnsi="Bookman Old Style" w:cs="Tahoma"/>
          <w:bCs/>
          <w:sz w:val="22"/>
          <w:szCs w:val="22"/>
        </w:rPr>
        <w:t>W imieniu wykonawcy</w:t>
      </w:r>
      <w:r w:rsidRPr="002F735A">
        <w:rPr>
          <w:rFonts w:ascii="Bookman Old Style" w:eastAsia="Lucida Sans Unicode" w:hAnsi="Bookman Old Style" w:cs="Tahoma"/>
          <w:bCs/>
          <w:sz w:val="22"/>
          <w:szCs w:val="22"/>
          <w:vertAlign w:val="superscript"/>
        </w:rPr>
        <w:t>1</w:t>
      </w:r>
      <w:r w:rsidRPr="002F735A">
        <w:rPr>
          <w:rFonts w:ascii="Bookman Old Style" w:eastAsia="Lucida Sans Unicode" w:hAnsi="Bookman Old Style" w:cs="Tahoma"/>
          <w:bCs/>
          <w:sz w:val="22"/>
          <w:szCs w:val="22"/>
        </w:rPr>
        <w:t xml:space="preserve"> …………………………………………………………………………….</w:t>
      </w:r>
    </w:p>
    <w:p w14:paraId="1B0C2AFC"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2F735A">
        <w:rPr>
          <w:rFonts w:ascii="Bookman Old Style" w:eastAsia="Lucida Sans Unicode" w:hAnsi="Bookman Old Style" w:cs="Tahoma"/>
          <w:bCs/>
          <w:sz w:val="22"/>
          <w:szCs w:val="22"/>
        </w:rPr>
        <w:t>z siedzibą w ……………………………………………… przy ulicy …………………………….</w:t>
      </w:r>
    </w:p>
    <w:p w14:paraId="3CD9C0BE"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r w:rsidRPr="002F735A">
        <w:rPr>
          <w:rFonts w:ascii="Bookman Old Style" w:eastAsia="Lucida Sans Unicode" w:hAnsi="Bookman Old Style" w:cs="Tahoma"/>
          <w:b/>
          <w:bCs/>
          <w:sz w:val="22"/>
          <w:szCs w:val="22"/>
          <w:lang w:val="de-DE"/>
        </w:rPr>
        <w:t xml:space="preserve">nr faks: </w:t>
      </w:r>
      <w:r w:rsidRPr="002F735A">
        <w:rPr>
          <w:rFonts w:ascii="Bookman Old Style" w:eastAsia="Lucida Sans Unicode" w:hAnsi="Bookman Old Style" w:cs="Tahoma"/>
          <w:bCs/>
          <w:sz w:val="22"/>
          <w:szCs w:val="22"/>
          <w:lang w:val="de-DE"/>
        </w:rPr>
        <w:t xml:space="preserve">……………………………….., </w:t>
      </w:r>
      <w:r w:rsidRPr="002F735A">
        <w:rPr>
          <w:rFonts w:ascii="Bookman Old Style" w:eastAsia="Lucida Sans Unicode" w:hAnsi="Bookman Old Style" w:cs="Tahoma"/>
          <w:b/>
          <w:bCs/>
          <w:sz w:val="22"/>
          <w:szCs w:val="22"/>
          <w:lang w:val="de-DE"/>
        </w:rPr>
        <w:t>e-mail</w:t>
      </w:r>
      <w:r w:rsidRPr="002F735A">
        <w:rPr>
          <w:rFonts w:ascii="Bookman Old Style" w:eastAsia="Lucida Sans Unicode" w:hAnsi="Bookman Old Style" w:cs="Tahoma"/>
          <w:bCs/>
          <w:sz w:val="22"/>
          <w:szCs w:val="22"/>
          <w:lang w:val="de-DE"/>
        </w:rPr>
        <w:t>: ………………………..………………………..</w:t>
      </w:r>
    </w:p>
    <w:p w14:paraId="08C3FF89"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oświadczam, co następuje:</w:t>
      </w:r>
    </w:p>
    <w:p w14:paraId="622EDB52" w14:textId="77777777" w:rsidR="0027525A" w:rsidRPr="002F735A" w:rsidRDefault="0027525A" w:rsidP="003C5AD2">
      <w:pPr>
        <w:numPr>
          <w:ilvl w:val="0"/>
          <w:numId w:val="13"/>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Oferuję:</w:t>
      </w:r>
    </w:p>
    <w:p w14:paraId="3AA0CD9A" w14:textId="60BF243B" w:rsidR="0027525A" w:rsidRPr="002F735A" w:rsidRDefault="008D4712" w:rsidP="008D471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 xml:space="preserve">a) </w:t>
      </w:r>
      <w:r w:rsidR="0027525A" w:rsidRPr="002F735A">
        <w:rPr>
          <w:rFonts w:ascii="Bookman Old Style" w:eastAsia="Lucida Sans Unicode" w:hAnsi="Bookman Old Style" w:cs="Tahoma"/>
          <w:sz w:val="22"/>
          <w:szCs w:val="22"/>
        </w:rPr>
        <w:t xml:space="preserve">wykonanie zamówienia w zakresie objętym Specyfikacją Istotnych Warunków Zamówienia za </w:t>
      </w:r>
      <w:r w:rsidR="0027525A" w:rsidRPr="002F735A">
        <w:rPr>
          <w:rFonts w:ascii="Bookman Old Style" w:eastAsia="Lucida Sans Unicode" w:hAnsi="Bookman Old Style" w:cs="Tahoma"/>
          <w:b/>
          <w:sz w:val="22"/>
          <w:szCs w:val="22"/>
        </w:rPr>
        <w:t>łączną kwotę brutto</w:t>
      </w:r>
      <w:r w:rsidR="0027525A" w:rsidRPr="002F735A">
        <w:rPr>
          <w:rFonts w:ascii="Bookman Old Style" w:eastAsia="Lucida Sans Unicode" w:hAnsi="Bookman Old Style" w:cs="Tahoma"/>
          <w:sz w:val="22"/>
          <w:szCs w:val="22"/>
        </w:rPr>
        <w:t>: ....................................... zł</w:t>
      </w:r>
    </w:p>
    <w:p w14:paraId="45FC6D9A"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 xml:space="preserve">     (słownie: ............................................................................................................)</w:t>
      </w:r>
    </w:p>
    <w:p w14:paraId="000592ED"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bl>
      <w:tblPr>
        <w:tblStyle w:val="Tabela-Siatka"/>
        <w:tblW w:w="0" w:type="auto"/>
        <w:tblLook w:val="04A0" w:firstRow="1" w:lastRow="0" w:firstColumn="1" w:lastColumn="0" w:noHBand="0" w:noVBand="1"/>
      </w:tblPr>
      <w:tblGrid>
        <w:gridCol w:w="4605"/>
        <w:gridCol w:w="4605"/>
      </w:tblGrid>
      <w:tr w:rsidR="00577EB9" w:rsidRPr="002F735A" w14:paraId="6EA353B3" w14:textId="77777777" w:rsidTr="007A1EA1">
        <w:tc>
          <w:tcPr>
            <w:tcW w:w="4605" w:type="dxa"/>
          </w:tcPr>
          <w:p w14:paraId="70E249BD" w14:textId="77777777" w:rsidR="00577EB9" w:rsidRPr="002F735A" w:rsidRDefault="00577EB9" w:rsidP="007A1EA1">
            <w:pPr>
              <w:tabs>
                <w:tab w:val="left" w:pos="0"/>
              </w:tabs>
              <w:autoSpaceDE w:val="0"/>
              <w:autoSpaceDN w:val="0"/>
              <w:adjustRightInd w:val="0"/>
              <w:spacing w:line="360" w:lineRule="auto"/>
              <w:jc w:val="center"/>
              <w:rPr>
                <w:rFonts w:ascii="Bookman Old Style" w:hAnsi="Bookman Old Style" w:cstheme="minorHAnsi"/>
                <w:bCs/>
              </w:rPr>
            </w:pPr>
          </w:p>
          <w:p w14:paraId="3433C7FB" w14:textId="77777777" w:rsidR="00577EB9" w:rsidRPr="002F735A" w:rsidRDefault="00577EB9" w:rsidP="007A1EA1">
            <w:pPr>
              <w:tabs>
                <w:tab w:val="left" w:pos="0"/>
              </w:tabs>
              <w:autoSpaceDE w:val="0"/>
              <w:autoSpaceDN w:val="0"/>
              <w:adjustRightInd w:val="0"/>
              <w:spacing w:line="360" w:lineRule="auto"/>
              <w:jc w:val="center"/>
              <w:rPr>
                <w:rFonts w:ascii="Bookman Old Style" w:hAnsi="Bookman Old Style" w:cstheme="minorHAnsi"/>
                <w:bCs/>
              </w:rPr>
            </w:pPr>
            <w:r w:rsidRPr="002F735A">
              <w:rPr>
                <w:rFonts w:ascii="Bookman Old Style" w:hAnsi="Bookman Old Style" w:cstheme="minorHAnsi"/>
                <w:bCs/>
              </w:rPr>
              <w:t>Rodzaj działania</w:t>
            </w:r>
          </w:p>
          <w:p w14:paraId="418BB43C" w14:textId="77777777" w:rsidR="00577EB9" w:rsidRPr="002F735A" w:rsidRDefault="00577EB9" w:rsidP="007A1EA1">
            <w:pPr>
              <w:tabs>
                <w:tab w:val="left" w:pos="0"/>
              </w:tabs>
              <w:autoSpaceDE w:val="0"/>
              <w:autoSpaceDN w:val="0"/>
              <w:adjustRightInd w:val="0"/>
              <w:spacing w:line="360" w:lineRule="auto"/>
              <w:jc w:val="center"/>
              <w:rPr>
                <w:rFonts w:ascii="Bookman Old Style" w:eastAsia="Lucida Sans Unicode" w:hAnsi="Bookman Old Style" w:cs="Tahoma"/>
                <w:i/>
              </w:rPr>
            </w:pPr>
          </w:p>
        </w:tc>
        <w:tc>
          <w:tcPr>
            <w:tcW w:w="4605" w:type="dxa"/>
            <w:vAlign w:val="center"/>
          </w:tcPr>
          <w:p w14:paraId="21951069" w14:textId="77777777" w:rsidR="00577EB9" w:rsidRPr="002F735A" w:rsidRDefault="00577EB9" w:rsidP="007A1EA1">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bCs/>
              </w:rPr>
              <w:t>Cena brutto</w:t>
            </w:r>
          </w:p>
        </w:tc>
      </w:tr>
      <w:tr w:rsidR="00577EB9" w:rsidRPr="002F735A" w14:paraId="1BEF4A8A" w14:textId="77777777" w:rsidTr="007A1EA1">
        <w:tc>
          <w:tcPr>
            <w:tcW w:w="4605" w:type="dxa"/>
            <w:vAlign w:val="center"/>
          </w:tcPr>
          <w:p w14:paraId="0ACEE5C7" w14:textId="33856D4A" w:rsidR="00577EB9" w:rsidRPr="002F735A" w:rsidRDefault="00577EB9" w:rsidP="007A1EA1">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rPr>
              <w:t>Broszura A5</w:t>
            </w:r>
          </w:p>
        </w:tc>
        <w:tc>
          <w:tcPr>
            <w:tcW w:w="4605" w:type="dxa"/>
          </w:tcPr>
          <w:p w14:paraId="1A82832E" w14:textId="77777777" w:rsidR="00577EB9" w:rsidRPr="002F735A" w:rsidRDefault="00577EB9"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577EB9" w:rsidRPr="002F735A" w14:paraId="5CDF494B" w14:textId="77777777" w:rsidTr="007A1EA1">
        <w:tc>
          <w:tcPr>
            <w:tcW w:w="4605" w:type="dxa"/>
            <w:vAlign w:val="center"/>
          </w:tcPr>
          <w:p w14:paraId="460B46E8" w14:textId="20BE8F92" w:rsidR="00577EB9" w:rsidRPr="002F735A" w:rsidRDefault="00577EB9" w:rsidP="007A1EA1">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rPr>
              <w:t>Ulotka - wykrojnik</w:t>
            </w:r>
          </w:p>
        </w:tc>
        <w:tc>
          <w:tcPr>
            <w:tcW w:w="4605" w:type="dxa"/>
          </w:tcPr>
          <w:p w14:paraId="1BE93692" w14:textId="77777777" w:rsidR="00577EB9" w:rsidRPr="002F735A" w:rsidRDefault="00577EB9"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577EB9" w:rsidRPr="002F735A" w14:paraId="028486A9" w14:textId="77777777" w:rsidTr="007A1EA1">
        <w:tc>
          <w:tcPr>
            <w:tcW w:w="4605" w:type="dxa"/>
            <w:vAlign w:val="center"/>
          </w:tcPr>
          <w:p w14:paraId="7D0B9C4E" w14:textId="499685CB" w:rsidR="00577EB9" w:rsidRPr="002F735A" w:rsidRDefault="00577EB9" w:rsidP="007A1EA1">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rPr>
              <w:t>Ulotka A4, składana do A6, bigowana</w:t>
            </w:r>
          </w:p>
        </w:tc>
        <w:tc>
          <w:tcPr>
            <w:tcW w:w="4605" w:type="dxa"/>
          </w:tcPr>
          <w:p w14:paraId="11624883" w14:textId="77777777" w:rsidR="00577EB9" w:rsidRPr="002F735A" w:rsidRDefault="00577EB9"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577EB9" w:rsidRPr="002F735A" w14:paraId="41FCAA5A" w14:textId="77777777" w:rsidTr="007A1EA1">
        <w:tc>
          <w:tcPr>
            <w:tcW w:w="4605" w:type="dxa"/>
            <w:vAlign w:val="center"/>
          </w:tcPr>
          <w:p w14:paraId="312EB64C" w14:textId="2E97879A" w:rsidR="00577EB9" w:rsidRPr="002F735A" w:rsidRDefault="00577EB9" w:rsidP="007A1EA1">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rPr>
              <w:t>Pocztówki</w:t>
            </w:r>
          </w:p>
        </w:tc>
        <w:tc>
          <w:tcPr>
            <w:tcW w:w="4605" w:type="dxa"/>
          </w:tcPr>
          <w:p w14:paraId="134E681C" w14:textId="77777777" w:rsidR="00577EB9" w:rsidRPr="002F735A" w:rsidRDefault="00577EB9"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577EB9" w:rsidRPr="002F735A" w14:paraId="3F0F1FCD" w14:textId="77777777" w:rsidTr="007A1EA1">
        <w:tc>
          <w:tcPr>
            <w:tcW w:w="4605" w:type="dxa"/>
            <w:vAlign w:val="center"/>
          </w:tcPr>
          <w:p w14:paraId="152010AB" w14:textId="0639E408" w:rsidR="00577EB9" w:rsidRPr="002F735A" w:rsidRDefault="00577EB9" w:rsidP="007A1EA1">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rPr>
              <w:t>Broszura A5 – program lekcji regionalnych</w:t>
            </w:r>
          </w:p>
        </w:tc>
        <w:tc>
          <w:tcPr>
            <w:tcW w:w="4605" w:type="dxa"/>
          </w:tcPr>
          <w:p w14:paraId="1D96D8FD" w14:textId="77777777" w:rsidR="00577EB9" w:rsidRPr="002F735A" w:rsidRDefault="00577EB9"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577EB9" w:rsidRPr="002F735A" w14:paraId="4DD7C9A7" w14:textId="77777777" w:rsidTr="007A1EA1">
        <w:tc>
          <w:tcPr>
            <w:tcW w:w="4605" w:type="dxa"/>
            <w:vAlign w:val="center"/>
          </w:tcPr>
          <w:p w14:paraId="4243D6A9" w14:textId="0A8F1BE6" w:rsidR="00577EB9" w:rsidRPr="002F735A" w:rsidRDefault="00577EB9" w:rsidP="005E0057">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rPr>
              <w:t xml:space="preserve">Materiały konferencyjne w stylu „etno” </w:t>
            </w:r>
          </w:p>
        </w:tc>
        <w:tc>
          <w:tcPr>
            <w:tcW w:w="4605" w:type="dxa"/>
          </w:tcPr>
          <w:p w14:paraId="6C7489CF" w14:textId="77777777" w:rsidR="00577EB9" w:rsidRPr="002F735A" w:rsidRDefault="00577EB9"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577EB9" w:rsidRPr="002F735A" w14:paraId="14442F39" w14:textId="77777777" w:rsidTr="007A1EA1">
        <w:tc>
          <w:tcPr>
            <w:tcW w:w="4605" w:type="dxa"/>
            <w:vAlign w:val="center"/>
          </w:tcPr>
          <w:p w14:paraId="248F59E2" w14:textId="7E4BB3F0" w:rsidR="00577EB9" w:rsidRPr="002F735A" w:rsidRDefault="00577EB9" w:rsidP="007A1EA1">
            <w:pPr>
              <w:tabs>
                <w:tab w:val="left" w:pos="0"/>
              </w:tabs>
              <w:autoSpaceDE w:val="0"/>
              <w:autoSpaceDN w:val="0"/>
              <w:adjustRightInd w:val="0"/>
              <w:spacing w:line="360" w:lineRule="auto"/>
              <w:jc w:val="center"/>
              <w:rPr>
                <w:rFonts w:ascii="Bookman Old Style" w:hAnsi="Bookman Old Style" w:cstheme="minorHAnsi"/>
              </w:rPr>
            </w:pPr>
            <w:r w:rsidRPr="002F735A">
              <w:rPr>
                <w:rFonts w:ascii="Bookman Old Style" w:hAnsi="Bookman Old Style" w:cstheme="minorHAnsi"/>
              </w:rPr>
              <w:t>Wizytówki „Miniboard” wraz z dystry</w:t>
            </w:r>
            <w:r w:rsidR="005E0057">
              <w:rPr>
                <w:rFonts w:ascii="Bookman Old Style" w:hAnsi="Bookman Old Style" w:cstheme="minorHAnsi"/>
              </w:rPr>
              <w:t>bucją w  trzech województwach: podkarpackim, świętokrzyskim, m</w:t>
            </w:r>
            <w:r w:rsidRPr="002F735A">
              <w:rPr>
                <w:rFonts w:ascii="Bookman Old Style" w:hAnsi="Bookman Old Style" w:cstheme="minorHAnsi"/>
              </w:rPr>
              <w:t>ałopolskim</w:t>
            </w:r>
          </w:p>
        </w:tc>
        <w:tc>
          <w:tcPr>
            <w:tcW w:w="4605" w:type="dxa"/>
          </w:tcPr>
          <w:p w14:paraId="5FD89E77" w14:textId="77777777" w:rsidR="00577EB9" w:rsidRPr="002F735A" w:rsidRDefault="00577EB9"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577EB9" w:rsidRPr="002F735A" w14:paraId="526D1489" w14:textId="77777777" w:rsidTr="007A1EA1">
        <w:tc>
          <w:tcPr>
            <w:tcW w:w="4605" w:type="dxa"/>
            <w:vAlign w:val="center"/>
          </w:tcPr>
          <w:p w14:paraId="6A5FE475" w14:textId="32584096" w:rsidR="00577EB9" w:rsidRPr="002F735A" w:rsidRDefault="00577EB9" w:rsidP="007A1EA1">
            <w:pPr>
              <w:tabs>
                <w:tab w:val="left" w:pos="0"/>
              </w:tabs>
              <w:autoSpaceDE w:val="0"/>
              <w:autoSpaceDN w:val="0"/>
              <w:adjustRightInd w:val="0"/>
              <w:spacing w:line="360" w:lineRule="auto"/>
              <w:jc w:val="center"/>
              <w:rPr>
                <w:rFonts w:ascii="Bookman Old Style" w:eastAsia="Lucida Sans Unicode" w:hAnsi="Bookman Old Style" w:cs="Tahoma"/>
                <w:b/>
              </w:rPr>
            </w:pPr>
            <w:r w:rsidRPr="002F735A">
              <w:rPr>
                <w:rFonts w:ascii="Bookman Old Style" w:hAnsi="Bookman Old Style" w:cstheme="minorHAnsi"/>
              </w:rPr>
              <w:t>Zabudowa ekspozycyjna: ścianka ekspozycyjna, rollupy, namiot</w:t>
            </w:r>
          </w:p>
        </w:tc>
        <w:tc>
          <w:tcPr>
            <w:tcW w:w="4605" w:type="dxa"/>
          </w:tcPr>
          <w:p w14:paraId="6953E460" w14:textId="77777777" w:rsidR="00577EB9" w:rsidRPr="002F735A" w:rsidRDefault="00577EB9"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577EB9" w:rsidRPr="002F735A" w14:paraId="49EE2600" w14:textId="77777777" w:rsidTr="007A1EA1">
        <w:tc>
          <w:tcPr>
            <w:tcW w:w="4605" w:type="dxa"/>
            <w:vAlign w:val="center"/>
          </w:tcPr>
          <w:p w14:paraId="5FB2E721" w14:textId="7CBE37D5" w:rsidR="00577EB9" w:rsidRPr="002F735A" w:rsidRDefault="00E33930" w:rsidP="00E33930">
            <w:pPr>
              <w:tabs>
                <w:tab w:val="left" w:pos="0"/>
              </w:tabs>
              <w:autoSpaceDE w:val="0"/>
              <w:autoSpaceDN w:val="0"/>
              <w:adjustRightInd w:val="0"/>
              <w:spacing w:line="360" w:lineRule="auto"/>
              <w:jc w:val="center"/>
              <w:rPr>
                <w:rFonts w:ascii="Bookman Old Style" w:hAnsi="Bookman Old Style" w:cstheme="minorHAnsi"/>
              </w:rPr>
            </w:pPr>
            <w:r>
              <w:rPr>
                <w:rFonts w:ascii="Bookman Old Style" w:hAnsi="Bookman Old Style" w:cstheme="minorHAnsi"/>
              </w:rPr>
              <w:t>Tablice informacyjna</w:t>
            </w:r>
            <w:r w:rsidR="00577EB9" w:rsidRPr="002F735A">
              <w:rPr>
                <w:rFonts w:ascii="Bookman Old Style" w:hAnsi="Bookman Old Style" w:cstheme="minorHAnsi"/>
              </w:rPr>
              <w:t xml:space="preserve"> </w:t>
            </w:r>
          </w:p>
        </w:tc>
        <w:tc>
          <w:tcPr>
            <w:tcW w:w="4605" w:type="dxa"/>
          </w:tcPr>
          <w:p w14:paraId="419D485E" w14:textId="77777777" w:rsidR="00577EB9" w:rsidRPr="002F735A" w:rsidRDefault="00577EB9"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E33930" w:rsidRPr="002F735A" w14:paraId="4AB31172" w14:textId="77777777" w:rsidTr="007A1EA1">
        <w:tc>
          <w:tcPr>
            <w:tcW w:w="4605" w:type="dxa"/>
            <w:vAlign w:val="center"/>
          </w:tcPr>
          <w:p w14:paraId="6F45B9F8" w14:textId="52B11CA0" w:rsidR="00E33930" w:rsidRDefault="00E33930" w:rsidP="00E33930">
            <w:pPr>
              <w:tabs>
                <w:tab w:val="left" w:pos="0"/>
              </w:tabs>
              <w:autoSpaceDE w:val="0"/>
              <w:autoSpaceDN w:val="0"/>
              <w:adjustRightInd w:val="0"/>
              <w:spacing w:line="360" w:lineRule="auto"/>
              <w:jc w:val="center"/>
              <w:rPr>
                <w:rFonts w:ascii="Bookman Old Style" w:hAnsi="Bookman Old Style" w:cstheme="minorHAnsi"/>
              </w:rPr>
            </w:pPr>
            <w:r>
              <w:rPr>
                <w:rFonts w:ascii="Bookman Old Style" w:hAnsi="Bookman Old Style" w:cstheme="minorHAnsi"/>
              </w:rPr>
              <w:t>Tablica pamiątkowa</w:t>
            </w:r>
          </w:p>
        </w:tc>
        <w:tc>
          <w:tcPr>
            <w:tcW w:w="4605" w:type="dxa"/>
          </w:tcPr>
          <w:p w14:paraId="60FC50C2" w14:textId="77777777" w:rsidR="00E33930" w:rsidRPr="002F735A" w:rsidRDefault="00E33930"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577EB9" w:rsidRPr="002F735A" w14:paraId="5B4E95FB" w14:textId="77777777" w:rsidTr="007A1EA1">
        <w:tc>
          <w:tcPr>
            <w:tcW w:w="4605" w:type="dxa"/>
            <w:vAlign w:val="center"/>
          </w:tcPr>
          <w:p w14:paraId="085DA2BA" w14:textId="77777777" w:rsidR="00151457" w:rsidRDefault="00151457" w:rsidP="007A1EA1">
            <w:pPr>
              <w:tabs>
                <w:tab w:val="left" w:pos="0"/>
              </w:tabs>
              <w:autoSpaceDE w:val="0"/>
              <w:autoSpaceDN w:val="0"/>
              <w:adjustRightInd w:val="0"/>
              <w:spacing w:line="360" w:lineRule="auto"/>
              <w:jc w:val="center"/>
              <w:rPr>
                <w:rFonts w:ascii="Bookman Old Style" w:hAnsi="Bookman Old Style" w:cstheme="minorHAnsi"/>
                <w:b/>
              </w:rPr>
            </w:pPr>
          </w:p>
          <w:p w14:paraId="0B385CA4" w14:textId="77777777" w:rsidR="00577EB9" w:rsidRDefault="00577EB9" w:rsidP="007A1EA1">
            <w:pPr>
              <w:tabs>
                <w:tab w:val="left" w:pos="0"/>
              </w:tabs>
              <w:autoSpaceDE w:val="0"/>
              <w:autoSpaceDN w:val="0"/>
              <w:adjustRightInd w:val="0"/>
              <w:spacing w:line="360" w:lineRule="auto"/>
              <w:jc w:val="center"/>
              <w:rPr>
                <w:rFonts w:ascii="Bookman Old Style" w:hAnsi="Bookman Old Style" w:cstheme="minorHAnsi"/>
                <w:b/>
              </w:rPr>
            </w:pPr>
            <w:r w:rsidRPr="00151457">
              <w:rPr>
                <w:rFonts w:ascii="Bookman Old Style" w:hAnsi="Bookman Old Style" w:cstheme="minorHAnsi"/>
                <w:b/>
              </w:rPr>
              <w:t>Razem:</w:t>
            </w:r>
          </w:p>
          <w:p w14:paraId="7DEE1346" w14:textId="70DCA821" w:rsidR="00151457" w:rsidRPr="00151457" w:rsidRDefault="00151457" w:rsidP="007A1EA1">
            <w:pPr>
              <w:tabs>
                <w:tab w:val="left" w:pos="0"/>
              </w:tabs>
              <w:autoSpaceDE w:val="0"/>
              <w:autoSpaceDN w:val="0"/>
              <w:adjustRightInd w:val="0"/>
              <w:spacing w:line="360" w:lineRule="auto"/>
              <w:jc w:val="center"/>
              <w:rPr>
                <w:rFonts w:ascii="Bookman Old Style" w:hAnsi="Bookman Old Style" w:cstheme="minorHAnsi"/>
                <w:b/>
              </w:rPr>
            </w:pPr>
          </w:p>
        </w:tc>
        <w:tc>
          <w:tcPr>
            <w:tcW w:w="4605" w:type="dxa"/>
          </w:tcPr>
          <w:p w14:paraId="470D10E9" w14:textId="77777777" w:rsidR="00577EB9" w:rsidRPr="002F735A" w:rsidRDefault="00577EB9"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bl>
    <w:p w14:paraId="3DB9A78F" w14:textId="77777777" w:rsidR="0027525A" w:rsidRPr="002F735A" w:rsidRDefault="0027525A" w:rsidP="0027525A">
      <w:pPr>
        <w:pStyle w:val="Akapitzlist"/>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p>
    <w:p w14:paraId="165DDFFC" w14:textId="39DF83E1" w:rsidR="0027525A" w:rsidRPr="002F735A" w:rsidRDefault="008D4712" w:rsidP="008D471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 xml:space="preserve">b) </w:t>
      </w:r>
      <w:r w:rsidR="0027525A" w:rsidRPr="002F735A">
        <w:rPr>
          <w:rFonts w:ascii="Bookman Old Style" w:eastAsia="Lucida Sans Unicode" w:hAnsi="Bookman Old Style" w:cs="Tahoma"/>
          <w:sz w:val="22"/>
          <w:szCs w:val="22"/>
        </w:rPr>
        <w:t xml:space="preserve">kary umowne w wysokości ……. % wynagrodzenia ryczałtowego za każdy rozpoczęty dzień opóźnienia w wykonywaniu przedmiotu umowy. </w:t>
      </w:r>
    </w:p>
    <w:p w14:paraId="2A668184"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r w:rsidRPr="002F735A">
        <w:rPr>
          <w:rFonts w:ascii="Bookman Old Style" w:eastAsia="Lucida Sans Unicode" w:hAnsi="Bookman Old Style" w:cs="Tahoma"/>
          <w:i/>
          <w:sz w:val="18"/>
          <w:szCs w:val="18"/>
        </w:rPr>
        <w:t>Należy wpisać oferowaną wysokość kar umownych z przedziału 0,10 % ÷ 0,20 % .</w:t>
      </w:r>
    </w:p>
    <w:p w14:paraId="39837CEB"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r w:rsidRPr="002F735A">
        <w:rPr>
          <w:rFonts w:ascii="Bookman Old Style" w:eastAsia="Lucida Sans Unicode" w:hAnsi="Bookman Old Style" w:cs="Tahoma"/>
          <w:i/>
          <w:sz w:val="18"/>
          <w:szCs w:val="18"/>
        </w:rPr>
        <w:t xml:space="preserve">W przypadku, gdy wykonawca nie wpisze żadnej wartości z ww. przedziału Zamawiający przyjmie kary umowne na poziomie 0,10 % za każdy rozpoczęty dzień opóźnienia (niepunktowane). </w:t>
      </w:r>
    </w:p>
    <w:p w14:paraId="045C26A8"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p w14:paraId="5E43A1FE" w14:textId="77777777" w:rsidR="0027525A" w:rsidRPr="002F735A" w:rsidRDefault="0027525A" w:rsidP="0027525A">
      <w:pPr>
        <w:tabs>
          <w:tab w:val="left" w:pos="360"/>
        </w:tabs>
        <w:spacing w:line="360" w:lineRule="auto"/>
        <w:ind w:left="360" w:hanging="360"/>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2. Zamówienie wykonam w terminie wymaganym przez Zamawiającego.</w:t>
      </w:r>
    </w:p>
    <w:p w14:paraId="63AA787E"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3. Zapoznałem się z treścią Specyfikacji Istotnych Warunków zamówienia (w tym ze wzorem umowy) i nie wnoszę do niej zastrzeżeń oraz uzyskałem konieczne informacje do przygotowania oferty i wykonania zamówienia.</w:t>
      </w:r>
    </w:p>
    <w:p w14:paraId="1DDD7735" w14:textId="77777777" w:rsidR="0027525A" w:rsidRPr="002F735A" w:rsidRDefault="0027525A" w:rsidP="0027525A">
      <w:pPr>
        <w:widowControl w:val="0"/>
        <w:tabs>
          <w:tab w:val="left" w:pos="284"/>
        </w:tabs>
        <w:suppressAutoHyphens/>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sz w:val="22"/>
          <w:szCs w:val="22"/>
        </w:rPr>
        <w:t>4. *Informacje stanowiące tajemnicę przedsiębiorstwa znajdują się w kopercie oznaczonej napisem „tajemnica przedsiębiorcy” i zawarte są na stronach nr .......</w:t>
      </w:r>
    </w:p>
    <w:p w14:paraId="5432E247"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b/>
          <w:i/>
          <w:sz w:val="18"/>
          <w:szCs w:val="18"/>
        </w:rPr>
      </w:pPr>
      <w:r w:rsidRPr="002F735A">
        <w:rPr>
          <w:rFonts w:ascii="Bookman Old Style" w:eastAsia="Lucida Sans Unicode" w:hAnsi="Bookman Old Style"/>
          <w:b/>
          <w:i/>
          <w:sz w:val="18"/>
          <w:szCs w:val="18"/>
        </w:rPr>
        <w:t xml:space="preserve">(UWAGA: Wykonawca obowiązany jest uzasadnić zastrzeżenie niektórych informacji jako tajemnicy przedsiębiorstwa. Brak uzasadnienia przez wykonawcę podstaw do zastrzeżenia danych informacji jako tajemnicy przedsiębiorstwa oznacza, że dokonane zastrzeżenie jest </w:t>
      </w:r>
      <w:r w:rsidRPr="002F735A">
        <w:rPr>
          <w:rFonts w:ascii="Bookman Old Style" w:eastAsia="Lucida Sans Unicode" w:hAnsi="Bookman Old Style"/>
          <w:b/>
          <w:i/>
          <w:sz w:val="18"/>
          <w:szCs w:val="18"/>
          <w:u w:val="single"/>
        </w:rPr>
        <w:t>bezskuteczne).</w:t>
      </w:r>
      <w:r w:rsidRPr="002F735A">
        <w:rPr>
          <w:rFonts w:ascii="Bookman Old Style" w:eastAsia="Lucida Sans Unicode" w:hAnsi="Bookman Old Style"/>
          <w:b/>
          <w:i/>
          <w:sz w:val="18"/>
          <w:szCs w:val="18"/>
        </w:rPr>
        <w:t xml:space="preserve"> </w:t>
      </w:r>
    </w:p>
    <w:p w14:paraId="3F1F9635"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r w:rsidRPr="002F735A">
        <w:rPr>
          <w:rFonts w:ascii="Bookman Old Style" w:eastAsia="Lucida Sans Unicode" w:hAnsi="Bookman Old Style"/>
          <w:sz w:val="22"/>
          <w:szCs w:val="22"/>
        </w:rPr>
        <w:t>5.*Zamówienie wykonam bez udziału podwykonawców/podwykonawcom powierzę następujący zakres usług: .......................................................................................</w:t>
      </w:r>
    </w:p>
    <w:tbl>
      <w:tblPr>
        <w:tblW w:w="9389" w:type="dxa"/>
        <w:jc w:val="center"/>
        <w:tblLayout w:type="fixed"/>
        <w:tblLook w:val="0000" w:firstRow="0" w:lastRow="0" w:firstColumn="0" w:lastColumn="0" w:noHBand="0" w:noVBand="0"/>
      </w:tblPr>
      <w:tblGrid>
        <w:gridCol w:w="567"/>
        <w:gridCol w:w="3969"/>
        <w:gridCol w:w="4853"/>
      </w:tblGrid>
      <w:tr w:rsidR="0027525A" w:rsidRPr="002F735A" w14:paraId="56714BF2" w14:textId="77777777" w:rsidTr="007A1EA1">
        <w:trPr>
          <w:jc w:val="center"/>
        </w:trPr>
        <w:tc>
          <w:tcPr>
            <w:tcW w:w="567" w:type="dxa"/>
            <w:tcBorders>
              <w:top w:val="single" w:sz="4" w:space="0" w:color="000000"/>
              <w:left w:val="single" w:sz="4" w:space="0" w:color="000000"/>
              <w:bottom w:val="single" w:sz="4" w:space="0" w:color="000000"/>
            </w:tcBorders>
            <w:shd w:val="clear" w:color="auto" w:fill="FFFFFF"/>
          </w:tcPr>
          <w:p w14:paraId="39D255FB" w14:textId="77777777" w:rsidR="0027525A" w:rsidRPr="002F735A" w:rsidRDefault="0027525A" w:rsidP="007A1EA1">
            <w:pPr>
              <w:rPr>
                <w:rFonts w:ascii="Bookman Old Style" w:hAnsi="Bookman Old Style" w:cs="Tahoma"/>
                <w:sz w:val="22"/>
                <w:szCs w:val="22"/>
              </w:rPr>
            </w:pPr>
            <w:r w:rsidRPr="002F735A">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55395925" w14:textId="77777777" w:rsidR="0027525A" w:rsidRPr="002F735A" w:rsidRDefault="0027525A" w:rsidP="007A1EA1">
            <w:pPr>
              <w:jc w:val="center"/>
              <w:rPr>
                <w:rFonts w:ascii="Bookman Old Style" w:hAnsi="Bookman Old Style" w:cs="Tahoma"/>
                <w:b/>
                <w:sz w:val="18"/>
                <w:szCs w:val="18"/>
              </w:rPr>
            </w:pPr>
            <w:r w:rsidRPr="002F735A">
              <w:rPr>
                <w:rFonts w:ascii="Bookman Old Style" w:hAnsi="Bookman Old Style" w:cs="Tahoma"/>
                <w:b/>
                <w:sz w:val="18"/>
                <w:szCs w:val="18"/>
              </w:rPr>
              <w:t>Firma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141DCDEA" w14:textId="77777777" w:rsidR="0027525A" w:rsidRPr="002F735A" w:rsidRDefault="0027525A" w:rsidP="007A1EA1">
            <w:pPr>
              <w:jc w:val="center"/>
              <w:rPr>
                <w:rFonts w:ascii="Bookman Old Style" w:hAnsi="Bookman Old Style"/>
                <w:b/>
                <w:sz w:val="18"/>
                <w:szCs w:val="18"/>
              </w:rPr>
            </w:pPr>
            <w:r w:rsidRPr="002F735A">
              <w:rPr>
                <w:rFonts w:ascii="Bookman Old Style" w:hAnsi="Bookman Old Style" w:cs="Tahoma"/>
                <w:b/>
                <w:sz w:val="18"/>
                <w:szCs w:val="18"/>
              </w:rPr>
              <w:t>Część zamówienia, której wykonanie wykonawca powierza podwykonawcy</w:t>
            </w:r>
          </w:p>
        </w:tc>
      </w:tr>
      <w:tr w:rsidR="0027525A" w:rsidRPr="002F735A" w14:paraId="2AE7A72B" w14:textId="77777777" w:rsidTr="007A1EA1">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537B56C2" w14:textId="77777777" w:rsidR="0027525A" w:rsidRPr="002F735A" w:rsidRDefault="0027525A" w:rsidP="007A1EA1">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DBC3422" w14:textId="77777777" w:rsidR="0027525A" w:rsidRPr="002F735A" w:rsidRDefault="0027525A" w:rsidP="007A1EA1">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7828C627" w14:textId="77777777" w:rsidR="0027525A" w:rsidRPr="002F735A" w:rsidRDefault="0027525A" w:rsidP="007A1EA1">
            <w:pPr>
              <w:snapToGrid w:val="0"/>
              <w:jc w:val="center"/>
              <w:rPr>
                <w:rFonts w:ascii="Bookman Old Style" w:hAnsi="Bookman Old Style" w:cs="Tahoma"/>
                <w:sz w:val="22"/>
                <w:szCs w:val="22"/>
              </w:rPr>
            </w:pPr>
            <w:r w:rsidRPr="002F735A">
              <w:rPr>
                <w:rFonts w:ascii="Bookman Old Style" w:hAnsi="Bookman Old Style" w:cs="Tahoma"/>
                <w:sz w:val="22"/>
                <w:szCs w:val="22"/>
              </w:rPr>
              <w:t>Część …….</w:t>
            </w:r>
          </w:p>
          <w:p w14:paraId="4F46C326" w14:textId="77777777" w:rsidR="0027525A" w:rsidRPr="002F735A" w:rsidRDefault="0027525A" w:rsidP="007A1EA1">
            <w:pPr>
              <w:snapToGrid w:val="0"/>
              <w:jc w:val="center"/>
              <w:rPr>
                <w:rFonts w:ascii="Bookman Old Style" w:hAnsi="Bookman Old Style" w:cs="Tahoma"/>
                <w:sz w:val="22"/>
                <w:szCs w:val="22"/>
              </w:rPr>
            </w:pPr>
            <w:r w:rsidRPr="002F735A">
              <w:rPr>
                <w:rFonts w:ascii="Bookman Old Style" w:hAnsi="Bookman Old Style" w:cs="Tahoma"/>
                <w:sz w:val="22"/>
                <w:szCs w:val="22"/>
              </w:rPr>
              <w:t>udział %......lub</w:t>
            </w:r>
          </w:p>
          <w:p w14:paraId="68B961BE" w14:textId="77777777" w:rsidR="0027525A" w:rsidRPr="002F735A" w:rsidRDefault="0027525A" w:rsidP="007A1EA1">
            <w:pPr>
              <w:snapToGrid w:val="0"/>
              <w:jc w:val="center"/>
              <w:rPr>
                <w:rFonts w:ascii="Bookman Old Style" w:hAnsi="Bookman Old Style" w:cs="Tahoma"/>
                <w:sz w:val="22"/>
                <w:szCs w:val="22"/>
              </w:rPr>
            </w:pPr>
            <w:r w:rsidRPr="002F735A">
              <w:rPr>
                <w:rFonts w:ascii="Bookman Old Style" w:hAnsi="Bookman Old Style" w:cs="Tahoma"/>
                <w:sz w:val="22"/>
                <w:szCs w:val="22"/>
              </w:rPr>
              <w:t xml:space="preserve"> zakres…………………</w:t>
            </w:r>
          </w:p>
        </w:tc>
      </w:tr>
      <w:tr w:rsidR="0027525A" w:rsidRPr="002F735A" w14:paraId="01C850E3" w14:textId="77777777" w:rsidTr="007A1EA1">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404DABD" w14:textId="77777777" w:rsidR="0027525A" w:rsidRPr="002F735A" w:rsidRDefault="0027525A" w:rsidP="007A1EA1">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19484E64" w14:textId="77777777" w:rsidR="0027525A" w:rsidRPr="002F735A" w:rsidRDefault="0027525A" w:rsidP="007A1EA1">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05F421FB" w14:textId="77777777" w:rsidR="0027525A" w:rsidRPr="002F735A" w:rsidRDefault="0027525A" w:rsidP="007A1EA1">
            <w:pPr>
              <w:snapToGrid w:val="0"/>
              <w:jc w:val="center"/>
              <w:rPr>
                <w:rFonts w:ascii="Bookman Old Style" w:hAnsi="Bookman Old Style" w:cs="Tahoma"/>
                <w:sz w:val="22"/>
                <w:szCs w:val="22"/>
              </w:rPr>
            </w:pPr>
          </w:p>
        </w:tc>
      </w:tr>
    </w:tbl>
    <w:p w14:paraId="7CD3B881"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b/>
          <w:sz w:val="22"/>
          <w:szCs w:val="22"/>
        </w:rPr>
      </w:pPr>
    </w:p>
    <w:p w14:paraId="615A14DD"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b/>
          <w:sz w:val="22"/>
          <w:szCs w:val="22"/>
        </w:rPr>
      </w:pPr>
      <w:r w:rsidRPr="002F735A">
        <w:rPr>
          <w:rFonts w:ascii="Bookman Old Style" w:eastAsia="Lucida Sans Unicode" w:hAnsi="Bookman Old Style"/>
          <w:b/>
          <w:sz w:val="22"/>
          <w:szCs w:val="22"/>
        </w:rPr>
        <w:t>6. Informuję, że wybór niniejszej oferty *będzie/nie będzie prowadzić do powstania u Zamawiającego obowiązku podatkowego.</w:t>
      </w:r>
    </w:p>
    <w:p w14:paraId="57DF57B2"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r w:rsidRPr="002F735A">
        <w:rPr>
          <w:rFonts w:ascii="Bookman Old Style" w:eastAsia="Lucida Sans Unicode" w:hAnsi="Bookman Old Style"/>
          <w:sz w:val="22"/>
          <w:szCs w:val="22"/>
        </w:rPr>
        <w:t>Nazwa (rodzaj) towaru lub usługi, których dostawa lub świadczenie będzie prowadzić do jego powstania: ……………………………………………………………………..</w:t>
      </w:r>
    </w:p>
    <w:p w14:paraId="2E3439B5"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r w:rsidRPr="002F735A">
        <w:rPr>
          <w:rFonts w:ascii="Bookman Old Style" w:eastAsia="Lucida Sans Unicode" w:hAnsi="Bookman Old Style"/>
          <w:sz w:val="22"/>
          <w:szCs w:val="22"/>
        </w:rPr>
        <w:t>Ich wartość bez kwoty podatku: ………………………………………………………………..</w:t>
      </w:r>
    </w:p>
    <w:p w14:paraId="249699C4"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i/>
        </w:rPr>
      </w:pPr>
      <w:r w:rsidRPr="002F735A">
        <w:rPr>
          <w:rFonts w:ascii="Bookman Old Style" w:eastAsia="Lucida Sans Unicode" w:hAnsi="Bookman Old Style"/>
          <w:i/>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4095B2D8"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p>
    <w:p w14:paraId="49FADC9D"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r w:rsidRPr="002F735A">
        <w:rPr>
          <w:rFonts w:ascii="Bookman Old Style" w:eastAsia="Lucida Sans Unicode" w:hAnsi="Bookman Old Style"/>
          <w:sz w:val="22"/>
          <w:szCs w:val="22"/>
        </w:rPr>
        <w:t xml:space="preserve">7. Zwrotu wadium wniesionego w formie pieniężnej prosimy dokonać na konto …………………………………………………………………………………………………………… </w:t>
      </w:r>
    </w:p>
    <w:p w14:paraId="37EE4C33"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p>
    <w:p w14:paraId="4BEE2036" w14:textId="77777777" w:rsidR="0027525A" w:rsidRPr="002F735A" w:rsidRDefault="0027525A" w:rsidP="0027525A">
      <w:pPr>
        <w:pStyle w:val="Lista21"/>
        <w:tabs>
          <w:tab w:val="left" w:pos="426"/>
        </w:tabs>
        <w:spacing w:line="360" w:lineRule="auto"/>
        <w:ind w:left="0" w:firstLine="0"/>
        <w:jc w:val="both"/>
        <w:rPr>
          <w:rFonts w:ascii="Bookman Old Style" w:eastAsia="Lucida Sans Unicode" w:hAnsi="Bookman Old Style" w:cs="Tahoma"/>
          <w:i/>
          <w:sz w:val="18"/>
          <w:szCs w:val="18"/>
        </w:rPr>
      </w:pPr>
      <w:r w:rsidRPr="002F735A">
        <w:rPr>
          <w:rFonts w:ascii="Bookman Old Style" w:eastAsia="Lucida Sans Unicode" w:hAnsi="Bookman Old Style"/>
          <w:sz w:val="22"/>
          <w:szCs w:val="22"/>
        </w:rPr>
        <w:t>8.</w:t>
      </w:r>
      <w:r w:rsidRPr="002F735A">
        <w:rPr>
          <w:rFonts w:ascii="Bookman Old Style" w:eastAsia="Lucida Sans Unicode" w:hAnsi="Bookman Old Style"/>
          <w:b/>
          <w:sz w:val="22"/>
          <w:szCs w:val="22"/>
        </w:rPr>
        <w:t xml:space="preserve"> Wykonawca należy do kategorii: </w:t>
      </w:r>
      <w:r w:rsidRPr="002F735A">
        <w:rPr>
          <w:rFonts w:ascii="Bookman Old Style" w:eastAsia="Lucida Sans Unicode" w:hAnsi="Bookman Old Style" w:cs="Tahoma"/>
          <w:i/>
          <w:sz w:val="18"/>
          <w:szCs w:val="18"/>
        </w:rPr>
        <w:t xml:space="preserve">(należy zaznaczyć odpowiednią kratkę) </w:t>
      </w:r>
    </w:p>
    <w:p w14:paraId="09568FBD"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b/>
          <w:sz w:val="22"/>
          <w:szCs w:val="22"/>
        </w:rPr>
      </w:pPr>
      <w:r w:rsidRPr="002F735A">
        <w:rPr>
          <w:rFonts w:ascii="Bookman Old Style" w:hAnsi="Bookman Old Style" w:cs="Symbol"/>
          <w:sz w:val="22"/>
          <w:szCs w:val="22"/>
        </w:rPr>
        <w:t> małych przedsiębiorstw,</w:t>
      </w:r>
    </w:p>
    <w:p w14:paraId="58D4EA26" w14:textId="77777777" w:rsidR="0027525A" w:rsidRPr="002F735A" w:rsidRDefault="0027525A" w:rsidP="0027525A">
      <w:pPr>
        <w:autoSpaceDE w:val="0"/>
        <w:autoSpaceDN w:val="0"/>
        <w:adjustRightInd w:val="0"/>
        <w:spacing w:line="360" w:lineRule="auto"/>
        <w:jc w:val="both"/>
        <w:rPr>
          <w:rFonts w:ascii="Bookman Old Style" w:hAnsi="Bookman Old Style" w:cs="Symbol"/>
          <w:sz w:val="22"/>
          <w:szCs w:val="22"/>
        </w:rPr>
      </w:pPr>
      <w:r w:rsidRPr="002F735A">
        <w:rPr>
          <w:rFonts w:ascii="Bookman Old Style" w:hAnsi="Bookman Old Style" w:cs="Symbol"/>
          <w:sz w:val="22"/>
          <w:szCs w:val="22"/>
        </w:rPr>
        <w:t> średnich przedsiębiorstw;</w:t>
      </w:r>
    </w:p>
    <w:p w14:paraId="7B279F40" w14:textId="77777777" w:rsidR="0027525A" w:rsidRPr="002F735A" w:rsidRDefault="0027525A" w:rsidP="0027525A">
      <w:pPr>
        <w:autoSpaceDE w:val="0"/>
        <w:autoSpaceDN w:val="0"/>
        <w:adjustRightInd w:val="0"/>
        <w:spacing w:line="360" w:lineRule="auto"/>
        <w:jc w:val="both"/>
        <w:rPr>
          <w:rFonts w:ascii="Bookman Old Style" w:hAnsi="Bookman Old Style" w:cs="Symbol"/>
          <w:sz w:val="22"/>
          <w:szCs w:val="22"/>
        </w:rPr>
      </w:pPr>
    </w:p>
    <w:p w14:paraId="3A154639" w14:textId="77777777" w:rsidR="0027525A" w:rsidRPr="002F735A" w:rsidRDefault="0027525A" w:rsidP="0027525A">
      <w:pPr>
        <w:pStyle w:val="Tekstprzypisudolnego"/>
        <w:spacing w:line="360" w:lineRule="auto"/>
        <w:jc w:val="both"/>
        <w:rPr>
          <w:rFonts w:ascii="Bookman Old Style" w:hAnsi="Bookman Old Style" w:cs="Arial"/>
          <w:sz w:val="22"/>
          <w:szCs w:val="22"/>
        </w:rPr>
      </w:pPr>
      <w:r w:rsidRPr="002F735A">
        <w:rPr>
          <w:rFonts w:ascii="Bookman Old Style" w:eastAsia="Lucida Sans Unicode" w:hAnsi="Bookman Old Style"/>
          <w:sz w:val="22"/>
          <w:szCs w:val="22"/>
        </w:rPr>
        <w:t>9</w:t>
      </w:r>
      <w:r w:rsidRPr="002F735A">
        <w:rPr>
          <w:rFonts w:ascii="Bookman Old Style" w:hAnsi="Bookman Old Style" w:cs="Symbol"/>
          <w:b/>
          <w:sz w:val="22"/>
          <w:szCs w:val="22"/>
        </w:rPr>
        <w:t xml:space="preserve">. </w:t>
      </w:r>
      <w:r w:rsidRPr="002F735A">
        <w:rPr>
          <w:rFonts w:ascii="Bookman Old Style" w:hAnsi="Bookman Old Style" w:cs="Arial"/>
          <w:sz w:val="22"/>
          <w:szCs w:val="22"/>
        </w:rPr>
        <w:t>Oświadczam, że wypełniłem obowiązki informacyjne przewidziane w art. 13 lub art. 14 RODO</w:t>
      </w:r>
      <w:r w:rsidRPr="002F735A">
        <w:rPr>
          <w:rFonts w:ascii="Bookman Old Style" w:hAnsi="Bookman Old Style" w:cs="Arial"/>
          <w:sz w:val="22"/>
          <w:szCs w:val="22"/>
          <w:vertAlign w:val="superscript"/>
        </w:rPr>
        <w:t>2</w:t>
      </w:r>
      <w:r w:rsidRPr="002F735A">
        <w:rPr>
          <w:rFonts w:ascii="Bookman Old Style" w:hAnsi="Bookman Old Style" w:cs="Arial"/>
          <w:sz w:val="22"/>
          <w:szCs w:val="22"/>
        </w:rPr>
        <w:t xml:space="preserve"> wobec osób fizycznych, od których dane osobowe bezpośrednio lub pośrednio pozyskałem w celu ubiegania się o udzielenie zamówienia publicznego w niniejszym postępowaniu</w:t>
      </w:r>
      <w:r w:rsidRPr="002F735A">
        <w:rPr>
          <w:rFonts w:ascii="Bookman Old Style" w:hAnsi="Bookman Old Style" w:cs="Arial"/>
          <w:sz w:val="22"/>
          <w:szCs w:val="22"/>
          <w:vertAlign w:val="superscript"/>
        </w:rPr>
        <w:t>3</w:t>
      </w:r>
      <w:r w:rsidRPr="002F735A">
        <w:rPr>
          <w:rFonts w:ascii="Arial" w:hAnsi="Arial" w:cs="Arial"/>
          <w:sz w:val="16"/>
          <w:szCs w:val="16"/>
        </w:rPr>
        <w:t>.</w:t>
      </w:r>
    </w:p>
    <w:p w14:paraId="5D33C8CE" w14:textId="77777777" w:rsidR="0027525A" w:rsidRPr="002F735A" w:rsidRDefault="0027525A" w:rsidP="0027525A">
      <w:pPr>
        <w:spacing w:line="360" w:lineRule="auto"/>
        <w:jc w:val="both"/>
        <w:rPr>
          <w:rFonts w:ascii="Bookman Old Style" w:eastAsia="Lucida Sans Unicode" w:hAnsi="Bookman Old Style"/>
          <w:sz w:val="22"/>
          <w:szCs w:val="22"/>
        </w:rPr>
      </w:pPr>
    </w:p>
    <w:p w14:paraId="26AB6758" w14:textId="77777777" w:rsidR="0027525A" w:rsidRPr="002F735A" w:rsidRDefault="0027525A" w:rsidP="0027525A">
      <w:pPr>
        <w:spacing w:line="360" w:lineRule="auto"/>
        <w:jc w:val="both"/>
        <w:rPr>
          <w:rFonts w:ascii="Bookman Old Style" w:hAnsi="Bookman Old Style" w:cs="Tahoma"/>
          <w:sz w:val="22"/>
          <w:szCs w:val="22"/>
        </w:rPr>
      </w:pPr>
      <w:r w:rsidRPr="002F735A">
        <w:rPr>
          <w:rFonts w:ascii="Bookman Old Style" w:eastAsia="Lucida Sans Unicode" w:hAnsi="Bookman Old Style"/>
          <w:sz w:val="22"/>
          <w:szCs w:val="22"/>
        </w:rPr>
        <w:t xml:space="preserve">10. </w:t>
      </w:r>
      <w:r w:rsidRPr="002F735A">
        <w:rPr>
          <w:rFonts w:ascii="Bookman Old Style" w:hAnsi="Bookman Old Style" w:cs="Tahoma"/>
          <w:sz w:val="22"/>
          <w:szCs w:val="22"/>
        </w:rPr>
        <w:t>Załącznikami do niniejszej oferty są:</w:t>
      </w:r>
    </w:p>
    <w:p w14:paraId="18A87303" w14:textId="77777777" w:rsidR="0027525A" w:rsidRPr="002F735A" w:rsidRDefault="0027525A" w:rsidP="0027525A">
      <w:pPr>
        <w:spacing w:line="360" w:lineRule="auto"/>
        <w:rPr>
          <w:rFonts w:ascii="Bookman Old Style" w:hAnsi="Bookman Old Style"/>
          <w:sz w:val="22"/>
          <w:szCs w:val="22"/>
        </w:rPr>
      </w:pPr>
      <w:r w:rsidRPr="002F735A">
        <w:rPr>
          <w:rFonts w:ascii="Bookman Old Style" w:hAnsi="Bookman Old Style"/>
          <w:sz w:val="22"/>
          <w:szCs w:val="22"/>
        </w:rPr>
        <w:t>1) oświadczenie o spełnianiu warunków udziału w postępowaniu,</w:t>
      </w:r>
    </w:p>
    <w:p w14:paraId="1150FDFA" w14:textId="77777777" w:rsidR="0027525A" w:rsidRPr="002F735A" w:rsidRDefault="0027525A" w:rsidP="0027525A">
      <w:pPr>
        <w:spacing w:line="360" w:lineRule="auto"/>
        <w:rPr>
          <w:rFonts w:ascii="Bookman Old Style" w:hAnsi="Bookman Old Style"/>
          <w:sz w:val="22"/>
          <w:szCs w:val="22"/>
        </w:rPr>
      </w:pPr>
      <w:r w:rsidRPr="002F735A">
        <w:rPr>
          <w:rFonts w:ascii="Bookman Old Style" w:hAnsi="Bookman Old Style"/>
          <w:sz w:val="22"/>
          <w:szCs w:val="22"/>
        </w:rPr>
        <w:t>2) oświadczenie o braku podstaw do wykluczenia z postępowania,</w:t>
      </w:r>
    </w:p>
    <w:p w14:paraId="6B2C2906" w14:textId="77777777" w:rsidR="0027525A" w:rsidRPr="002F735A" w:rsidRDefault="0027525A" w:rsidP="0027525A">
      <w:pPr>
        <w:spacing w:line="360" w:lineRule="auto"/>
        <w:jc w:val="both"/>
        <w:rPr>
          <w:rFonts w:ascii="Bookman Old Style" w:hAnsi="Bookman Old Style"/>
          <w:i/>
          <w:sz w:val="22"/>
          <w:szCs w:val="22"/>
        </w:rPr>
      </w:pPr>
      <w:r w:rsidRPr="002F735A">
        <w:rPr>
          <w:rFonts w:ascii="Bookman Old Style" w:hAnsi="Bookman Old Style"/>
          <w:sz w:val="22"/>
          <w:szCs w:val="22"/>
        </w:rPr>
        <w:t xml:space="preserve">3) zobowiązanie podmiotu trzeciego </w:t>
      </w:r>
      <w:r w:rsidRPr="002F735A">
        <w:rPr>
          <w:rFonts w:ascii="Bookman Old Style" w:hAnsi="Bookman Old Style"/>
          <w:i/>
        </w:rPr>
        <w:t>(jeśli dotyczy),</w:t>
      </w:r>
    </w:p>
    <w:p w14:paraId="182EB6C8" w14:textId="77777777" w:rsidR="0027525A" w:rsidRPr="002F735A" w:rsidRDefault="0027525A" w:rsidP="0027525A">
      <w:pPr>
        <w:spacing w:line="360" w:lineRule="auto"/>
        <w:jc w:val="both"/>
        <w:rPr>
          <w:rFonts w:ascii="Bookman Old Style" w:hAnsi="Bookman Old Style"/>
          <w:i/>
          <w:sz w:val="22"/>
          <w:szCs w:val="22"/>
        </w:rPr>
      </w:pPr>
      <w:r w:rsidRPr="002F735A">
        <w:rPr>
          <w:rFonts w:ascii="Bookman Old Style" w:hAnsi="Bookman Old Style"/>
          <w:sz w:val="22"/>
          <w:szCs w:val="22"/>
        </w:rPr>
        <w:t xml:space="preserve">4) pełnomocnictwo </w:t>
      </w:r>
      <w:r w:rsidRPr="002F735A">
        <w:rPr>
          <w:rFonts w:ascii="Bookman Old Style" w:hAnsi="Bookman Old Style"/>
        </w:rPr>
        <w:t>(</w:t>
      </w:r>
      <w:r w:rsidRPr="002F735A">
        <w:rPr>
          <w:rFonts w:ascii="Bookman Old Style" w:hAnsi="Bookman Old Style"/>
          <w:i/>
        </w:rPr>
        <w:t>jeżeli dotyczy).</w:t>
      </w:r>
      <w:r w:rsidRPr="002F735A">
        <w:rPr>
          <w:rFonts w:ascii="Bookman Old Style" w:hAnsi="Bookman Old Style"/>
          <w:i/>
          <w:sz w:val="22"/>
          <w:szCs w:val="22"/>
        </w:rPr>
        <w:t xml:space="preserve"> </w:t>
      </w:r>
    </w:p>
    <w:p w14:paraId="5326C3D6"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b/>
          <w:sz w:val="22"/>
          <w:szCs w:val="22"/>
        </w:rPr>
      </w:pPr>
    </w:p>
    <w:p w14:paraId="1133D6E4" w14:textId="77777777" w:rsidR="0027525A" w:rsidRPr="002F735A" w:rsidRDefault="0027525A" w:rsidP="0027525A">
      <w:pPr>
        <w:tabs>
          <w:tab w:val="left" w:pos="0"/>
          <w:tab w:val="left" w:pos="4680"/>
        </w:tabs>
        <w:autoSpaceDE w:val="0"/>
        <w:autoSpaceDN w:val="0"/>
        <w:adjustRightInd w:val="0"/>
        <w:spacing w:line="360" w:lineRule="auto"/>
        <w:jc w:val="both"/>
        <w:rPr>
          <w:rFonts w:ascii="Bookman Old Style" w:eastAsia="Lucida Sans Unicode" w:hAnsi="Bookman Old Style" w:cs="Tahoma"/>
          <w:bCs/>
          <w:u w:val="single"/>
        </w:rPr>
      </w:pPr>
      <w:r w:rsidRPr="002F735A">
        <w:rPr>
          <w:rFonts w:ascii="Bookman Old Style" w:eastAsia="Lucida Sans Unicode" w:hAnsi="Bookman Old Style" w:cs="Tahoma"/>
          <w:bCs/>
        </w:rPr>
        <w:t>*</w:t>
      </w:r>
      <w:r w:rsidRPr="002F735A">
        <w:rPr>
          <w:rFonts w:ascii="Bookman Old Style" w:eastAsia="Lucida Sans Unicode" w:hAnsi="Bookman Old Style" w:cs="Tahoma"/>
          <w:bCs/>
          <w:u w:val="single"/>
        </w:rPr>
        <w:t>niepotrzebne skreślić</w:t>
      </w:r>
    </w:p>
    <w:p w14:paraId="0CC79CC2" w14:textId="77777777" w:rsidR="0027525A" w:rsidRPr="002F735A" w:rsidRDefault="0027525A" w:rsidP="0027525A">
      <w:pPr>
        <w:tabs>
          <w:tab w:val="left" w:pos="0"/>
          <w:tab w:val="left" w:pos="4680"/>
        </w:tabs>
        <w:autoSpaceDE w:val="0"/>
        <w:autoSpaceDN w:val="0"/>
        <w:adjustRightInd w:val="0"/>
        <w:spacing w:line="360" w:lineRule="auto"/>
        <w:jc w:val="both"/>
        <w:rPr>
          <w:rFonts w:ascii="Bookman Old Style" w:eastAsia="Lucida Sans Unicode" w:hAnsi="Bookman Old Style" w:cs="Tahoma"/>
          <w:b/>
          <w:bCs/>
          <w:sz w:val="22"/>
          <w:szCs w:val="22"/>
          <w:u w:val="single"/>
        </w:rPr>
      </w:pPr>
    </w:p>
    <w:p w14:paraId="76CC5775" w14:textId="77777777" w:rsidR="0027525A" w:rsidRPr="002F735A" w:rsidRDefault="0027525A" w:rsidP="0027525A">
      <w:pPr>
        <w:tabs>
          <w:tab w:val="left" w:pos="0"/>
          <w:tab w:val="left" w:pos="4680"/>
        </w:tabs>
        <w:autoSpaceDE w:val="0"/>
        <w:autoSpaceDN w:val="0"/>
        <w:adjustRightInd w:val="0"/>
        <w:spacing w:line="360" w:lineRule="auto"/>
        <w:jc w:val="both"/>
        <w:rPr>
          <w:rFonts w:ascii="Bookman Old Style" w:eastAsia="Lucida Sans Unicode" w:hAnsi="Bookman Old Style" w:cs="Tahoma"/>
          <w:b/>
          <w:bCs/>
          <w:sz w:val="22"/>
          <w:szCs w:val="22"/>
          <w:u w:val="single"/>
        </w:rPr>
      </w:pPr>
    </w:p>
    <w:p w14:paraId="18441A58" w14:textId="77777777" w:rsidR="0027525A" w:rsidRPr="002F735A" w:rsidRDefault="0027525A" w:rsidP="0027525A">
      <w:pPr>
        <w:tabs>
          <w:tab w:val="left" w:pos="0"/>
        </w:tabs>
        <w:autoSpaceDE w:val="0"/>
        <w:autoSpaceDN w:val="0"/>
        <w:adjustRightInd w:val="0"/>
        <w:jc w:val="right"/>
        <w:rPr>
          <w:rFonts w:ascii="Bookman Old Style" w:eastAsia="Lucida Sans Unicode" w:hAnsi="Bookman Old Style" w:cs="Tahoma"/>
          <w:bCs/>
          <w:sz w:val="22"/>
          <w:szCs w:val="22"/>
        </w:rPr>
      </w:pPr>
      <w:r w:rsidRPr="002F735A">
        <w:rPr>
          <w:rFonts w:ascii="Bookman Old Style" w:eastAsia="Lucida Sans Unicode" w:hAnsi="Bookman Old Style" w:cs="Tahoma"/>
          <w:bCs/>
          <w:sz w:val="22"/>
          <w:szCs w:val="22"/>
        </w:rPr>
        <w:t>………....................................................................</w:t>
      </w:r>
    </w:p>
    <w:p w14:paraId="07B358BF" w14:textId="77777777" w:rsidR="0027525A" w:rsidRPr="002F735A" w:rsidRDefault="0027525A" w:rsidP="0027525A">
      <w:pPr>
        <w:tabs>
          <w:tab w:val="left" w:pos="0"/>
        </w:tabs>
        <w:autoSpaceDE w:val="0"/>
        <w:autoSpaceDN w:val="0"/>
        <w:adjustRightInd w:val="0"/>
        <w:ind w:left="3540"/>
        <w:jc w:val="center"/>
        <w:rPr>
          <w:rFonts w:ascii="Bookman Old Style" w:eastAsia="Lucida Sans Unicode" w:hAnsi="Bookman Old Style" w:cs="Tahoma"/>
          <w:i/>
        </w:rPr>
      </w:pPr>
      <w:r w:rsidRPr="002F735A">
        <w:rPr>
          <w:rFonts w:ascii="Bookman Old Style" w:eastAsia="Lucida Sans Unicode" w:hAnsi="Bookman Old Style" w:cs="Tahoma"/>
          <w:i/>
        </w:rPr>
        <w:t xml:space="preserve"> (podpis upełnomocnionego przedstawiciela wykonawcy) </w:t>
      </w:r>
    </w:p>
    <w:p w14:paraId="06604266"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35E00092"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3F38B9A1" w14:textId="77777777" w:rsidR="0027525A" w:rsidRPr="002F735A" w:rsidRDefault="0027525A" w:rsidP="0027525A">
      <w:pPr>
        <w:widowControl w:val="0"/>
        <w:autoSpaceDE w:val="0"/>
        <w:autoSpaceDN w:val="0"/>
        <w:adjustRightInd w:val="0"/>
        <w:jc w:val="both"/>
        <w:rPr>
          <w:rFonts w:ascii="Bookman Old Style" w:hAnsi="Bookman Old Style" w:cs="Bookman Old Style"/>
          <w:i/>
          <w:iCs/>
          <w:vertAlign w:val="superscript"/>
        </w:rPr>
      </w:pPr>
    </w:p>
    <w:p w14:paraId="7E361BC4" w14:textId="77777777" w:rsidR="0027525A" w:rsidRPr="002F735A" w:rsidRDefault="0027525A" w:rsidP="0027525A">
      <w:pPr>
        <w:widowControl w:val="0"/>
        <w:autoSpaceDE w:val="0"/>
        <w:autoSpaceDN w:val="0"/>
        <w:adjustRightInd w:val="0"/>
        <w:spacing w:line="360" w:lineRule="auto"/>
        <w:jc w:val="both"/>
        <w:rPr>
          <w:rFonts w:ascii="Bookman Old Style" w:hAnsi="Bookman Old Style" w:cs="Bookman Old Style"/>
          <w:i/>
          <w:iCs/>
        </w:rPr>
      </w:pPr>
      <w:r w:rsidRPr="002F735A">
        <w:rPr>
          <w:rFonts w:ascii="Bookman Old Style" w:hAnsi="Bookman Old Style" w:cs="Bookman Old Style"/>
          <w:i/>
          <w:iCs/>
          <w:vertAlign w:val="superscript"/>
        </w:rPr>
        <w:t>1</w:t>
      </w:r>
      <w:r w:rsidRPr="002F735A">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14:paraId="7CD43CF0" w14:textId="77777777" w:rsidR="0027525A" w:rsidRPr="002F735A" w:rsidRDefault="0027525A" w:rsidP="0027525A">
      <w:pPr>
        <w:widowControl w:val="0"/>
        <w:autoSpaceDE w:val="0"/>
        <w:autoSpaceDN w:val="0"/>
        <w:adjustRightInd w:val="0"/>
        <w:spacing w:line="360" w:lineRule="auto"/>
        <w:jc w:val="both"/>
        <w:rPr>
          <w:rFonts w:ascii="Bookman Old Style" w:hAnsi="Bookman Old Style" w:cs="Bookman Old Style"/>
          <w:i/>
          <w:iCs/>
        </w:rPr>
      </w:pPr>
    </w:p>
    <w:p w14:paraId="7532C470" w14:textId="77777777" w:rsidR="0027525A" w:rsidRPr="002F735A" w:rsidRDefault="0027525A" w:rsidP="0027525A">
      <w:pPr>
        <w:pStyle w:val="Tekstprzypisudolnego"/>
        <w:spacing w:line="360" w:lineRule="auto"/>
        <w:jc w:val="both"/>
        <w:rPr>
          <w:rFonts w:ascii="Bookman Old Style" w:hAnsi="Bookman Old Style" w:cs="Arial"/>
          <w:i/>
        </w:rPr>
      </w:pPr>
      <w:r w:rsidRPr="002F735A">
        <w:rPr>
          <w:rFonts w:ascii="Bookman Old Style" w:hAnsi="Bookman Old Style" w:cs="Arial"/>
          <w:i/>
          <w:vertAlign w:val="superscript"/>
          <w:lang w:val="pl-PL"/>
        </w:rPr>
        <w:t>2</w:t>
      </w:r>
      <w:r w:rsidRPr="002F735A">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7A6E344" w14:textId="77777777" w:rsidR="0027525A" w:rsidRPr="002F735A" w:rsidRDefault="0027525A" w:rsidP="0027525A">
      <w:pPr>
        <w:pStyle w:val="NormalnyWeb"/>
        <w:spacing w:line="360" w:lineRule="auto"/>
        <w:ind w:hanging="142"/>
        <w:jc w:val="both"/>
        <w:rPr>
          <w:rFonts w:ascii="Bookman Old Style" w:hAnsi="Bookman Old Style" w:cs="Arial"/>
          <w:i/>
          <w:sz w:val="20"/>
          <w:szCs w:val="20"/>
        </w:rPr>
      </w:pPr>
      <w:r w:rsidRPr="002F735A">
        <w:rPr>
          <w:rFonts w:ascii="Bookman Old Style" w:hAnsi="Bookman Old Style" w:cs="Arial"/>
          <w:i/>
          <w:sz w:val="20"/>
          <w:szCs w:val="20"/>
          <w:vertAlign w:val="superscript"/>
          <w:lang w:val="fr-FR"/>
        </w:rPr>
        <w:t>3</w:t>
      </w:r>
      <w:r w:rsidRPr="002F735A">
        <w:rPr>
          <w:rFonts w:ascii="Bookman Old Style" w:hAnsi="Bookman Old Style" w:cs="Arial"/>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w:t>
      </w:r>
      <w:r w:rsidRPr="002F735A">
        <w:rPr>
          <w:rFonts w:ascii="Bookman Old Style" w:hAnsi="Bookman Old Style" w:cs="Arial"/>
          <w:i/>
          <w:sz w:val="20"/>
          <w:szCs w:val="20"/>
          <w:u w:val="single"/>
        </w:rPr>
        <w:t>nie składa</w:t>
      </w:r>
      <w:r w:rsidRPr="002F735A">
        <w:rPr>
          <w:rFonts w:ascii="Bookman Old Style" w:hAnsi="Bookman Old Style" w:cs="Arial"/>
          <w:i/>
          <w:sz w:val="20"/>
          <w:szCs w:val="20"/>
        </w:rPr>
        <w:t xml:space="preserve"> (w takim przypadku należy usunąć  treść oświadczenia np. przez jego wykreślenie).</w:t>
      </w:r>
    </w:p>
    <w:p w14:paraId="0194B31D" w14:textId="40A81243" w:rsidR="000E71EF" w:rsidRPr="002F735A" w:rsidRDefault="000E71EF" w:rsidP="00643C17">
      <w:pPr>
        <w:widowControl w:val="0"/>
        <w:autoSpaceDE w:val="0"/>
        <w:autoSpaceDN w:val="0"/>
        <w:adjustRightInd w:val="0"/>
        <w:jc w:val="center"/>
        <w:rPr>
          <w:rFonts w:ascii="Bookman Old Style" w:hAnsi="Bookman Old Style" w:cs="Bookman Old Style"/>
          <w:i/>
          <w:iCs/>
        </w:rPr>
      </w:pPr>
      <w:r w:rsidRPr="002F735A">
        <w:rPr>
          <w:noProof/>
        </w:rPr>
        <w:drawing>
          <wp:inline distT="0" distB="0" distL="0" distR="0" wp14:anchorId="0AD16D0F" wp14:editId="7A9314BD">
            <wp:extent cx="5759450" cy="717550"/>
            <wp:effectExtent l="0" t="0" r="0" b="6350"/>
            <wp:docPr id="5" name="Obraz 5" descr="belka etnocentrum NOWA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ka etnocentrum NOWA 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17550"/>
                    </a:xfrm>
                    <a:prstGeom prst="rect">
                      <a:avLst/>
                    </a:prstGeom>
                    <a:noFill/>
                    <a:ln>
                      <a:noFill/>
                    </a:ln>
                  </pic:spPr>
                </pic:pic>
              </a:graphicData>
            </a:graphic>
          </wp:inline>
        </w:drawing>
      </w:r>
    </w:p>
    <w:p w14:paraId="20B2D928" w14:textId="5470AC74" w:rsidR="0027525A" w:rsidRPr="002F735A" w:rsidRDefault="00643C17" w:rsidP="00643C17">
      <w:pPr>
        <w:widowControl w:val="0"/>
        <w:autoSpaceDE w:val="0"/>
        <w:autoSpaceDN w:val="0"/>
        <w:adjustRightInd w:val="0"/>
        <w:jc w:val="center"/>
        <w:rPr>
          <w:rFonts w:ascii="Bookman Old Style" w:hAnsi="Bookman Old Style" w:cs="Bookman Old Style"/>
          <w:b/>
          <w:bCs/>
          <w:sz w:val="22"/>
          <w:szCs w:val="22"/>
        </w:rPr>
      </w:pPr>
      <w:r w:rsidRPr="002F735A">
        <w:rPr>
          <w:rFonts w:ascii="Bookman Old Style" w:hAnsi="Bookman Old Style" w:cs="Bookman Old Style"/>
          <w:b/>
          <w:iCs/>
        </w:rPr>
        <w:t>P</w:t>
      </w:r>
      <w:r w:rsidR="0027525A" w:rsidRPr="002F735A">
        <w:rPr>
          <w:rFonts w:ascii="Bookman Old Style" w:hAnsi="Bookman Old Style" w:cs="Bookman Old Style"/>
          <w:b/>
          <w:bCs/>
          <w:sz w:val="22"/>
          <w:szCs w:val="22"/>
        </w:rPr>
        <w:t>rogram Operacyjny Infrastruktura i Środowisko</w:t>
      </w:r>
    </w:p>
    <w:p w14:paraId="0841909A" w14:textId="77777777" w:rsidR="0027525A" w:rsidRPr="002F735A" w:rsidRDefault="0027525A" w:rsidP="00643C17">
      <w:pPr>
        <w:tabs>
          <w:tab w:val="left" w:pos="56"/>
        </w:tabs>
        <w:autoSpaceDE w:val="0"/>
        <w:spacing w:line="360" w:lineRule="auto"/>
        <w:jc w:val="center"/>
        <w:rPr>
          <w:rFonts w:ascii="Bookman Old Style" w:hAnsi="Bookman Old Style" w:cs="Bookman Old Style"/>
          <w:b/>
          <w:bCs/>
          <w:sz w:val="22"/>
          <w:szCs w:val="22"/>
        </w:rPr>
      </w:pPr>
      <w:r w:rsidRPr="002F735A">
        <w:rPr>
          <w:rFonts w:ascii="Bookman Old Style" w:hAnsi="Bookman Old Style" w:cs="Bookman Old Style"/>
          <w:b/>
          <w:bCs/>
          <w:sz w:val="22"/>
          <w:szCs w:val="22"/>
        </w:rPr>
        <w:t>2014-2020</w:t>
      </w:r>
    </w:p>
    <w:p w14:paraId="565518D8" w14:textId="77777777" w:rsidR="0027525A" w:rsidRPr="002F735A" w:rsidRDefault="0027525A" w:rsidP="0027525A">
      <w:pPr>
        <w:spacing w:line="360" w:lineRule="auto"/>
        <w:jc w:val="right"/>
        <w:rPr>
          <w:rFonts w:ascii="Bookman Old Style" w:hAnsi="Bookman Old Style" w:cs="Tahoma"/>
          <w:sz w:val="22"/>
          <w:szCs w:val="22"/>
        </w:rPr>
      </w:pPr>
    </w:p>
    <w:p w14:paraId="19A6F974" w14:textId="77777777" w:rsidR="0027525A" w:rsidRPr="002F735A" w:rsidRDefault="0027525A" w:rsidP="0027525A">
      <w:pPr>
        <w:pStyle w:val="Nagwek1"/>
      </w:pPr>
      <w:r w:rsidRPr="002F735A">
        <w:t>OFERTA</w:t>
      </w:r>
    </w:p>
    <w:p w14:paraId="35BC8898" w14:textId="77777777" w:rsidR="0027525A" w:rsidRPr="002F735A" w:rsidRDefault="0027525A" w:rsidP="0027525A">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W odpowiedzi na ogłoszenie o przetargu nieograniczonym pn.:</w:t>
      </w:r>
    </w:p>
    <w:p w14:paraId="1CD10491" w14:textId="77777777" w:rsidR="0027525A" w:rsidRPr="002F735A" w:rsidRDefault="0027525A" w:rsidP="0027525A">
      <w:pPr>
        <w:spacing w:line="360" w:lineRule="auto"/>
        <w:jc w:val="center"/>
        <w:rPr>
          <w:rFonts w:ascii="Bookman Old Style" w:hAnsi="Bookman Old Style" w:cs="Arial"/>
          <w:b/>
          <w:sz w:val="22"/>
          <w:szCs w:val="22"/>
        </w:rPr>
      </w:pPr>
      <w:r w:rsidRPr="002F735A">
        <w:rPr>
          <w:rFonts w:ascii="Bookman Old Style" w:hAnsi="Bookman Old Style" w:cs="Arial"/>
          <w:b/>
          <w:sz w:val="22"/>
          <w:szCs w:val="22"/>
        </w:rPr>
        <w:t>Opracowanie dokumentacji projektowej dla zadania pn.:</w:t>
      </w:r>
    </w:p>
    <w:p w14:paraId="19A8DDE2" w14:textId="77777777" w:rsidR="0027525A" w:rsidRPr="002F735A" w:rsidRDefault="0027525A" w:rsidP="0027525A">
      <w:pPr>
        <w:tabs>
          <w:tab w:val="left" w:pos="0"/>
        </w:tabs>
        <w:autoSpaceDE w:val="0"/>
        <w:autoSpaceDN w:val="0"/>
        <w:adjustRightInd w:val="0"/>
        <w:spacing w:line="360" w:lineRule="auto"/>
        <w:jc w:val="center"/>
        <w:rPr>
          <w:rFonts w:ascii="Bookman Old Style" w:hAnsi="Bookman Old Style" w:cs="Arial"/>
          <w:b/>
          <w:sz w:val="22"/>
          <w:szCs w:val="22"/>
        </w:rPr>
      </w:pPr>
      <w:r w:rsidRPr="002F735A">
        <w:rPr>
          <w:rFonts w:ascii="Bookman Old Style" w:hAnsi="Bookman Old Style" w:cs="Arial"/>
          <w:b/>
          <w:sz w:val="22"/>
          <w:szCs w:val="22"/>
        </w:rPr>
        <w:t>Dzia</w:t>
      </w:r>
      <w:r w:rsidRPr="002F735A">
        <w:rPr>
          <w:rFonts w:ascii="Bookman Old Style" w:hAnsi="Bookman Old Style" w:cs="Arial" w:hint="eastAsia"/>
          <w:b/>
          <w:sz w:val="22"/>
          <w:szCs w:val="22"/>
        </w:rPr>
        <w:t>ł</w:t>
      </w:r>
      <w:r w:rsidRPr="002F735A">
        <w:rPr>
          <w:rFonts w:ascii="Bookman Old Style" w:hAnsi="Bookman Old Style" w:cs="Arial"/>
          <w:b/>
          <w:sz w:val="22"/>
          <w:szCs w:val="22"/>
        </w:rPr>
        <w:t>ania promocyjne i informacyjne zwi</w:t>
      </w:r>
      <w:r w:rsidRPr="002F735A">
        <w:rPr>
          <w:rFonts w:ascii="Bookman Old Style" w:hAnsi="Bookman Old Style" w:cs="Arial" w:hint="eastAsia"/>
          <w:b/>
          <w:sz w:val="22"/>
          <w:szCs w:val="22"/>
        </w:rPr>
        <w:t>ą</w:t>
      </w:r>
      <w:r w:rsidRPr="002F735A">
        <w:rPr>
          <w:rFonts w:ascii="Bookman Old Style" w:hAnsi="Bookman Old Style" w:cs="Arial"/>
          <w:b/>
          <w:sz w:val="22"/>
          <w:szCs w:val="22"/>
        </w:rPr>
        <w:t xml:space="preserve">zane z otwarciem </w:t>
      </w:r>
    </w:p>
    <w:p w14:paraId="7E54EB35" w14:textId="77777777" w:rsidR="0027525A" w:rsidRPr="002F735A" w:rsidRDefault="0027525A" w:rsidP="0027525A">
      <w:pPr>
        <w:tabs>
          <w:tab w:val="left" w:pos="0"/>
        </w:tabs>
        <w:autoSpaceDE w:val="0"/>
        <w:autoSpaceDN w:val="0"/>
        <w:adjustRightInd w:val="0"/>
        <w:spacing w:line="360" w:lineRule="auto"/>
        <w:jc w:val="center"/>
        <w:rPr>
          <w:rFonts w:ascii="Bookman Old Style" w:hAnsi="Bookman Old Style" w:cs="Arial"/>
          <w:b/>
          <w:sz w:val="22"/>
          <w:szCs w:val="22"/>
        </w:rPr>
      </w:pPr>
      <w:r w:rsidRPr="002F735A">
        <w:rPr>
          <w:rFonts w:ascii="Bookman Old Style" w:hAnsi="Bookman Old Style" w:cs="Arial"/>
          <w:b/>
          <w:sz w:val="22"/>
          <w:szCs w:val="22"/>
        </w:rPr>
        <w:t>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 w ramach projektu pn.:</w:t>
      </w:r>
    </w:p>
    <w:p w14:paraId="1AD054BB" w14:textId="77777777" w:rsidR="0027525A" w:rsidRPr="002F735A" w:rsidRDefault="0027525A" w:rsidP="0027525A">
      <w:pPr>
        <w:tabs>
          <w:tab w:val="left" w:pos="0"/>
        </w:tabs>
        <w:autoSpaceDE w:val="0"/>
        <w:autoSpaceDN w:val="0"/>
        <w:adjustRightInd w:val="0"/>
        <w:spacing w:line="360" w:lineRule="auto"/>
        <w:jc w:val="center"/>
        <w:rPr>
          <w:rFonts w:ascii="Bookman Old Style" w:hAnsi="Bookman Old Style" w:cs="Arial"/>
          <w:b/>
          <w:sz w:val="22"/>
          <w:szCs w:val="22"/>
        </w:rPr>
      </w:pPr>
      <w:r w:rsidRPr="002F735A">
        <w:rPr>
          <w:rFonts w:ascii="Bookman Old Style" w:hAnsi="Bookman Old Style" w:cs="Arial"/>
          <w:b/>
          <w:sz w:val="22"/>
          <w:szCs w:val="22"/>
        </w:rPr>
        <w:t xml:space="preserve"> „Modernizacja zabytkowego dworca PKP na potrzeby funkcjonowania 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w:t>
      </w:r>
    </w:p>
    <w:p w14:paraId="454F42CE" w14:textId="77777777" w:rsidR="0027525A" w:rsidRPr="002F735A" w:rsidRDefault="0027525A" w:rsidP="0027525A">
      <w:pPr>
        <w:tabs>
          <w:tab w:val="left" w:pos="0"/>
        </w:tabs>
        <w:autoSpaceDE w:val="0"/>
        <w:autoSpaceDN w:val="0"/>
        <w:adjustRightInd w:val="0"/>
        <w:spacing w:line="360" w:lineRule="auto"/>
        <w:jc w:val="center"/>
        <w:rPr>
          <w:rFonts w:ascii="Bookman Old Style" w:hAnsi="Bookman Old Style" w:cs="Arial"/>
          <w:b/>
          <w:sz w:val="22"/>
          <w:szCs w:val="22"/>
        </w:rPr>
      </w:pPr>
    </w:p>
    <w:p w14:paraId="0CC2AD82" w14:textId="0DD2EA36" w:rsidR="0027525A" w:rsidRPr="002F735A" w:rsidRDefault="0027525A" w:rsidP="0027525A">
      <w:pPr>
        <w:tabs>
          <w:tab w:val="left" w:pos="0"/>
        </w:tabs>
        <w:autoSpaceDE w:val="0"/>
        <w:autoSpaceDN w:val="0"/>
        <w:adjustRightInd w:val="0"/>
        <w:spacing w:line="360" w:lineRule="auto"/>
        <w:jc w:val="center"/>
        <w:rPr>
          <w:rFonts w:ascii="Bookman Old Style" w:hAnsi="Bookman Old Style" w:cs="Arial"/>
          <w:sz w:val="24"/>
          <w:szCs w:val="24"/>
        </w:rPr>
      </w:pPr>
      <w:r w:rsidRPr="002F735A">
        <w:rPr>
          <w:rFonts w:ascii="Bookman Old Style" w:hAnsi="Bookman Old Style" w:cs="Arial"/>
          <w:b/>
          <w:sz w:val="24"/>
          <w:szCs w:val="24"/>
        </w:rPr>
        <w:t>Cz</w:t>
      </w:r>
      <w:r w:rsidRPr="002F735A">
        <w:rPr>
          <w:rFonts w:ascii="Bookman Old Style" w:hAnsi="Bookman Old Style" w:cs="Arial" w:hint="eastAsia"/>
          <w:b/>
          <w:sz w:val="24"/>
          <w:szCs w:val="24"/>
        </w:rPr>
        <w:t>ęść</w:t>
      </w:r>
      <w:r w:rsidRPr="002F735A">
        <w:rPr>
          <w:rFonts w:ascii="Bookman Old Style" w:hAnsi="Bookman Old Style" w:cs="Arial"/>
          <w:b/>
          <w:sz w:val="24"/>
          <w:szCs w:val="24"/>
        </w:rPr>
        <w:t xml:space="preserve"> I</w:t>
      </w:r>
      <w:r w:rsidR="00C47F08" w:rsidRPr="002F735A">
        <w:rPr>
          <w:rFonts w:ascii="Bookman Old Style" w:hAnsi="Bookman Old Style" w:cs="Arial"/>
          <w:b/>
          <w:sz w:val="24"/>
          <w:szCs w:val="24"/>
        </w:rPr>
        <w:t>V</w:t>
      </w:r>
      <w:r w:rsidRPr="002F735A">
        <w:rPr>
          <w:rFonts w:ascii="Bookman Old Style" w:hAnsi="Bookman Old Style" w:cs="Arial"/>
          <w:b/>
          <w:sz w:val="24"/>
          <w:szCs w:val="24"/>
        </w:rPr>
        <w:t>–</w:t>
      </w:r>
      <w:r w:rsidRPr="002F735A">
        <w:rPr>
          <w:rFonts w:ascii="Bookman Old Style" w:hAnsi="Bookman Old Style" w:cs="Arial"/>
          <w:sz w:val="24"/>
          <w:szCs w:val="24"/>
        </w:rPr>
        <w:t xml:space="preserve"> </w:t>
      </w:r>
      <w:r w:rsidR="00E5217F" w:rsidRPr="002F735A">
        <w:rPr>
          <w:rFonts w:ascii="Bookman Old Style" w:hAnsi="Bookman Old Style" w:cstheme="minorHAnsi"/>
          <w:sz w:val="24"/>
          <w:szCs w:val="24"/>
        </w:rPr>
        <w:t>Organizacja konkursu oraz wykonanie gry planszowej promującej Etnocentrum</w:t>
      </w:r>
    </w:p>
    <w:p w14:paraId="23871172" w14:textId="77777777" w:rsidR="0027525A" w:rsidRPr="002F735A" w:rsidRDefault="0027525A" w:rsidP="0027525A">
      <w:pPr>
        <w:tabs>
          <w:tab w:val="left" w:pos="0"/>
        </w:tabs>
        <w:autoSpaceDE w:val="0"/>
        <w:autoSpaceDN w:val="0"/>
        <w:adjustRightInd w:val="0"/>
        <w:spacing w:line="360" w:lineRule="auto"/>
        <w:jc w:val="center"/>
        <w:rPr>
          <w:rFonts w:ascii="Bookman Old Style" w:eastAsia="Lucida Sans Unicode" w:hAnsi="Bookman Old Style" w:cs="Tahoma"/>
          <w:bCs/>
          <w:sz w:val="22"/>
          <w:szCs w:val="22"/>
        </w:rPr>
      </w:pPr>
    </w:p>
    <w:p w14:paraId="0FB50541"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2F735A">
        <w:rPr>
          <w:rFonts w:ascii="Bookman Old Style" w:eastAsia="Lucida Sans Unicode" w:hAnsi="Bookman Old Style" w:cs="Tahoma"/>
          <w:bCs/>
          <w:sz w:val="22"/>
          <w:szCs w:val="22"/>
        </w:rPr>
        <w:t>W imieniu wykonawcy</w:t>
      </w:r>
      <w:r w:rsidRPr="002F735A">
        <w:rPr>
          <w:rFonts w:ascii="Bookman Old Style" w:eastAsia="Lucida Sans Unicode" w:hAnsi="Bookman Old Style" w:cs="Tahoma"/>
          <w:bCs/>
          <w:sz w:val="22"/>
          <w:szCs w:val="22"/>
          <w:vertAlign w:val="superscript"/>
        </w:rPr>
        <w:t>1</w:t>
      </w:r>
      <w:r w:rsidRPr="002F735A">
        <w:rPr>
          <w:rFonts w:ascii="Bookman Old Style" w:eastAsia="Lucida Sans Unicode" w:hAnsi="Bookman Old Style" w:cs="Tahoma"/>
          <w:bCs/>
          <w:sz w:val="22"/>
          <w:szCs w:val="22"/>
        </w:rPr>
        <w:t xml:space="preserve"> …………………………………………………………………………….</w:t>
      </w:r>
    </w:p>
    <w:p w14:paraId="2E9742FD"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2F735A">
        <w:rPr>
          <w:rFonts w:ascii="Bookman Old Style" w:eastAsia="Lucida Sans Unicode" w:hAnsi="Bookman Old Style" w:cs="Tahoma"/>
          <w:bCs/>
          <w:sz w:val="22"/>
          <w:szCs w:val="22"/>
        </w:rPr>
        <w:t>z siedzibą w ……………………………………………… przy ulicy …………………………….</w:t>
      </w:r>
    </w:p>
    <w:p w14:paraId="7BF1BC79"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r w:rsidRPr="002F735A">
        <w:rPr>
          <w:rFonts w:ascii="Bookman Old Style" w:eastAsia="Lucida Sans Unicode" w:hAnsi="Bookman Old Style" w:cs="Tahoma"/>
          <w:b/>
          <w:bCs/>
          <w:sz w:val="22"/>
          <w:szCs w:val="22"/>
          <w:lang w:val="de-DE"/>
        </w:rPr>
        <w:t xml:space="preserve">nr faks: </w:t>
      </w:r>
      <w:r w:rsidRPr="002F735A">
        <w:rPr>
          <w:rFonts w:ascii="Bookman Old Style" w:eastAsia="Lucida Sans Unicode" w:hAnsi="Bookman Old Style" w:cs="Tahoma"/>
          <w:bCs/>
          <w:sz w:val="22"/>
          <w:szCs w:val="22"/>
          <w:lang w:val="de-DE"/>
        </w:rPr>
        <w:t xml:space="preserve">……………………………….., </w:t>
      </w:r>
      <w:r w:rsidRPr="002F735A">
        <w:rPr>
          <w:rFonts w:ascii="Bookman Old Style" w:eastAsia="Lucida Sans Unicode" w:hAnsi="Bookman Old Style" w:cs="Tahoma"/>
          <w:b/>
          <w:bCs/>
          <w:sz w:val="22"/>
          <w:szCs w:val="22"/>
          <w:lang w:val="de-DE"/>
        </w:rPr>
        <w:t>e-mail</w:t>
      </w:r>
      <w:r w:rsidRPr="002F735A">
        <w:rPr>
          <w:rFonts w:ascii="Bookman Old Style" w:eastAsia="Lucida Sans Unicode" w:hAnsi="Bookman Old Style" w:cs="Tahoma"/>
          <w:bCs/>
          <w:sz w:val="22"/>
          <w:szCs w:val="22"/>
          <w:lang w:val="de-DE"/>
        </w:rPr>
        <w:t>: ………………………..………………………..</w:t>
      </w:r>
    </w:p>
    <w:p w14:paraId="03D862A0"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oświadczam, co następuje:</w:t>
      </w:r>
    </w:p>
    <w:p w14:paraId="1F4C408F" w14:textId="77777777" w:rsidR="0027525A" w:rsidRPr="002F735A" w:rsidRDefault="0027525A" w:rsidP="003C5AD2">
      <w:pPr>
        <w:numPr>
          <w:ilvl w:val="0"/>
          <w:numId w:val="13"/>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Oferuję:</w:t>
      </w:r>
    </w:p>
    <w:p w14:paraId="4B557CC6" w14:textId="5365F733" w:rsidR="0027525A" w:rsidRPr="002F735A" w:rsidRDefault="003D7078" w:rsidP="003D7078">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 xml:space="preserve">a) </w:t>
      </w:r>
      <w:r w:rsidR="0027525A" w:rsidRPr="002F735A">
        <w:rPr>
          <w:rFonts w:ascii="Bookman Old Style" w:eastAsia="Lucida Sans Unicode" w:hAnsi="Bookman Old Style" w:cs="Tahoma"/>
          <w:sz w:val="22"/>
          <w:szCs w:val="22"/>
        </w:rPr>
        <w:t xml:space="preserve">wykonanie zamówienia w zakresie objętym Specyfikacją Istotnych Warunków Zamówienia za </w:t>
      </w:r>
      <w:r w:rsidR="0027525A" w:rsidRPr="002F735A">
        <w:rPr>
          <w:rFonts w:ascii="Bookman Old Style" w:eastAsia="Lucida Sans Unicode" w:hAnsi="Bookman Old Style" w:cs="Tahoma"/>
          <w:b/>
          <w:sz w:val="22"/>
          <w:szCs w:val="22"/>
        </w:rPr>
        <w:t>łączną kwotę brutto</w:t>
      </w:r>
      <w:r w:rsidR="0027525A" w:rsidRPr="002F735A">
        <w:rPr>
          <w:rFonts w:ascii="Bookman Old Style" w:eastAsia="Lucida Sans Unicode" w:hAnsi="Bookman Old Style" w:cs="Tahoma"/>
          <w:sz w:val="22"/>
          <w:szCs w:val="22"/>
        </w:rPr>
        <w:t>: ....................................... zł</w:t>
      </w:r>
    </w:p>
    <w:p w14:paraId="29A09511"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 xml:space="preserve">     (słownie: ............................................................................................................)</w:t>
      </w:r>
    </w:p>
    <w:p w14:paraId="10837E8D"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bl>
      <w:tblPr>
        <w:tblStyle w:val="Tabela-Siatka"/>
        <w:tblW w:w="0" w:type="auto"/>
        <w:tblLook w:val="04A0" w:firstRow="1" w:lastRow="0" w:firstColumn="1" w:lastColumn="0" w:noHBand="0" w:noVBand="1"/>
      </w:tblPr>
      <w:tblGrid>
        <w:gridCol w:w="4605"/>
        <w:gridCol w:w="4605"/>
      </w:tblGrid>
      <w:tr w:rsidR="00E266B4" w:rsidRPr="002F735A" w14:paraId="2C05FC35" w14:textId="77777777" w:rsidTr="007A1EA1">
        <w:tc>
          <w:tcPr>
            <w:tcW w:w="4605" w:type="dxa"/>
          </w:tcPr>
          <w:p w14:paraId="1F9AA4BE" w14:textId="77777777" w:rsidR="00E266B4" w:rsidRPr="002F735A" w:rsidRDefault="00E266B4" w:rsidP="007A1EA1">
            <w:pPr>
              <w:tabs>
                <w:tab w:val="left" w:pos="0"/>
              </w:tabs>
              <w:autoSpaceDE w:val="0"/>
              <w:autoSpaceDN w:val="0"/>
              <w:adjustRightInd w:val="0"/>
              <w:spacing w:line="360" w:lineRule="auto"/>
              <w:jc w:val="center"/>
              <w:rPr>
                <w:rFonts w:ascii="Bookman Old Style" w:hAnsi="Bookman Old Style" w:cstheme="minorHAnsi"/>
                <w:bCs/>
              </w:rPr>
            </w:pPr>
          </w:p>
          <w:p w14:paraId="0AAEC560" w14:textId="77777777" w:rsidR="00E266B4" w:rsidRPr="002F735A" w:rsidRDefault="00E266B4" w:rsidP="007A1EA1">
            <w:pPr>
              <w:tabs>
                <w:tab w:val="left" w:pos="0"/>
              </w:tabs>
              <w:autoSpaceDE w:val="0"/>
              <w:autoSpaceDN w:val="0"/>
              <w:adjustRightInd w:val="0"/>
              <w:spacing w:line="360" w:lineRule="auto"/>
              <w:jc w:val="center"/>
              <w:rPr>
                <w:rFonts w:ascii="Bookman Old Style" w:hAnsi="Bookman Old Style" w:cstheme="minorHAnsi"/>
                <w:bCs/>
              </w:rPr>
            </w:pPr>
            <w:r w:rsidRPr="002F735A">
              <w:rPr>
                <w:rFonts w:ascii="Bookman Old Style" w:hAnsi="Bookman Old Style" w:cstheme="minorHAnsi"/>
                <w:bCs/>
              </w:rPr>
              <w:t>Rodzaj działania</w:t>
            </w:r>
          </w:p>
          <w:p w14:paraId="6DD697C3" w14:textId="77777777" w:rsidR="00E266B4" w:rsidRPr="002F735A" w:rsidRDefault="00E266B4" w:rsidP="007A1EA1">
            <w:pPr>
              <w:tabs>
                <w:tab w:val="left" w:pos="0"/>
              </w:tabs>
              <w:autoSpaceDE w:val="0"/>
              <w:autoSpaceDN w:val="0"/>
              <w:adjustRightInd w:val="0"/>
              <w:spacing w:line="360" w:lineRule="auto"/>
              <w:jc w:val="center"/>
              <w:rPr>
                <w:rFonts w:ascii="Bookman Old Style" w:eastAsia="Lucida Sans Unicode" w:hAnsi="Bookman Old Style" w:cs="Tahoma"/>
                <w:i/>
              </w:rPr>
            </w:pPr>
          </w:p>
        </w:tc>
        <w:tc>
          <w:tcPr>
            <w:tcW w:w="4605" w:type="dxa"/>
            <w:vAlign w:val="center"/>
          </w:tcPr>
          <w:p w14:paraId="274F65ED" w14:textId="77777777" w:rsidR="00E266B4" w:rsidRPr="002F735A" w:rsidRDefault="00E266B4" w:rsidP="007A1EA1">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bCs/>
              </w:rPr>
              <w:t>Cena brutto</w:t>
            </w:r>
          </w:p>
        </w:tc>
      </w:tr>
      <w:tr w:rsidR="00E266B4" w:rsidRPr="002F735A" w14:paraId="63791C79" w14:textId="77777777" w:rsidTr="007A1EA1">
        <w:tc>
          <w:tcPr>
            <w:tcW w:w="4605" w:type="dxa"/>
            <w:vAlign w:val="center"/>
          </w:tcPr>
          <w:p w14:paraId="7CA93F30" w14:textId="5473E04D" w:rsidR="00E266B4" w:rsidRPr="002F735A" w:rsidRDefault="00E266B4" w:rsidP="007A1EA1">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rPr>
              <w:t>Organizacja konkursu plastycznego</w:t>
            </w:r>
          </w:p>
        </w:tc>
        <w:tc>
          <w:tcPr>
            <w:tcW w:w="4605" w:type="dxa"/>
          </w:tcPr>
          <w:p w14:paraId="5E399E41" w14:textId="77777777" w:rsidR="00E266B4" w:rsidRPr="002F735A" w:rsidRDefault="00E266B4"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E266B4" w:rsidRPr="002F735A" w14:paraId="1CBDBC7B" w14:textId="77777777" w:rsidTr="007A1EA1">
        <w:tc>
          <w:tcPr>
            <w:tcW w:w="4605" w:type="dxa"/>
            <w:vAlign w:val="center"/>
          </w:tcPr>
          <w:p w14:paraId="38462746" w14:textId="645E3CB5" w:rsidR="00E266B4" w:rsidRPr="002F735A" w:rsidRDefault="00E266B4" w:rsidP="001350E0">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rPr>
              <w:t>Wydanie/wykonanie gry</w:t>
            </w:r>
          </w:p>
        </w:tc>
        <w:tc>
          <w:tcPr>
            <w:tcW w:w="4605" w:type="dxa"/>
          </w:tcPr>
          <w:p w14:paraId="04B13152" w14:textId="77777777" w:rsidR="00E266B4" w:rsidRPr="002F735A" w:rsidRDefault="00E266B4"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687EA0" w:rsidRPr="002F735A" w14:paraId="62764A6C" w14:textId="77777777" w:rsidTr="007A1EA1">
        <w:tc>
          <w:tcPr>
            <w:tcW w:w="4605" w:type="dxa"/>
            <w:vAlign w:val="center"/>
          </w:tcPr>
          <w:p w14:paraId="549F95E4" w14:textId="6F11F795" w:rsidR="00687EA0" w:rsidRPr="00687EA0" w:rsidRDefault="00687EA0" w:rsidP="00687EA0">
            <w:pPr>
              <w:tabs>
                <w:tab w:val="left" w:pos="0"/>
              </w:tabs>
              <w:autoSpaceDE w:val="0"/>
              <w:autoSpaceDN w:val="0"/>
              <w:adjustRightInd w:val="0"/>
              <w:jc w:val="center"/>
              <w:rPr>
                <w:rFonts w:ascii="Bookman Old Style" w:hAnsi="Bookman Old Style" w:cstheme="minorHAnsi"/>
                <w:sz w:val="22"/>
                <w:szCs w:val="22"/>
              </w:rPr>
            </w:pPr>
            <w:r w:rsidRPr="00687EA0">
              <w:rPr>
                <w:rFonts w:ascii="Bookman Old Style" w:hAnsi="Bookman Old Style" w:cstheme="minorHAnsi"/>
                <w:color w:val="000000"/>
                <w:sz w:val="22"/>
                <w:szCs w:val="22"/>
              </w:rPr>
              <w:t>Organizacja pobytu w Krośnie dla zwycięzcy konkursu</w:t>
            </w:r>
          </w:p>
        </w:tc>
        <w:tc>
          <w:tcPr>
            <w:tcW w:w="4605" w:type="dxa"/>
          </w:tcPr>
          <w:p w14:paraId="09462140" w14:textId="77777777" w:rsidR="00687EA0" w:rsidRPr="002F735A" w:rsidRDefault="00687EA0"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E266B4" w:rsidRPr="002F735A" w14:paraId="44B4AE7D" w14:textId="77777777" w:rsidTr="007A1EA1">
        <w:tc>
          <w:tcPr>
            <w:tcW w:w="4605" w:type="dxa"/>
          </w:tcPr>
          <w:p w14:paraId="335E9327" w14:textId="77777777" w:rsidR="002D15A9" w:rsidRDefault="002D15A9" w:rsidP="007A1EA1">
            <w:pPr>
              <w:tabs>
                <w:tab w:val="left" w:pos="0"/>
              </w:tabs>
              <w:autoSpaceDE w:val="0"/>
              <w:autoSpaceDN w:val="0"/>
              <w:adjustRightInd w:val="0"/>
              <w:spacing w:line="360" w:lineRule="auto"/>
              <w:jc w:val="center"/>
              <w:rPr>
                <w:rFonts w:ascii="Bookman Old Style" w:eastAsia="Lucida Sans Unicode" w:hAnsi="Bookman Old Style" w:cs="Tahoma"/>
                <w:b/>
              </w:rPr>
            </w:pPr>
          </w:p>
          <w:p w14:paraId="4E401E2D" w14:textId="77777777" w:rsidR="00E266B4" w:rsidRDefault="00E266B4" w:rsidP="007A1EA1">
            <w:pPr>
              <w:tabs>
                <w:tab w:val="left" w:pos="0"/>
              </w:tabs>
              <w:autoSpaceDE w:val="0"/>
              <w:autoSpaceDN w:val="0"/>
              <w:adjustRightInd w:val="0"/>
              <w:spacing w:line="360" w:lineRule="auto"/>
              <w:jc w:val="center"/>
              <w:rPr>
                <w:rFonts w:ascii="Bookman Old Style" w:eastAsia="Lucida Sans Unicode" w:hAnsi="Bookman Old Style" w:cs="Tahoma"/>
                <w:b/>
              </w:rPr>
            </w:pPr>
            <w:r w:rsidRPr="002F735A">
              <w:rPr>
                <w:rFonts w:ascii="Bookman Old Style" w:eastAsia="Lucida Sans Unicode" w:hAnsi="Bookman Old Style" w:cs="Tahoma"/>
                <w:b/>
              </w:rPr>
              <w:t xml:space="preserve">Razem: </w:t>
            </w:r>
          </w:p>
          <w:p w14:paraId="0D33A5A1" w14:textId="77777777" w:rsidR="002D15A9" w:rsidRPr="002F735A" w:rsidRDefault="002D15A9" w:rsidP="007A1EA1">
            <w:pPr>
              <w:tabs>
                <w:tab w:val="left" w:pos="0"/>
              </w:tabs>
              <w:autoSpaceDE w:val="0"/>
              <w:autoSpaceDN w:val="0"/>
              <w:adjustRightInd w:val="0"/>
              <w:spacing w:line="360" w:lineRule="auto"/>
              <w:jc w:val="center"/>
              <w:rPr>
                <w:rFonts w:ascii="Bookman Old Style" w:eastAsia="Lucida Sans Unicode" w:hAnsi="Bookman Old Style" w:cs="Tahoma"/>
                <w:b/>
              </w:rPr>
            </w:pPr>
          </w:p>
        </w:tc>
        <w:tc>
          <w:tcPr>
            <w:tcW w:w="4605" w:type="dxa"/>
          </w:tcPr>
          <w:p w14:paraId="46A50B70" w14:textId="77777777" w:rsidR="00E266B4" w:rsidRPr="002F735A" w:rsidRDefault="00E266B4"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bl>
    <w:p w14:paraId="6296D357" w14:textId="77777777" w:rsidR="0027525A" w:rsidRPr="002F735A" w:rsidRDefault="0027525A" w:rsidP="0027525A">
      <w:pPr>
        <w:pStyle w:val="Akapitzlist"/>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p>
    <w:p w14:paraId="4F3699F4" w14:textId="31023D98" w:rsidR="0027525A" w:rsidRPr="002F735A" w:rsidRDefault="003D7078" w:rsidP="003D7078">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 xml:space="preserve">b) </w:t>
      </w:r>
      <w:r w:rsidR="0027525A" w:rsidRPr="002F735A">
        <w:rPr>
          <w:rFonts w:ascii="Bookman Old Style" w:eastAsia="Lucida Sans Unicode" w:hAnsi="Bookman Old Style" w:cs="Tahoma"/>
          <w:sz w:val="22"/>
          <w:szCs w:val="22"/>
        </w:rPr>
        <w:t xml:space="preserve">kary umowne w wysokości ……. % wynagrodzenia ryczałtowego za każdy rozpoczęty dzień opóźnienia w wykonywaniu przedmiotu umowy. </w:t>
      </w:r>
    </w:p>
    <w:p w14:paraId="7CBD0E50"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r w:rsidRPr="002F735A">
        <w:rPr>
          <w:rFonts w:ascii="Bookman Old Style" w:eastAsia="Lucida Sans Unicode" w:hAnsi="Bookman Old Style" w:cs="Tahoma"/>
          <w:i/>
          <w:sz w:val="18"/>
          <w:szCs w:val="18"/>
        </w:rPr>
        <w:t>Należy wpisać oferowaną wysokość kar umownych z przedziału 0,10 % ÷ 0,20 % .</w:t>
      </w:r>
    </w:p>
    <w:p w14:paraId="7BDB09BF"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r w:rsidRPr="002F735A">
        <w:rPr>
          <w:rFonts w:ascii="Bookman Old Style" w:eastAsia="Lucida Sans Unicode" w:hAnsi="Bookman Old Style" w:cs="Tahoma"/>
          <w:i/>
          <w:sz w:val="18"/>
          <w:szCs w:val="18"/>
        </w:rPr>
        <w:t xml:space="preserve">W przypadku, gdy wykonawca nie wpisze żadnej wartości z ww. przedziału Zamawiający przyjmie kary umowne na poziomie 0,10 % za każdy rozpoczęty dzień opóźnienia (niepunktowane). </w:t>
      </w:r>
    </w:p>
    <w:p w14:paraId="1D11D9CD"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p w14:paraId="50DD5939" w14:textId="77777777" w:rsidR="0027525A" w:rsidRPr="002F735A" w:rsidRDefault="0027525A" w:rsidP="0027525A">
      <w:pPr>
        <w:tabs>
          <w:tab w:val="left" w:pos="360"/>
        </w:tabs>
        <w:spacing w:line="360" w:lineRule="auto"/>
        <w:ind w:left="360" w:hanging="360"/>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2. Zamówienie wykonam w terminie wymaganym przez Zamawiającego.</w:t>
      </w:r>
    </w:p>
    <w:p w14:paraId="56B4D20C"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3. Zapoznałem się z treścią Specyfikacji Istotnych Warunków zamówienia (w tym ze wzorem umowy) i nie wnoszę do niej zastrzeżeń oraz uzyskałem konieczne informacje do przygotowania oferty i wykonania zamówienia.</w:t>
      </w:r>
    </w:p>
    <w:p w14:paraId="71EAF73D" w14:textId="77777777" w:rsidR="0027525A" w:rsidRPr="002F735A" w:rsidRDefault="0027525A" w:rsidP="0027525A">
      <w:pPr>
        <w:widowControl w:val="0"/>
        <w:tabs>
          <w:tab w:val="left" w:pos="284"/>
        </w:tabs>
        <w:suppressAutoHyphens/>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sz w:val="22"/>
          <w:szCs w:val="22"/>
        </w:rPr>
        <w:t>4. *Informacje stanowiące tajemnicę przedsiębiorstwa znajdują się w kopercie oznaczonej napisem „tajemnica przedsiębiorcy” i zawarte są na stronach nr .......</w:t>
      </w:r>
    </w:p>
    <w:p w14:paraId="5E1BDA0B"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b/>
          <w:i/>
          <w:sz w:val="18"/>
          <w:szCs w:val="18"/>
        </w:rPr>
      </w:pPr>
      <w:r w:rsidRPr="002F735A">
        <w:rPr>
          <w:rFonts w:ascii="Bookman Old Style" w:eastAsia="Lucida Sans Unicode" w:hAnsi="Bookman Old Style"/>
          <w:b/>
          <w:i/>
          <w:sz w:val="18"/>
          <w:szCs w:val="18"/>
        </w:rPr>
        <w:t xml:space="preserve">(UWAGA: Wykonawca obowiązany jest uzasadnić zastrzeżenie niektórych informacji jako tajemnicy przedsiębiorstwa. Brak uzasadnienia przez wykonawcę podstaw do zastrzeżenia danych informacji jako tajemnicy przedsiębiorstwa oznacza, że dokonane zastrzeżenie jest </w:t>
      </w:r>
      <w:r w:rsidRPr="002F735A">
        <w:rPr>
          <w:rFonts w:ascii="Bookman Old Style" w:eastAsia="Lucida Sans Unicode" w:hAnsi="Bookman Old Style"/>
          <w:b/>
          <w:i/>
          <w:sz w:val="18"/>
          <w:szCs w:val="18"/>
          <w:u w:val="single"/>
        </w:rPr>
        <w:t>bezskuteczne).</w:t>
      </w:r>
      <w:r w:rsidRPr="002F735A">
        <w:rPr>
          <w:rFonts w:ascii="Bookman Old Style" w:eastAsia="Lucida Sans Unicode" w:hAnsi="Bookman Old Style"/>
          <w:b/>
          <w:i/>
          <w:sz w:val="18"/>
          <w:szCs w:val="18"/>
        </w:rPr>
        <w:t xml:space="preserve"> </w:t>
      </w:r>
    </w:p>
    <w:p w14:paraId="6D88ADA3"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r w:rsidRPr="002F735A">
        <w:rPr>
          <w:rFonts w:ascii="Bookman Old Style" w:eastAsia="Lucida Sans Unicode" w:hAnsi="Bookman Old Style"/>
          <w:sz w:val="22"/>
          <w:szCs w:val="22"/>
        </w:rPr>
        <w:t>5.*Zamówienie wykonam bez udziału podwykonawców/podwykonawcom powierzę następujący zakres usług: .......................................................................................</w:t>
      </w:r>
    </w:p>
    <w:tbl>
      <w:tblPr>
        <w:tblW w:w="9389" w:type="dxa"/>
        <w:jc w:val="center"/>
        <w:tblLayout w:type="fixed"/>
        <w:tblLook w:val="0000" w:firstRow="0" w:lastRow="0" w:firstColumn="0" w:lastColumn="0" w:noHBand="0" w:noVBand="0"/>
      </w:tblPr>
      <w:tblGrid>
        <w:gridCol w:w="567"/>
        <w:gridCol w:w="3969"/>
        <w:gridCol w:w="4853"/>
      </w:tblGrid>
      <w:tr w:rsidR="0027525A" w:rsidRPr="002F735A" w14:paraId="2B984FAE" w14:textId="77777777" w:rsidTr="007A1EA1">
        <w:trPr>
          <w:jc w:val="center"/>
        </w:trPr>
        <w:tc>
          <w:tcPr>
            <w:tcW w:w="567" w:type="dxa"/>
            <w:tcBorders>
              <w:top w:val="single" w:sz="4" w:space="0" w:color="000000"/>
              <w:left w:val="single" w:sz="4" w:space="0" w:color="000000"/>
              <w:bottom w:val="single" w:sz="4" w:space="0" w:color="000000"/>
            </w:tcBorders>
            <w:shd w:val="clear" w:color="auto" w:fill="FFFFFF"/>
          </w:tcPr>
          <w:p w14:paraId="2F7A37A8" w14:textId="77777777" w:rsidR="0027525A" w:rsidRPr="002F735A" w:rsidRDefault="0027525A" w:rsidP="007A1EA1">
            <w:pPr>
              <w:rPr>
                <w:rFonts w:ascii="Bookman Old Style" w:hAnsi="Bookman Old Style" w:cs="Tahoma"/>
                <w:sz w:val="22"/>
                <w:szCs w:val="22"/>
              </w:rPr>
            </w:pPr>
            <w:r w:rsidRPr="002F735A">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EB6022B" w14:textId="77777777" w:rsidR="0027525A" w:rsidRPr="002F735A" w:rsidRDefault="0027525A" w:rsidP="007A1EA1">
            <w:pPr>
              <w:jc w:val="center"/>
              <w:rPr>
                <w:rFonts w:ascii="Bookman Old Style" w:hAnsi="Bookman Old Style" w:cs="Tahoma"/>
                <w:b/>
                <w:sz w:val="18"/>
                <w:szCs w:val="18"/>
              </w:rPr>
            </w:pPr>
            <w:r w:rsidRPr="002F735A">
              <w:rPr>
                <w:rFonts w:ascii="Bookman Old Style" w:hAnsi="Bookman Old Style" w:cs="Tahoma"/>
                <w:b/>
                <w:sz w:val="18"/>
                <w:szCs w:val="18"/>
              </w:rPr>
              <w:t>Firma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277E192B" w14:textId="77777777" w:rsidR="0027525A" w:rsidRPr="002F735A" w:rsidRDefault="0027525A" w:rsidP="007A1EA1">
            <w:pPr>
              <w:jc w:val="center"/>
              <w:rPr>
                <w:rFonts w:ascii="Bookman Old Style" w:hAnsi="Bookman Old Style"/>
                <w:b/>
                <w:sz w:val="18"/>
                <w:szCs w:val="18"/>
              </w:rPr>
            </w:pPr>
            <w:r w:rsidRPr="002F735A">
              <w:rPr>
                <w:rFonts w:ascii="Bookman Old Style" w:hAnsi="Bookman Old Style" w:cs="Tahoma"/>
                <w:b/>
                <w:sz w:val="18"/>
                <w:szCs w:val="18"/>
              </w:rPr>
              <w:t>Część zamówienia, której wykonanie wykonawca powierza podwykonawcy</w:t>
            </w:r>
          </w:p>
        </w:tc>
      </w:tr>
      <w:tr w:rsidR="0027525A" w:rsidRPr="002F735A" w14:paraId="2F3A312C" w14:textId="77777777" w:rsidTr="007A1EA1">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0D357D83" w14:textId="77777777" w:rsidR="0027525A" w:rsidRPr="002F735A" w:rsidRDefault="0027525A" w:rsidP="007A1EA1">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581CC003" w14:textId="77777777" w:rsidR="0027525A" w:rsidRPr="002F735A" w:rsidRDefault="0027525A" w:rsidP="007A1EA1">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1FF207C" w14:textId="77777777" w:rsidR="0027525A" w:rsidRPr="002F735A" w:rsidRDefault="0027525A" w:rsidP="007A1EA1">
            <w:pPr>
              <w:snapToGrid w:val="0"/>
              <w:jc w:val="center"/>
              <w:rPr>
                <w:rFonts w:ascii="Bookman Old Style" w:hAnsi="Bookman Old Style" w:cs="Tahoma"/>
                <w:sz w:val="22"/>
                <w:szCs w:val="22"/>
              </w:rPr>
            </w:pPr>
            <w:r w:rsidRPr="002F735A">
              <w:rPr>
                <w:rFonts w:ascii="Bookman Old Style" w:hAnsi="Bookman Old Style" w:cs="Tahoma"/>
                <w:sz w:val="22"/>
                <w:szCs w:val="22"/>
              </w:rPr>
              <w:t>Część …….</w:t>
            </w:r>
          </w:p>
          <w:p w14:paraId="138E1662" w14:textId="77777777" w:rsidR="0027525A" w:rsidRPr="002F735A" w:rsidRDefault="0027525A" w:rsidP="007A1EA1">
            <w:pPr>
              <w:snapToGrid w:val="0"/>
              <w:jc w:val="center"/>
              <w:rPr>
                <w:rFonts w:ascii="Bookman Old Style" w:hAnsi="Bookman Old Style" w:cs="Tahoma"/>
                <w:sz w:val="22"/>
                <w:szCs w:val="22"/>
              </w:rPr>
            </w:pPr>
            <w:r w:rsidRPr="002F735A">
              <w:rPr>
                <w:rFonts w:ascii="Bookman Old Style" w:hAnsi="Bookman Old Style" w:cs="Tahoma"/>
                <w:sz w:val="22"/>
                <w:szCs w:val="22"/>
              </w:rPr>
              <w:t>udział %......lub</w:t>
            </w:r>
          </w:p>
          <w:p w14:paraId="4CFD5F34" w14:textId="77777777" w:rsidR="0027525A" w:rsidRPr="002F735A" w:rsidRDefault="0027525A" w:rsidP="007A1EA1">
            <w:pPr>
              <w:snapToGrid w:val="0"/>
              <w:jc w:val="center"/>
              <w:rPr>
                <w:rFonts w:ascii="Bookman Old Style" w:hAnsi="Bookman Old Style" w:cs="Tahoma"/>
                <w:sz w:val="22"/>
                <w:szCs w:val="22"/>
              </w:rPr>
            </w:pPr>
            <w:r w:rsidRPr="002F735A">
              <w:rPr>
                <w:rFonts w:ascii="Bookman Old Style" w:hAnsi="Bookman Old Style" w:cs="Tahoma"/>
                <w:sz w:val="22"/>
                <w:szCs w:val="22"/>
              </w:rPr>
              <w:t xml:space="preserve"> zakres…………………</w:t>
            </w:r>
          </w:p>
        </w:tc>
      </w:tr>
      <w:tr w:rsidR="0027525A" w:rsidRPr="002F735A" w14:paraId="34D4FC03" w14:textId="77777777" w:rsidTr="007A1EA1">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667D324F" w14:textId="77777777" w:rsidR="0027525A" w:rsidRPr="002F735A" w:rsidRDefault="0027525A" w:rsidP="007A1EA1">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6BFFEBEB" w14:textId="77777777" w:rsidR="0027525A" w:rsidRPr="002F735A" w:rsidRDefault="0027525A" w:rsidP="007A1EA1">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540A93CD" w14:textId="77777777" w:rsidR="0027525A" w:rsidRPr="002F735A" w:rsidRDefault="0027525A" w:rsidP="007A1EA1">
            <w:pPr>
              <w:snapToGrid w:val="0"/>
              <w:jc w:val="center"/>
              <w:rPr>
                <w:rFonts w:ascii="Bookman Old Style" w:hAnsi="Bookman Old Style" w:cs="Tahoma"/>
                <w:sz w:val="22"/>
                <w:szCs w:val="22"/>
              </w:rPr>
            </w:pPr>
          </w:p>
        </w:tc>
      </w:tr>
    </w:tbl>
    <w:p w14:paraId="69D4BF14"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b/>
          <w:sz w:val="22"/>
          <w:szCs w:val="22"/>
        </w:rPr>
      </w:pPr>
    </w:p>
    <w:p w14:paraId="21B340C1"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b/>
          <w:sz w:val="22"/>
          <w:szCs w:val="22"/>
        </w:rPr>
      </w:pPr>
      <w:r w:rsidRPr="002F735A">
        <w:rPr>
          <w:rFonts w:ascii="Bookman Old Style" w:eastAsia="Lucida Sans Unicode" w:hAnsi="Bookman Old Style"/>
          <w:b/>
          <w:sz w:val="22"/>
          <w:szCs w:val="22"/>
        </w:rPr>
        <w:t>6. Informuję, że wybór niniejszej oferty *będzie/nie będzie prowadzić do powstania u Zamawiającego obowiązku podatkowego.</w:t>
      </w:r>
    </w:p>
    <w:p w14:paraId="74C7E176"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r w:rsidRPr="002F735A">
        <w:rPr>
          <w:rFonts w:ascii="Bookman Old Style" w:eastAsia="Lucida Sans Unicode" w:hAnsi="Bookman Old Style"/>
          <w:sz w:val="22"/>
          <w:szCs w:val="22"/>
        </w:rPr>
        <w:t>Nazwa (rodzaj) towaru lub usługi, których dostawa lub świadczenie będzie prowadzić do jego powstania: ……………………………………………………………………..</w:t>
      </w:r>
    </w:p>
    <w:p w14:paraId="3321524C"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r w:rsidRPr="002F735A">
        <w:rPr>
          <w:rFonts w:ascii="Bookman Old Style" w:eastAsia="Lucida Sans Unicode" w:hAnsi="Bookman Old Style"/>
          <w:sz w:val="22"/>
          <w:szCs w:val="22"/>
        </w:rPr>
        <w:t>Ich wartość bez kwoty podatku: ………………………………………………………………..</w:t>
      </w:r>
    </w:p>
    <w:p w14:paraId="205EECC7"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i/>
        </w:rPr>
      </w:pPr>
      <w:r w:rsidRPr="002F735A">
        <w:rPr>
          <w:rFonts w:ascii="Bookman Old Style" w:eastAsia="Lucida Sans Unicode" w:hAnsi="Bookman Old Style"/>
          <w:i/>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4AE467C"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p>
    <w:p w14:paraId="5CD30C17"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r w:rsidRPr="002F735A">
        <w:rPr>
          <w:rFonts w:ascii="Bookman Old Style" w:eastAsia="Lucida Sans Unicode" w:hAnsi="Bookman Old Style"/>
          <w:sz w:val="22"/>
          <w:szCs w:val="22"/>
        </w:rPr>
        <w:t xml:space="preserve">7. Zwrotu wadium wniesionego w formie pieniężnej prosimy dokonać na konto …………………………………………………………………………………………………………… </w:t>
      </w:r>
    </w:p>
    <w:p w14:paraId="2783B0BD"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p>
    <w:p w14:paraId="02200919" w14:textId="77777777" w:rsidR="0027525A" w:rsidRPr="002F735A" w:rsidRDefault="0027525A" w:rsidP="0027525A">
      <w:pPr>
        <w:pStyle w:val="Lista21"/>
        <w:tabs>
          <w:tab w:val="left" w:pos="426"/>
        </w:tabs>
        <w:spacing w:line="360" w:lineRule="auto"/>
        <w:ind w:left="0" w:firstLine="0"/>
        <w:jc w:val="both"/>
        <w:rPr>
          <w:rFonts w:ascii="Bookman Old Style" w:eastAsia="Lucida Sans Unicode" w:hAnsi="Bookman Old Style" w:cs="Tahoma"/>
          <w:i/>
          <w:sz w:val="18"/>
          <w:szCs w:val="18"/>
        </w:rPr>
      </w:pPr>
      <w:r w:rsidRPr="002F735A">
        <w:rPr>
          <w:rFonts w:ascii="Bookman Old Style" w:eastAsia="Lucida Sans Unicode" w:hAnsi="Bookman Old Style"/>
          <w:sz w:val="22"/>
          <w:szCs w:val="22"/>
        </w:rPr>
        <w:t>8.</w:t>
      </w:r>
      <w:r w:rsidRPr="002F735A">
        <w:rPr>
          <w:rFonts w:ascii="Bookman Old Style" w:eastAsia="Lucida Sans Unicode" w:hAnsi="Bookman Old Style"/>
          <w:b/>
          <w:sz w:val="22"/>
          <w:szCs w:val="22"/>
        </w:rPr>
        <w:t xml:space="preserve"> Wykonawca należy do kategorii: </w:t>
      </w:r>
      <w:r w:rsidRPr="002F735A">
        <w:rPr>
          <w:rFonts w:ascii="Bookman Old Style" w:eastAsia="Lucida Sans Unicode" w:hAnsi="Bookman Old Style" w:cs="Tahoma"/>
          <w:i/>
          <w:sz w:val="18"/>
          <w:szCs w:val="18"/>
        </w:rPr>
        <w:t xml:space="preserve">(należy zaznaczyć odpowiednią kratkę) </w:t>
      </w:r>
    </w:p>
    <w:p w14:paraId="2209ADAB"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b/>
          <w:sz w:val="22"/>
          <w:szCs w:val="22"/>
        </w:rPr>
      </w:pPr>
      <w:r w:rsidRPr="002F735A">
        <w:rPr>
          <w:rFonts w:ascii="Bookman Old Style" w:hAnsi="Bookman Old Style" w:cs="Symbol"/>
          <w:sz w:val="22"/>
          <w:szCs w:val="22"/>
        </w:rPr>
        <w:t> małych przedsiębiorstw,</w:t>
      </w:r>
    </w:p>
    <w:p w14:paraId="68584BB1" w14:textId="77777777" w:rsidR="0027525A" w:rsidRPr="002F735A" w:rsidRDefault="0027525A" w:rsidP="0027525A">
      <w:pPr>
        <w:autoSpaceDE w:val="0"/>
        <w:autoSpaceDN w:val="0"/>
        <w:adjustRightInd w:val="0"/>
        <w:spacing w:line="360" w:lineRule="auto"/>
        <w:jc w:val="both"/>
        <w:rPr>
          <w:rFonts w:ascii="Bookman Old Style" w:hAnsi="Bookman Old Style" w:cs="Symbol"/>
          <w:sz w:val="22"/>
          <w:szCs w:val="22"/>
        </w:rPr>
      </w:pPr>
      <w:r w:rsidRPr="002F735A">
        <w:rPr>
          <w:rFonts w:ascii="Bookman Old Style" w:hAnsi="Bookman Old Style" w:cs="Symbol"/>
          <w:sz w:val="22"/>
          <w:szCs w:val="22"/>
        </w:rPr>
        <w:t> średnich przedsiębiorstw;</w:t>
      </w:r>
    </w:p>
    <w:p w14:paraId="1E5CBC97" w14:textId="77777777" w:rsidR="0027525A" w:rsidRPr="002F735A" w:rsidRDefault="0027525A" w:rsidP="0027525A">
      <w:pPr>
        <w:autoSpaceDE w:val="0"/>
        <w:autoSpaceDN w:val="0"/>
        <w:adjustRightInd w:val="0"/>
        <w:spacing w:line="360" w:lineRule="auto"/>
        <w:jc w:val="both"/>
        <w:rPr>
          <w:rFonts w:ascii="Bookman Old Style" w:hAnsi="Bookman Old Style" w:cs="Symbol"/>
          <w:sz w:val="22"/>
          <w:szCs w:val="22"/>
        </w:rPr>
      </w:pPr>
    </w:p>
    <w:p w14:paraId="66BBA6EC" w14:textId="77777777" w:rsidR="0027525A" w:rsidRPr="002F735A" w:rsidRDefault="0027525A" w:rsidP="0027525A">
      <w:pPr>
        <w:pStyle w:val="Tekstprzypisudolnego"/>
        <w:spacing w:line="360" w:lineRule="auto"/>
        <w:jc w:val="both"/>
        <w:rPr>
          <w:rFonts w:ascii="Bookman Old Style" w:hAnsi="Bookman Old Style" w:cs="Arial"/>
          <w:sz w:val="22"/>
          <w:szCs w:val="22"/>
        </w:rPr>
      </w:pPr>
      <w:r w:rsidRPr="002F735A">
        <w:rPr>
          <w:rFonts w:ascii="Bookman Old Style" w:eastAsia="Lucida Sans Unicode" w:hAnsi="Bookman Old Style"/>
          <w:sz w:val="22"/>
          <w:szCs w:val="22"/>
        </w:rPr>
        <w:t>9</w:t>
      </w:r>
      <w:r w:rsidRPr="002F735A">
        <w:rPr>
          <w:rFonts w:ascii="Bookman Old Style" w:hAnsi="Bookman Old Style" w:cs="Symbol"/>
          <w:b/>
          <w:sz w:val="22"/>
          <w:szCs w:val="22"/>
        </w:rPr>
        <w:t xml:space="preserve">. </w:t>
      </w:r>
      <w:r w:rsidRPr="002F735A">
        <w:rPr>
          <w:rFonts w:ascii="Bookman Old Style" w:hAnsi="Bookman Old Style" w:cs="Arial"/>
          <w:sz w:val="22"/>
          <w:szCs w:val="22"/>
        </w:rPr>
        <w:t>Oświadczam, że wypełniłem obowiązki informacyjne przewidziane w art. 13 lub art. 14 RODO</w:t>
      </w:r>
      <w:r w:rsidRPr="002F735A">
        <w:rPr>
          <w:rFonts w:ascii="Bookman Old Style" w:hAnsi="Bookman Old Style" w:cs="Arial"/>
          <w:sz w:val="22"/>
          <w:szCs w:val="22"/>
          <w:vertAlign w:val="superscript"/>
        </w:rPr>
        <w:t>2</w:t>
      </w:r>
      <w:r w:rsidRPr="002F735A">
        <w:rPr>
          <w:rFonts w:ascii="Bookman Old Style" w:hAnsi="Bookman Old Style" w:cs="Arial"/>
          <w:sz w:val="22"/>
          <w:szCs w:val="22"/>
        </w:rPr>
        <w:t xml:space="preserve"> wobec osób fizycznych, od których dane osobowe bezpośrednio lub pośrednio pozyskałem w celu ubiegania się o udzielenie zamówienia publicznego w niniejszym postępowaniu</w:t>
      </w:r>
      <w:r w:rsidRPr="002F735A">
        <w:rPr>
          <w:rFonts w:ascii="Bookman Old Style" w:hAnsi="Bookman Old Style" w:cs="Arial"/>
          <w:sz w:val="22"/>
          <w:szCs w:val="22"/>
          <w:vertAlign w:val="superscript"/>
        </w:rPr>
        <w:t>3</w:t>
      </w:r>
      <w:r w:rsidRPr="002F735A">
        <w:rPr>
          <w:rFonts w:ascii="Arial" w:hAnsi="Arial" w:cs="Arial"/>
          <w:sz w:val="16"/>
          <w:szCs w:val="16"/>
        </w:rPr>
        <w:t>.</w:t>
      </w:r>
    </w:p>
    <w:p w14:paraId="47FFA32B" w14:textId="77777777" w:rsidR="0027525A" w:rsidRPr="002F735A" w:rsidRDefault="0027525A" w:rsidP="0027525A">
      <w:pPr>
        <w:spacing w:line="360" w:lineRule="auto"/>
        <w:jc w:val="both"/>
        <w:rPr>
          <w:rFonts w:ascii="Bookman Old Style" w:eastAsia="Lucida Sans Unicode" w:hAnsi="Bookman Old Style"/>
          <w:sz w:val="22"/>
          <w:szCs w:val="22"/>
        </w:rPr>
      </w:pPr>
    </w:p>
    <w:p w14:paraId="352396FE" w14:textId="77777777" w:rsidR="0027525A" w:rsidRPr="002F735A" w:rsidRDefault="0027525A" w:rsidP="0027525A">
      <w:pPr>
        <w:spacing w:line="360" w:lineRule="auto"/>
        <w:jc w:val="both"/>
        <w:rPr>
          <w:rFonts w:ascii="Bookman Old Style" w:hAnsi="Bookman Old Style" w:cs="Tahoma"/>
          <w:sz w:val="22"/>
          <w:szCs w:val="22"/>
        </w:rPr>
      </w:pPr>
      <w:r w:rsidRPr="002F735A">
        <w:rPr>
          <w:rFonts w:ascii="Bookman Old Style" w:eastAsia="Lucida Sans Unicode" w:hAnsi="Bookman Old Style"/>
          <w:sz w:val="22"/>
          <w:szCs w:val="22"/>
        </w:rPr>
        <w:t xml:space="preserve">10. </w:t>
      </w:r>
      <w:r w:rsidRPr="002F735A">
        <w:rPr>
          <w:rFonts w:ascii="Bookman Old Style" w:hAnsi="Bookman Old Style" w:cs="Tahoma"/>
          <w:sz w:val="22"/>
          <w:szCs w:val="22"/>
        </w:rPr>
        <w:t>Załącznikami do niniejszej oferty są:</w:t>
      </w:r>
    </w:p>
    <w:p w14:paraId="3164571B" w14:textId="77777777" w:rsidR="0027525A" w:rsidRPr="002F735A" w:rsidRDefault="0027525A" w:rsidP="0027525A">
      <w:pPr>
        <w:spacing w:line="360" w:lineRule="auto"/>
        <w:rPr>
          <w:rFonts w:ascii="Bookman Old Style" w:hAnsi="Bookman Old Style"/>
          <w:sz w:val="22"/>
          <w:szCs w:val="22"/>
        </w:rPr>
      </w:pPr>
      <w:r w:rsidRPr="002F735A">
        <w:rPr>
          <w:rFonts w:ascii="Bookman Old Style" w:hAnsi="Bookman Old Style"/>
          <w:sz w:val="22"/>
          <w:szCs w:val="22"/>
        </w:rPr>
        <w:t>1) oświadczenie o spełnianiu warunków udziału w postępowaniu,</w:t>
      </w:r>
    </w:p>
    <w:p w14:paraId="716E6F90" w14:textId="77777777" w:rsidR="0027525A" w:rsidRPr="002F735A" w:rsidRDefault="0027525A" w:rsidP="0027525A">
      <w:pPr>
        <w:spacing w:line="360" w:lineRule="auto"/>
        <w:rPr>
          <w:rFonts w:ascii="Bookman Old Style" w:hAnsi="Bookman Old Style"/>
          <w:sz w:val="22"/>
          <w:szCs w:val="22"/>
        </w:rPr>
      </w:pPr>
      <w:r w:rsidRPr="002F735A">
        <w:rPr>
          <w:rFonts w:ascii="Bookman Old Style" w:hAnsi="Bookman Old Style"/>
          <w:sz w:val="22"/>
          <w:szCs w:val="22"/>
        </w:rPr>
        <w:t>2) oświadczenie o braku podstaw do wykluczenia z postępowania,</w:t>
      </w:r>
    </w:p>
    <w:p w14:paraId="34BACF77" w14:textId="77777777" w:rsidR="0027525A" w:rsidRPr="002F735A" w:rsidRDefault="0027525A" w:rsidP="0027525A">
      <w:pPr>
        <w:spacing w:line="360" w:lineRule="auto"/>
        <w:jc w:val="both"/>
        <w:rPr>
          <w:rFonts w:ascii="Bookman Old Style" w:hAnsi="Bookman Old Style"/>
          <w:i/>
          <w:sz w:val="22"/>
          <w:szCs w:val="22"/>
        </w:rPr>
      </w:pPr>
      <w:r w:rsidRPr="002F735A">
        <w:rPr>
          <w:rFonts w:ascii="Bookman Old Style" w:hAnsi="Bookman Old Style"/>
          <w:sz w:val="22"/>
          <w:szCs w:val="22"/>
        </w:rPr>
        <w:t xml:space="preserve">3) zobowiązanie podmiotu trzeciego </w:t>
      </w:r>
      <w:r w:rsidRPr="002F735A">
        <w:rPr>
          <w:rFonts w:ascii="Bookman Old Style" w:hAnsi="Bookman Old Style"/>
          <w:i/>
        </w:rPr>
        <w:t>(jeśli dotyczy),</w:t>
      </w:r>
    </w:p>
    <w:p w14:paraId="7DB5CE49" w14:textId="77777777" w:rsidR="0027525A" w:rsidRPr="002F735A" w:rsidRDefault="0027525A" w:rsidP="0027525A">
      <w:pPr>
        <w:spacing w:line="360" w:lineRule="auto"/>
        <w:jc w:val="both"/>
        <w:rPr>
          <w:rFonts w:ascii="Bookman Old Style" w:hAnsi="Bookman Old Style"/>
          <w:i/>
          <w:sz w:val="22"/>
          <w:szCs w:val="22"/>
        </w:rPr>
      </w:pPr>
      <w:r w:rsidRPr="002F735A">
        <w:rPr>
          <w:rFonts w:ascii="Bookman Old Style" w:hAnsi="Bookman Old Style"/>
          <w:sz w:val="22"/>
          <w:szCs w:val="22"/>
        </w:rPr>
        <w:t xml:space="preserve">4) pełnomocnictwo </w:t>
      </w:r>
      <w:r w:rsidRPr="002F735A">
        <w:rPr>
          <w:rFonts w:ascii="Bookman Old Style" w:hAnsi="Bookman Old Style"/>
        </w:rPr>
        <w:t>(</w:t>
      </w:r>
      <w:r w:rsidRPr="002F735A">
        <w:rPr>
          <w:rFonts w:ascii="Bookman Old Style" w:hAnsi="Bookman Old Style"/>
          <w:i/>
        </w:rPr>
        <w:t>jeżeli dotyczy).</w:t>
      </w:r>
      <w:r w:rsidRPr="002F735A">
        <w:rPr>
          <w:rFonts w:ascii="Bookman Old Style" w:hAnsi="Bookman Old Style"/>
          <w:i/>
          <w:sz w:val="22"/>
          <w:szCs w:val="22"/>
        </w:rPr>
        <w:t xml:space="preserve"> </w:t>
      </w:r>
    </w:p>
    <w:p w14:paraId="42B7C05A"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b/>
          <w:sz w:val="22"/>
          <w:szCs w:val="22"/>
        </w:rPr>
      </w:pPr>
    </w:p>
    <w:p w14:paraId="1E5B2406" w14:textId="77777777" w:rsidR="0027525A" w:rsidRPr="002F735A" w:rsidRDefault="0027525A" w:rsidP="0027525A">
      <w:pPr>
        <w:tabs>
          <w:tab w:val="left" w:pos="0"/>
          <w:tab w:val="left" w:pos="4680"/>
        </w:tabs>
        <w:autoSpaceDE w:val="0"/>
        <w:autoSpaceDN w:val="0"/>
        <w:adjustRightInd w:val="0"/>
        <w:spacing w:line="360" w:lineRule="auto"/>
        <w:jc w:val="both"/>
        <w:rPr>
          <w:rFonts w:ascii="Bookman Old Style" w:eastAsia="Lucida Sans Unicode" w:hAnsi="Bookman Old Style" w:cs="Tahoma"/>
          <w:bCs/>
          <w:u w:val="single"/>
        </w:rPr>
      </w:pPr>
      <w:r w:rsidRPr="002F735A">
        <w:rPr>
          <w:rFonts w:ascii="Bookman Old Style" w:eastAsia="Lucida Sans Unicode" w:hAnsi="Bookman Old Style" w:cs="Tahoma"/>
          <w:bCs/>
        </w:rPr>
        <w:t>*</w:t>
      </w:r>
      <w:r w:rsidRPr="002F735A">
        <w:rPr>
          <w:rFonts w:ascii="Bookman Old Style" w:eastAsia="Lucida Sans Unicode" w:hAnsi="Bookman Old Style" w:cs="Tahoma"/>
          <w:bCs/>
          <w:u w:val="single"/>
        </w:rPr>
        <w:t>niepotrzebne skreślić</w:t>
      </w:r>
    </w:p>
    <w:p w14:paraId="2981C02A" w14:textId="77777777" w:rsidR="0027525A" w:rsidRPr="002F735A" w:rsidRDefault="0027525A" w:rsidP="0027525A">
      <w:pPr>
        <w:tabs>
          <w:tab w:val="left" w:pos="0"/>
          <w:tab w:val="left" w:pos="4680"/>
        </w:tabs>
        <w:autoSpaceDE w:val="0"/>
        <w:autoSpaceDN w:val="0"/>
        <w:adjustRightInd w:val="0"/>
        <w:spacing w:line="360" w:lineRule="auto"/>
        <w:jc w:val="both"/>
        <w:rPr>
          <w:rFonts w:ascii="Bookman Old Style" w:eastAsia="Lucida Sans Unicode" w:hAnsi="Bookman Old Style" w:cs="Tahoma"/>
          <w:b/>
          <w:bCs/>
          <w:sz w:val="22"/>
          <w:szCs w:val="22"/>
          <w:u w:val="single"/>
        </w:rPr>
      </w:pPr>
    </w:p>
    <w:p w14:paraId="71B5D7C2" w14:textId="77777777" w:rsidR="0027525A" w:rsidRPr="002F735A" w:rsidRDefault="0027525A" w:rsidP="0027525A">
      <w:pPr>
        <w:tabs>
          <w:tab w:val="left" w:pos="0"/>
          <w:tab w:val="left" w:pos="4680"/>
        </w:tabs>
        <w:autoSpaceDE w:val="0"/>
        <w:autoSpaceDN w:val="0"/>
        <w:adjustRightInd w:val="0"/>
        <w:spacing w:line="360" w:lineRule="auto"/>
        <w:jc w:val="both"/>
        <w:rPr>
          <w:rFonts w:ascii="Bookman Old Style" w:eastAsia="Lucida Sans Unicode" w:hAnsi="Bookman Old Style" w:cs="Tahoma"/>
          <w:b/>
          <w:bCs/>
          <w:sz w:val="22"/>
          <w:szCs w:val="22"/>
          <w:u w:val="single"/>
        </w:rPr>
      </w:pPr>
    </w:p>
    <w:p w14:paraId="682318C6" w14:textId="77777777" w:rsidR="0027525A" w:rsidRPr="002F735A" w:rsidRDefault="0027525A" w:rsidP="0027525A">
      <w:pPr>
        <w:tabs>
          <w:tab w:val="left" w:pos="0"/>
          <w:tab w:val="left" w:pos="4680"/>
        </w:tabs>
        <w:autoSpaceDE w:val="0"/>
        <w:autoSpaceDN w:val="0"/>
        <w:adjustRightInd w:val="0"/>
        <w:spacing w:line="360" w:lineRule="auto"/>
        <w:jc w:val="both"/>
        <w:rPr>
          <w:rFonts w:ascii="Bookman Old Style" w:eastAsia="Lucida Sans Unicode" w:hAnsi="Bookman Old Style" w:cs="Tahoma"/>
          <w:b/>
          <w:bCs/>
          <w:sz w:val="22"/>
          <w:szCs w:val="22"/>
          <w:u w:val="single"/>
        </w:rPr>
      </w:pPr>
    </w:p>
    <w:p w14:paraId="257A41F7" w14:textId="77777777" w:rsidR="0027525A" w:rsidRPr="002F735A" w:rsidRDefault="0027525A" w:rsidP="0027525A">
      <w:pPr>
        <w:tabs>
          <w:tab w:val="left" w:pos="0"/>
        </w:tabs>
        <w:autoSpaceDE w:val="0"/>
        <w:autoSpaceDN w:val="0"/>
        <w:adjustRightInd w:val="0"/>
        <w:jc w:val="right"/>
        <w:rPr>
          <w:rFonts w:ascii="Bookman Old Style" w:eastAsia="Lucida Sans Unicode" w:hAnsi="Bookman Old Style" w:cs="Tahoma"/>
          <w:bCs/>
          <w:sz w:val="22"/>
          <w:szCs w:val="22"/>
        </w:rPr>
      </w:pPr>
      <w:r w:rsidRPr="002F735A">
        <w:rPr>
          <w:rFonts w:ascii="Bookman Old Style" w:eastAsia="Lucida Sans Unicode" w:hAnsi="Bookman Old Style" w:cs="Tahoma"/>
          <w:bCs/>
          <w:sz w:val="22"/>
          <w:szCs w:val="22"/>
        </w:rPr>
        <w:t>………....................................................................</w:t>
      </w:r>
    </w:p>
    <w:p w14:paraId="5E4178FF" w14:textId="77777777" w:rsidR="0027525A" w:rsidRPr="002F735A" w:rsidRDefault="0027525A" w:rsidP="0027525A">
      <w:pPr>
        <w:tabs>
          <w:tab w:val="left" w:pos="0"/>
        </w:tabs>
        <w:autoSpaceDE w:val="0"/>
        <w:autoSpaceDN w:val="0"/>
        <w:adjustRightInd w:val="0"/>
        <w:ind w:left="3540"/>
        <w:jc w:val="center"/>
        <w:rPr>
          <w:rFonts w:ascii="Bookman Old Style" w:eastAsia="Lucida Sans Unicode" w:hAnsi="Bookman Old Style" w:cs="Tahoma"/>
          <w:i/>
        </w:rPr>
      </w:pPr>
      <w:r w:rsidRPr="002F735A">
        <w:rPr>
          <w:rFonts w:ascii="Bookman Old Style" w:eastAsia="Lucida Sans Unicode" w:hAnsi="Bookman Old Style" w:cs="Tahoma"/>
          <w:i/>
        </w:rPr>
        <w:t xml:space="preserve"> (podpis upełnomocnionego przedstawiciela wykonawcy) </w:t>
      </w:r>
    </w:p>
    <w:p w14:paraId="10CBA76E"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6FE2E3CD"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6E4A1C31"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2C287338"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26D90915"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6F3E2705"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3E6BD417"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49B45823"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26A61221" w14:textId="77777777" w:rsidR="0027525A" w:rsidRPr="002F735A" w:rsidRDefault="0027525A" w:rsidP="0027525A">
      <w:pPr>
        <w:widowControl w:val="0"/>
        <w:autoSpaceDE w:val="0"/>
        <w:autoSpaceDN w:val="0"/>
        <w:adjustRightInd w:val="0"/>
        <w:jc w:val="both"/>
        <w:rPr>
          <w:rFonts w:ascii="Bookman Old Style" w:hAnsi="Bookman Old Style" w:cs="Bookman Old Style"/>
          <w:i/>
          <w:iCs/>
          <w:vertAlign w:val="superscript"/>
        </w:rPr>
      </w:pPr>
    </w:p>
    <w:p w14:paraId="4C12468B" w14:textId="77777777" w:rsidR="0027525A" w:rsidRPr="002F735A" w:rsidRDefault="0027525A" w:rsidP="0027525A">
      <w:pPr>
        <w:widowControl w:val="0"/>
        <w:autoSpaceDE w:val="0"/>
        <w:autoSpaceDN w:val="0"/>
        <w:adjustRightInd w:val="0"/>
        <w:spacing w:line="360" w:lineRule="auto"/>
        <w:jc w:val="both"/>
        <w:rPr>
          <w:rFonts w:ascii="Bookman Old Style" w:hAnsi="Bookman Old Style" w:cs="Bookman Old Style"/>
          <w:i/>
          <w:iCs/>
        </w:rPr>
      </w:pPr>
      <w:r w:rsidRPr="002F735A">
        <w:rPr>
          <w:rFonts w:ascii="Bookman Old Style" w:hAnsi="Bookman Old Style" w:cs="Bookman Old Style"/>
          <w:i/>
          <w:iCs/>
          <w:vertAlign w:val="superscript"/>
        </w:rPr>
        <w:t>1</w:t>
      </w:r>
      <w:r w:rsidRPr="002F735A">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14:paraId="74291211" w14:textId="77777777" w:rsidR="0027525A" w:rsidRPr="002F735A" w:rsidRDefault="0027525A" w:rsidP="0027525A">
      <w:pPr>
        <w:widowControl w:val="0"/>
        <w:autoSpaceDE w:val="0"/>
        <w:autoSpaceDN w:val="0"/>
        <w:adjustRightInd w:val="0"/>
        <w:spacing w:line="360" w:lineRule="auto"/>
        <w:jc w:val="both"/>
        <w:rPr>
          <w:rFonts w:ascii="Bookman Old Style" w:hAnsi="Bookman Old Style" w:cs="Bookman Old Style"/>
          <w:i/>
          <w:iCs/>
        </w:rPr>
      </w:pPr>
    </w:p>
    <w:p w14:paraId="66A712A1" w14:textId="77777777" w:rsidR="0027525A" w:rsidRPr="002F735A" w:rsidRDefault="0027525A" w:rsidP="0027525A">
      <w:pPr>
        <w:pStyle w:val="Tekstprzypisudolnego"/>
        <w:spacing w:line="360" w:lineRule="auto"/>
        <w:jc w:val="both"/>
        <w:rPr>
          <w:rFonts w:ascii="Bookman Old Style" w:hAnsi="Bookman Old Style" w:cs="Arial"/>
          <w:i/>
        </w:rPr>
      </w:pPr>
      <w:r w:rsidRPr="002F735A">
        <w:rPr>
          <w:rFonts w:ascii="Bookman Old Style" w:hAnsi="Bookman Old Style" w:cs="Arial"/>
          <w:i/>
          <w:vertAlign w:val="superscript"/>
          <w:lang w:val="pl-PL"/>
        </w:rPr>
        <w:t>2</w:t>
      </w:r>
      <w:r w:rsidRPr="002F735A">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2829F74" w14:textId="77777777" w:rsidR="0027525A" w:rsidRPr="002F735A" w:rsidRDefault="0027525A" w:rsidP="0027525A">
      <w:pPr>
        <w:pStyle w:val="NormalnyWeb"/>
        <w:spacing w:line="360" w:lineRule="auto"/>
        <w:ind w:hanging="142"/>
        <w:jc w:val="both"/>
        <w:rPr>
          <w:rFonts w:ascii="Bookman Old Style" w:hAnsi="Bookman Old Style" w:cs="Arial"/>
          <w:i/>
          <w:sz w:val="20"/>
          <w:szCs w:val="20"/>
        </w:rPr>
      </w:pPr>
      <w:r w:rsidRPr="002F735A">
        <w:rPr>
          <w:rFonts w:ascii="Bookman Old Style" w:hAnsi="Bookman Old Style" w:cs="Arial"/>
          <w:i/>
          <w:sz w:val="20"/>
          <w:szCs w:val="20"/>
          <w:vertAlign w:val="superscript"/>
          <w:lang w:val="fr-FR"/>
        </w:rPr>
        <w:t>3</w:t>
      </w:r>
      <w:r w:rsidRPr="002F735A">
        <w:rPr>
          <w:rFonts w:ascii="Bookman Old Style" w:hAnsi="Bookman Old Style" w:cs="Arial"/>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w:t>
      </w:r>
      <w:r w:rsidRPr="002F735A">
        <w:rPr>
          <w:rFonts w:ascii="Bookman Old Style" w:hAnsi="Bookman Old Style" w:cs="Arial"/>
          <w:i/>
          <w:sz w:val="20"/>
          <w:szCs w:val="20"/>
          <w:u w:val="single"/>
        </w:rPr>
        <w:t>nie składa</w:t>
      </w:r>
      <w:r w:rsidRPr="002F735A">
        <w:rPr>
          <w:rFonts w:ascii="Bookman Old Style" w:hAnsi="Bookman Old Style" w:cs="Arial"/>
          <w:i/>
          <w:sz w:val="20"/>
          <w:szCs w:val="20"/>
        </w:rPr>
        <w:t xml:space="preserve"> (w takim przypadku należy usunąć  treść oświadczenia np. przez jego wykreślenie).</w:t>
      </w:r>
    </w:p>
    <w:p w14:paraId="582BED5F" w14:textId="77777777" w:rsidR="0027525A" w:rsidRPr="002F735A" w:rsidRDefault="0027525A" w:rsidP="0027525A">
      <w:pPr>
        <w:widowControl w:val="0"/>
        <w:autoSpaceDE w:val="0"/>
        <w:autoSpaceDN w:val="0"/>
        <w:adjustRightInd w:val="0"/>
        <w:jc w:val="both"/>
        <w:rPr>
          <w:rFonts w:ascii="Bookman Old Style" w:hAnsi="Bookman Old Style" w:cs="Bookman Old Style"/>
          <w:i/>
          <w:iCs/>
        </w:rPr>
      </w:pPr>
      <w:r w:rsidRPr="002F735A">
        <w:rPr>
          <w:rFonts w:ascii="Bookman Old Style" w:hAnsi="Bookman Old Style" w:cs="Bookman Old Style"/>
          <w:i/>
          <w:iCs/>
        </w:rPr>
        <w:br w:type="page"/>
      </w:r>
    </w:p>
    <w:p w14:paraId="283E3340" w14:textId="3E20D9C3" w:rsidR="0027525A" w:rsidRPr="002F735A" w:rsidRDefault="00117F87" w:rsidP="0027525A">
      <w:pPr>
        <w:tabs>
          <w:tab w:val="left" w:pos="56"/>
        </w:tabs>
        <w:autoSpaceDE w:val="0"/>
        <w:spacing w:line="360" w:lineRule="auto"/>
        <w:jc w:val="center"/>
        <w:rPr>
          <w:rFonts w:ascii="Bookman Old Style" w:hAnsi="Bookman Old Style" w:cs="Bookman Old Style"/>
          <w:b/>
          <w:bCs/>
          <w:sz w:val="22"/>
          <w:szCs w:val="22"/>
        </w:rPr>
      </w:pPr>
      <w:r w:rsidRPr="002F735A">
        <w:rPr>
          <w:noProof/>
        </w:rPr>
        <w:drawing>
          <wp:inline distT="0" distB="0" distL="0" distR="0" wp14:anchorId="0D4EDBEB" wp14:editId="491260D2">
            <wp:extent cx="5759450" cy="717550"/>
            <wp:effectExtent l="0" t="0" r="0" b="6350"/>
            <wp:docPr id="6" name="Obraz 6" descr="belka etnocentrum NOWA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ka etnocentrum NOWA 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17550"/>
                    </a:xfrm>
                    <a:prstGeom prst="rect">
                      <a:avLst/>
                    </a:prstGeom>
                    <a:noFill/>
                    <a:ln>
                      <a:noFill/>
                    </a:ln>
                  </pic:spPr>
                </pic:pic>
              </a:graphicData>
            </a:graphic>
          </wp:inline>
        </w:drawing>
      </w:r>
      <w:r w:rsidR="0027525A" w:rsidRPr="002F735A">
        <w:rPr>
          <w:rFonts w:ascii="Bookman Old Style" w:hAnsi="Bookman Old Style" w:cs="Bookman Old Style"/>
          <w:b/>
          <w:bCs/>
          <w:sz w:val="22"/>
          <w:szCs w:val="22"/>
        </w:rPr>
        <w:t xml:space="preserve">Program Operacyjny Infrastruktura i Środowisko </w:t>
      </w:r>
    </w:p>
    <w:p w14:paraId="7540DAA4" w14:textId="77777777" w:rsidR="0027525A" w:rsidRPr="002F735A" w:rsidRDefault="0027525A" w:rsidP="0027525A">
      <w:pPr>
        <w:tabs>
          <w:tab w:val="left" w:pos="56"/>
        </w:tabs>
        <w:autoSpaceDE w:val="0"/>
        <w:spacing w:line="360" w:lineRule="auto"/>
        <w:jc w:val="center"/>
        <w:rPr>
          <w:rFonts w:ascii="Bookman Old Style" w:hAnsi="Bookman Old Style" w:cs="Bookman Old Style"/>
          <w:b/>
          <w:bCs/>
          <w:sz w:val="22"/>
          <w:szCs w:val="22"/>
        </w:rPr>
      </w:pPr>
      <w:r w:rsidRPr="002F735A">
        <w:rPr>
          <w:rFonts w:ascii="Bookman Old Style" w:hAnsi="Bookman Old Style" w:cs="Bookman Old Style"/>
          <w:b/>
          <w:bCs/>
          <w:sz w:val="22"/>
          <w:szCs w:val="22"/>
        </w:rPr>
        <w:t>2014-2020</w:t>
      </w:r>
    </w:p>
    <w:p w14:paraId="5410AEDA" w14:textId="77777777" w:rsidR="0027525A" w:rsidRPr="002F735A" w:rsidRDefault="0027525A" w:rsidP="0027525A">
      <w:pPr>
        <w:spacing w:line="360" w:lineRule="auto"/>
        <w:jc w:val="right"/>
        <w:rPr>
          <w:rFonts w:ascii="Bookman Old Style" w:hAnsi="Bookman Old Style" w:cs="Tahoma"/>
          <w:sz w:val="22"/>
          <w:szCs w:val="22"/>
        </w:rPr>
      </w:pPr>
    </w:p>
    <w:p w14:paraId="1F10C2FB" w14:textId="77777777" w:rsidR="0027525A" w:rsidRPr="002F735A" w:rsidRDefault="0027525A" w:rsidP="0027525A">
      <w:pPr>
        <w:pStyle w:val="Nagwek1"/>
      </w:pPr>
      <w:r w:rsidRPr="002F735A">
        <w:t>OFERTA</w:t>
      </w:r>
    </w:p>
    <w:p w14:paraId="6114CC3B" w14:textId="77777777" w:rsidR="0027525A" w:rsidRPr="002F735A" w:rsidRDefault="0027525A" w:rsidP="0027525A">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W odpowiedzi na ogłoszenie o przetargu nieograniczonym pn.:</w:t>
      </w:r>
    </w:p>
    <w:p w14:paraId="75EBE459" w14:textId="77777777" w:rsidR="0027525A" w:rsidRPr="002F735A" w:rsidRDefault="0027525A" w:rsidP="0027525A">
      <w:pPr>
        <w:spacing w:line="360" w:lineRule="auto"/>
        <w:jc w:val="center"/>
        <w:rPr>
          <w:rFonts w:ascii="Bookman Old Style" w:hAnsi="Bookman Old Style" w:cs="Arial"/>
          <w:b/>
          <w:sz w:val="22"/>
          <w:szCs w:val="22"/>
        </w:rPr>
      </w:pPr>
      <w:r w:rsidRPr="002F735A">
        <w:rPr>
          <w:rFonts w:ascii="Bookman Old Style" w:hAnsi="Bookman Old Style" w:cs="Arial"/>
          <w:b/>
          <w:sz w:val="22"/>
          <w:szCs w:val="22"/>
        </w:rPr>
        <w:t>Opracowanie dokumentacji projektowej dla zadania pn.:</w:t>
      </w:r>
    </w:p>
    <w:p w14:paraId="75A42044" w14:textId="77777777" w:rsidR="0027525A" w:rsidRPr="002F735A" w:rsidRDefault="0027525A" w:rsidP="0027525A">
      <w:pPr>
        <w:tabs>
          <w:tab w:val="left" w:pos="0"/>
        </w:tabs>
        <w:autoSpaceDE w:val="0"/>
        <w:autoSpaceDN w:val="0"/>
        <w:adjustRightInd w:val="0"/>
        <w:spacing w:line="360" w:lineRule="auto"/>
        <w:jc w:val="center"/>
        <w:rPr>
          <w:rFonts w:ascii="Bookman Old Style" w:hAnsi="Bookman Old Style" w:cs="Arial"/>
          <w:b/>
          <w:sz w:val="22"/>
          <w:szCs w:val="22"/>
        </w:rPr>
      </w:pPr>
      <w:r w:rsidRPr="002F735A">
        <w:rPr>
          <w:rFonts w:ascii="Bookman Old Style" w:hAnsi="Bookman Old Style" w:cs="Arial"/>
          <w:b/>
          <w:sz w:val="22"/>
          <w:szCs w:val="22"/>
        </w:rPr>
        <w:t>Dzia</w:t>
      </w:r>
      <w:r w:rsidRPr="002F735A">
        <w:rPr>
          <w:rFonts w:ascii="Bookman Old Style" w:hAnsi="Bookman Old Style" w:cs="Arial" w:hint="eastAsia"/>
          <w:b/>
          <w:sz w:val="22"/>
          <w:szCs w:val="22"/>
        </w:rPr>
        <w:t>ł</w:t>
      </w:r>
      <w:r w:rsidRPr="002F735A">
        <w:rPr>
          <w:rFonts w:ascii="Bookman Old Style" w:hAnsi="Bookman Old Style" w:cs="Arial"/>
          <w:b/>
          <w:sz w:val="22"/>
          <w:szCs w:val="22"/>
        </w:rPr>
        <w:t>ania promocyjne i informacyjne zwi</w:t>
      </w:r>
      <w:r w:rsidRPr="002F735A">
        <w:rPr>
          <w:rFonts w:ascii="Bookman Old Style" w:hAnsi="Bookman Old Style" w:cs="Arial" w:hint="eastAsia"/>
          <w:b/>
          <w:sz w:val="22"/>
          <w:szCs w:val="22"/>
        </w:rPr>
        <w:t>ą</w:t>
      </w:r>
      <w:r w:rsidRPr="002F735A">
        <w:rPr>
          <w:rFonts w:ascii="Bookman Old Style" w:hAnsi="Bookman Old Style" w:cs="Arial"/>
          <w:b/>
          <w:sz w:val="22"/>
          <w:szCs w:val="22"/>
        </w:rPr>
        <w:t xml:space="preserve">zane z otwarciem </w:t>
      </w:r>
    </w:p>
    <w:p w14:paraId="3476CD4F" w14:textId="77777777" w:rsidR="0027525A" w:rsidRPr="002F735A" w:rsidRDefault="0027525A" w:rsidP="0027525A">
      <w:pPr>
        <w:tabs>
          <w:tab w:val="left" w:pos="0"/>
        </w:tabs>
        <w:autoSpaceDE w:val="0"/>
        <w:autoSpaceDN w:val="0"/>
        <w:adjustRightInd w:val="0"/>
        <w:spacing w:line="360" w:lineRule="auto"/>
        <w:jc w:val="center"/>
        <w:rPr>
          <w:rFonts w:ascii="Bookman Old Style" w:hAnsi="Bookman Old Style" w:cs="Arial"/>
          <w:b/>
          <w:sz w:val="22"/>
          <w:szCs w:val="22"/>
        </w:rPr>
      </w:pPr>
      <w:r w:rsidRPr="002F735A">
        <w:rPr>
          <w:rFonts w:ascii="Bookman Old Style" w:hAnsi="Bookman Old Style" w:cs="Arial"/>
          <w:b/>
          <w:sz w:val="22"/>
          <w:szCs w:val="22"/>
        </w:rPr>
        <w:t>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 w ramach projektu pn.:</w:t>
      </w:r>
    </w:p>
    <w:p w14:paraId="4CAF2C3C" w14:textId="77777777" w:rsidR="0027525A" w:rsidRPr="002F735A" w:rsidRDefault="0027525A" w:rsidP="0027525A">
      <w:pPr>
        <w:tabs>
          <w:tab w:val="left" w:pos="0"/>
        </w:tabs>
        <w:autoSpaceDE w:val="0"/>
        <w:autoSpaceDN w:val="0"/>
        <w:adjustRightInd w:val="0"/>
        <w:spacing w:line="360" w:lineRule="auto"/>
        <w:jc w:val="center"/>
        <w:rPr>
          <w:rFonts w:ascii="Bookman Old Style" w:hAnsi="Bookman Old Style" w:cs="Arial"/>
          <w:b/>
          <w:sz w:val="22"/>
          <w:szCs w:val="22"/>
        </w:rPr>
      </w:pPr>
      <w:r w:rsidRPr="002F735A">
        <w:rPr>
          <w:rFonts w:ascii="Bookman Old Style" w:hAnsi="Bookman Old Style" w:cs="Arial"/>
          <w:b/>
          <w:sz w:val="22"/>
          <w:szCs w:val="22"/>
        </w:rPr>
        <w:t xml:space="preserve"> „Modernizacja zabytkowego dworca PKP na potrzeby funkcjonowania 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w:t>
      </w:r>
    </w:p>
    <w:p w14:paraId="7740E025" w14:textId="77777777" w:rsidR="0027525A" w:rsidRPr="002F735A" w:rsidRDefault="0027525A" w:rsidP="0027525A">
      <w:pPr>
        <w:tabs>
          <w:tab w:val="left" w:pos="0"/>
        </w:tabs>
        <w:autoSpaceDE w:val="0"/>
        <w:autoSpaceDN w:val="0"/>
        <w:adjustRightInd w:val="0"/>
        <w:spacing w:line="360" w:lineRule="auto"/>
        <w:jc w:val="center"/>
        <w:rPr>
          <w:rFonts w:ascii="Bookman Old Style" w:hAnsi="Bookman Old Style" w:cs="Arial"/>
          <w:b/>
          <w:sz w:val="22"/>
          <w:szCs w:val="22"/>
        </w:rPr>
      </w:pPr>
    </w:p>
    <w:p w14:paraId="0EE3F04B" w14:textId="4AD19CB5" w:rsidR="0027525A" w:rsidRPr="002F735A" w:rsidRDefault="0027525A" w:rsidP="0027525A">
      <w:pPr>
        <w:tabs>
          <w:tab w:val="left" w:pos="0"/>
        </w:tabs>
        <w:autoSpaceDE w:val="0"/>
        <w:autoSpaceDN w:val="0"/>
        <w:adjustRightInd w:val="0"/>
        <w:spacing w:line="360" w:lineRule="auto"/>
        <w:jc w:val="center"/>
        <w:rPr>
          <w:rFonts w:ascii="Bookman Old Style" w:hAnsi="Bookman Old Style" w:cs="Arial"/>
          <w:sz w:val="24"/>
          <w:szCs w:val="24"/>
        </w:rPr>
      </w:pPr>
      <w:r w:rsidRPr="002F735A">
        <w:rPr>
          <w:rFonts w:ascii="Bookman Old Style" w:hAnsi="Bookman Old Style" w:cs="Arial"/>
          <w:b/>
          <w:sz w:val="24"/>
          <w:szCs w:val="24"/>
        </w:rPr>
        <w:t xml:space="preserve">Część </w:t>
      </w:r>
      <w:r w:rsidR="002D7FDA" w:rsidRPr="002F735A">
        <w:rPr>
          <w:rFonts w:ascii="Bookman Old Style" w:hAnsi="Bookman Old Style" w:cs="Arial"/>
          <w:b/>
          <w:sz w:val="24"/>
          <w:szCs w:val="24"/>
        </w:rPr>
        <w:t>V</w:t>
      </w:r>
      <w:r w:rsidRPr="002F735A">
        <w:rPr>
          <w:rFonts w:ascii="Bookman Old Style" w:hAnsi="Bookman Old Style" w:cs="Arial"/>
          <w:b/>
          <w:sz w:val="24"/>
          <w:szCs w:val="24"/>
        </w:rPr>
        <w:t xml:space="preserve"> –</w:t>
      </w:r>
      <w:r w:rsidRPr="002F735A">
        <w:rPr>
          <w:rFonts w:ascii="Bookman Old Style" w:hAnsi="Bookman Old Style" w:cs="Arial"/>
          <w:sz w:val="24"/>
          <w:szCs w:val="24"/>
        </w:rPr>
        <w:t xml:space="preserve"> </w:t>
      </w:r>
      <w:r w:rsidR="003C1C5E" w:rsidRPr="002F735A">
        <w:rPr>
          <w:rFonts w:ascii="Bookman Old Style" w:hAnsi="Bookman Old Style" w:cstheme="minorHAnsi"/>
          <w:sz w:val="24"/>
          <w:szCs w:val="24"/>
        </w:rPr>
        <w:t>Eventy promocyjne Etnocentrum</w:t>
      </w:r>
    </w:p>
    <w:p w14:paraId="598622AB" w14:textId="77777777" w:rsidR="0027525A" w:rsidRPr="002F735A" w:rsidRDefault="0027525A" w:rsidP="0027525A">
      <w:pPr>
        <w:tabs>
          <w:tab w:val="left" w:pos="0"/>
        </w:tabs>
        <w:autoSpaceDE w:val="0"/>
        <w:autoSpaceDN w:val="0"/>
        <w:adjustRightInd w:val="0"/>
        <w:spacing w:line="360" w:lineRule="auto"/>
        <w:jc w:val="center"/>
        <w:rPr>
          <w:rFonts w:ascii="Bookman Old Style" w:eastAsia="Lucida Sans Unicode" w:hAnsi="Bookman Old Style" w:cs="Tahoma"/>
          <w:bCs/>
          <w:sz w:val="22"/>
          <w:szCs w:val="22"/>
        </w:rPr>
      </w:pPr>
    </w:p>
    <w:p w14:paraId="09ECE785"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2F735A">
        <w:rPr>
          <w:rFonts w:ascii="Bookman Old Style" w:eastAsia="Lucida Sans Unicode" w:hAnsi="Bookman Old Style" w:cs="Tahoma"/>
          <w:bCs/>
          <w:sz w:val="22"/>
          <w:szCs w:val="22"/>
        </w:rPr>
        <w:t>W imieniu wykonawcy</w:t>
      </w:r>
      <w:r w:rsidRPr="002F735A">
        <w:rPr>
          <w:rFonts w:ascii="Bookman Old Style" w:eastAsia="Lucida Sans Unicode" w:hAnsi="Bookman Old Style" w:cs="Tahoma"/>
          <w:bCs/>
          <w:sz w:val="22"/>
          <w:szCs w:val="22"/>
          <w:vertAlign w:val="superscript"/>
        </w:rPr>
        <w:t>1</w:t>
      </w:r>
      <w:r w:rsidRPr="002F735A">
        <w:rPr>
          <w:rFonts w:ascii="Bookman Old Style" w:eastAsia="Lucida Sans Unicode" w:hAnsi="Bookman Old Style" w:cs="Tahoma"/>
          <w:bCs/>
          <w:sz w:val="22"/>
          <w:szCs w:val="22"/>
        </w:rPr>
        <w:t xml:space="preserve"> …………………………………………………………………………….</w:t>
      </w:r>
    </w:p>
    <w:p w14:paraId="607A9449"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2F735A">
        <w:rPr>
          <w:rFonts w:ascii="Bookman Old Style" w:eastAsia="Lucida Sans Unicode" w:hAnsi="Bookman Old Style" w:cs="Tahoma"/>
          <w:bCs/>
          <w:sz w:val="22"/>
          <w:szCs w:val="22"/>
        </w:rPr>
        <w:t>z siedzibą w ……………………………………………… przy ulicy …………………………….</w:t>
      </w:r>
    </w:p>
    <w:p w14:paraId="59978C7C"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r w:rsidRPr="002F735A">
        <w:rPr>
          <w:rFonts w:ascii="Bookman Old Style" w:eastAsia="Lucida Sans Unicode" w:hAnsi="Bookman Old Style" w:cs="Tahoma"/>
          <w:b/>
          <w:bCs/>
          <w:sz w:val="22"/>
          <w:szCs w:val="22"/>
          <w:lang w:val="de-DE"/>
        </w:rPr>
        <w:t xml:space="preserve">nr faks: </w:t>
      </w:r>
      <w:r w:rsidRPr="002F735A">
        <w:rPr>
          <w:rFonts w:ascii="Bookman Old Style" w:eastAsia="Lucida Sans Unicode" w:hAnsi="Bookman Old Style" w:cs="Tahoma"/>
          <w:bCs/>
          <w:sz w:val="22"/>
          <w:szCs w:val="22"/>
          <w:lang w:val="de-DE"/>
        </w:rPr>
        <w:t xml:space="preserve">……………………………….., </w:t>
      </w:r>
      <w:r w:rsidRPr="002F735A">
        <w:rPr>
          <w:rFonts w:ascii="Bookman Old Style" w:eastAsia="Lucida Sans Unicode" w:hAnsi="Bookman Old Style" w:cs="Tahoma"/>
          <w:b/>
          <w:bCs/>
          <w:sz w:val="22"/>
          <w:szCs w:val="22"/>
          <w:lang w:val="de-DE"/>
        </w:rPr>
        <w:t>e-mail</w:t>
      </w:r>
      <w:r w:rsidRPr="002F735A">
        <w:rPr>
          <w:rFonts w:ascii="Bookman Old Style" w:eastAsia="Lucida Sans Unicode" w:hAnsi="Bookman Old Style" w:cs="Tahoma"/>
          <w:bCs/>
          <w:sz w:val="22"/>
          <w:szCs w:val="22"/>
          <w:lang w:val="de-DE"/>
        </w:rPr>
        <w:t>: ………………………..………………………..</w:t>
      </w:r>
    </w:p>
    <w:p w14:paraId="25F55454"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oświadczam, co następuje:</w:t>
      </w:r>
    </w:p>
    <w:p w14:paraId="4FB0E7D7" w14:textId="77777777" w:rsidR="0027525A" w:rsidRPr="002F735A" w:rsidRDefault="0027525A" w:rsidP="003C5AD2">
      <w:pPr>
        <w:numPr>
          <w:ilvl w:val="0"/>
          <w:numId w:val="13"/>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Oferuję:</w:t>
      </w:r>
    </w:p>
    <w:p w14:paraId="50BB0E54" w14:textId="67CDCADB" w:rsidR="0027525A" w:rsidRPr="002F735A" w:rsidRDefault="008E77D6" w:rsidP="008E77D6">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 xml:space="preserve">a) </w:t>
      </w:r>
      <w:r w:rsidR="0027525A" w:rsidRPr="002F735A">
        <w:rPr>
          <w:rFonts w:ascii="Bookman Old Style" w:eastAsia="Lucida Sans Unicode" w:hAnsi="Bookman Old Style" w:cs="Tahoma"/>
          <w:sz w:val="22"/>
          <w:szCs w:val="22"/>
        </w:rPr>
        <w:t xml:space="preserve">wykonanie zamówienia w zakresie objętym Specyfikacją Istotnych Warunków Zamówienia za </w:t>
      </w:r>
      <w:r w:rsidR="0027525A" w:rsidRPr="002F735A">
        <w:rPr>
          <w:rFonts w:ascii="Bookman Old Style" w:eastAsia="Lucida Sans Unicode" w:hAnsi="Bookman Old Style" w:cs="Tahoma"/>
          <w:b/>
          <w:sz w:val="22"/>
          <w:szCs w:val="22"/>
        </w:rPr>
        <w:t>łączną kwotę brutto</w:t>
      </w:r>
      <w:r w:rsidR="0027525A" w:rsidRPr="002F735A">
        <w:rPr>
          <w:rFonts w:ascii="Bookman Old Style" w:eastAsia="Lucida Sans Unicode" w:hAnsi="Bookman Old Style" w:cs="Tahoma"/>
          <w:sz w:val="22"/>
          <w:szCs w:val="22"/>
        </w:rPr>
        <w:t>: ....................................... zł</w:t>
      </w:r>
    </w:p>
    <w:p w14:paraId="33218395"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 xml:space="preserve">     (słownie: ............................................................................................................)</w:t>
      </w:r>
    </w:p>
    <w:p w14:paraId="27C1C784"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bl>
      <w:tblPr>
        <w:tblStyle w:val="Tabela-Siatka"/>
        <w:tblW w:w="0" w:type="auto"/>
        <w:tblLook w:val="04A0" w:firstRow="1" w:lastRow="0" w:firstColumn="1" w:lastColumn="0" w:noHBand="0" w:noVBand="1"/>
      </w:tblPr>
      <w:tblGrid>
        <w:gridCol w:w="4605"/>
        <w:gridCol w:w="4605"/>
      </w:tblGrid>
      <w:tr w:rsidR="00E266B4" w:rsidRPr="002F735A" w14:paraId="14B2D537" w14:textId="77777777" w:rsidTr="007A1EA1">
        <w:tc>
          <w:tcPr>
            <w:tcW w:w="4605" w:type="dxa"/>
          </w:tcPr>
          <w:p w14:paraId="500FEB5E" w14:textId="77777777" w:rsidR="00E266B4" w:rsidRPr="002F735A" w:rsidRDefault="00E266B4" w:rsidP="007A1EA1">
            <w:pPr>
              <w:tabs>
                <w:tab w:val="left" w:pos="0"/>
              </w:tabs>
              <w:autoSpaceDE w:val="0"/>
              <w:autoSpaceDN w:val="0"/>
              <w:adjustRightInd w:val="0"/>
              <w:spacing w:line="360" w:lineRule="auto"/>
              <w:jc w:val="center"/>
              <w:rPr>
                <w:rFonts w:ascii="Bookman Old Style" w:hAnsi="Bookman Old Style" w:cstheme="minorHAnsi"/>
                <w:bCs/>
              </w:rPr>
            </w:pPr>
          </w:p>
          <w:p w14:paraId="0DC55BE1" w14:textId="77777777" w:rsidR="00E266B4" w:rsidRPr="002F735A" w:rsidRDefault="00E266B4" w:rsidP="007A1EA1">
            <w:pPr>
              <w:tabs>
                <w:tab w:val="left" w:pos="0"/>
              </w:tabs>
              <w:autoSpaceDE w:val="0"/>
              <w:autoSpaceDN w:val="0"/>
              <w:adjustRightInd w:val="0"/>
              <w:spacing w:line="360" w:lineRule="auto"/>
              <w:jc w:val="center"/>
              <w:rPr>
                <w:rFonts w:ascii="Bookman Old Style" w:hAnsi="Bookman Old Style" w:cstheme="minorHAnsi"/>
                <w:bCs/>
              </w:rPr>
            </w:pPr>
            <w:r w:rsidRPr="002F735A">
              <w:rPr>
                <w:rFonts w:ascii="Bookman Old Style" w:hAnsi="Bookman Old Style" w:cstheme="minorHAnsi"/>
                <w:bCs/>
              </w:rPr>
              <w:t>Rodzaj działania</w:t>
            </w:r>
          </w:p>
          <w:p w14:paraId="67627B56" w14:textId="77777777" w:rsidR="00E266B4" w:rsidRPr="002F735A" w:rsidRDefault="00E266B4" w:rsidP="007A1EA1">
            <w:pPr>
              <w:tabs>
                <w:tab w:val="left" w:pos="0"/>
              </w:tabs>
              <w:autoSpaceDE w:val="0"/>
              <w:autoSpaceDN w:val="0"/>
              <w:adjustRightInd w:val="0"/>
              <w:spacing w:line="360" w:lineRule="auto"/>
              <w:jc w:val="center"/>
              <w:rPr>
                <w:rFonts w:ascii="Bookman Old Style" w:eastAsia="Lucida Sans Unicode" w:hAnsi="Bookman Old Style" w:cs="Tahoma"/>
                <w:i/>
              </w:rPr>
            </w:pPr>
          </w:p>
        </w:tc>
        <w:tc>
          <w:tcPr>
            <w:tcW w:w="4605" w:type="dxa"/>
            <w:vAlign w:val="center"/>
          </w:tcPr>
          <w:p w14:paraId="4B6249B7" w14:textId="77777777" w:rsidR="00E266B4" w:rsidRPr="002F735A" w:rsidRDefault="00E266B4" w:rsidP="007A1EA1">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bCs/>
              </w:rPr>
              <w:t>Cena brutto</w:t>
            </w:r>
          </w:p>
        </w:tc>
      </w:tr>
      <w:tr w:rsidR="00E266B4" w:rsidRPr="002F735A" w14:paraId="2CA8E792" w14:textId="77777777" w:rsidTr="007A1EA1">
        <w:tc>
          <w:tcPr>
            <w:tcW w:w="4605" w:type="dxa"/>
            <w:vAlign w:val="center"/>
          </w:tcPr>
          <w:p w14:paraId="2BAA4964" w14:textId="66E75BE5" w:rsidR="00E266B4" w:rsidRPr="002F735A" w:rsidRDefault="00E266B4" w:rsidP="007A1EA1">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rPr>
              <w:t>Promocja Etnocentrum na imprezach i targach o charakterze "etno"</w:t>
            </w:r>
          </w:p>
        </w:tc>
        <w:tc>
          <w:tcPr>
            <w:tcW w:w="4605" w:type="dxa"/>
          </w:tcPr>
          <w:p w14:paraId="2449575A" w14:textId="77777777" w:rsidR="00E266B4" w:rsidRPr="002F735A" w:rsidRDefault="00E266B4"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E266B4" w:rsidRPr="002F735A" w14:paraId="1E216A6F" w14:textId="77777777" w:rsidTr="007A1EA1">
        <w:tc>
          <w:tcPr>
            <w:tcW w:w="4605" w:type="dxa"/>
            <w:vAlign w:val="center"/>
          </w:tcPr>
          <w:p w14:paraId="66C897A4" w14:textId="75E3CE54" w:rsidR="00E266B4" w:rsidRPr="002F735A" w:rsidRDefault="00E266B4" w:rsidP="007A1EA1">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rPr>
              <w:t>Organizacja konferencji promującej Etnocentrum</w:t>
            </w:r>
          </w:p>
        </w:tc>
        <w:tc>
          <w:tcPr>
            <w:tcW w:w="4605" w:type="dxa"/>
          </w:tcPr>
          <w:p w14:paraId="6B7FBA77" w14:textId="77777777" w:rsidR="00E266B4" w:rsidRPr="002F735A" w:rsidRDefault="00E266B4"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E266B4" w:rsidRPr="002F735A" w14:paraId="20BDFEC4" w14:textId="77777777" w:rsidTr="007A1EA1">
        <w:tc>
          <w:tcPr>
            <w:tcW w:w="4605" w:type="dxa"/>
            <w:vAlign w:val="center"/>
          </w:tcPr>
          <w:p w14:paraId="02FCD9E7" w14:textId="3F6F6AD8" w:rsidR="00E266B4" w:rsidRPr="002F735A" w:rsidRDefault="00E266B4" w:rsidP="007A1EA1">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rPr>
              <w:t>Organizacja otwarcia Etnocentrum</w:t>
            </w:r>
          </w:p>
        </w:tc>
        <w:tc>
          <w:tcPr>
            <w:tcW w:w="4605" w:type="dxa"/>
          </w:tcPr>
          <w:p w14:paraId="44057749" w14:textId="77777777" w:rsidR="00E266B4" w:rsidRPr="002F735A" w:rsidRDefault="00E266B4"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r w:rsidR="00E266B4" w:rsidRPr="002F735A" w14:paraId="6BD1296B" w14:textId="77777777" w:rsidTr="007A1EA1">
        <w:tc>
          <w:tcPr>
            <w:tcW w:w="4605" w:type="dxa"/>
          </w:tcPr>
          <w:p w14:paraId="164669BB" w14:textId="77777777" w:rsidR="00E266B4" w:rsidRPr="002F735A" w:rsidRDefault="00E266B4" w:rsidP="007A1EA1">
            <w:pPr>
              <w:tabs>
                <w:tab w:val="left" w:pos="0"/>
              </w:tabs>
              <w:autoSpaceDE w:val="0"/>
              <w:autoSpaceDN w:val="0"/>
              <w:adjustRightInd w:val="0"/>
              <w:spacing w:line="360" w:lineRule="auto"/>
              <w:jc w:val="center"/>
              <w:rPr>
                <w:rFonts w:ascii="Bookman Old Style" w:eastAsia="Lucida Sans Unicode" w:hAnsi="Bookman Old Style" w:cs="Tahoma"/>
                <w:b/>
              </w:rPr>
            </w:pPr>
            <w:r w:rsidRPr="002F735A">
              <w:rPr>
                <w:rFonts w:ascii="Bookman Old Style" w:eastAsia="Lucida Sans Unicode" w:hAnsi="Bookman Old Style" w:cs="Tahoma"/>
                <w:b/>
              </w:rPr>
              <w:t xml:space="preserve">Razem: </w:t>
            </w:r>
          </w:p>
        </w:tc>
        <w:tc>
          <w:tcPr>
            <w:tcW w:w="4605" w:type="dxa"/>
          </w:tcPr>
          <w:p w14:paraId="5B692584" w14:textId="77777777" w:rsidR="00E266B4" w:rsidRPr="002F735A" w:rsidRDefault="00E266B4"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bl>
    <w:p w14:paraId="522EE05C" w14:textId="77777777" w:rsidR="0027525A" w:rsidRPr="002F735A" w:rsidRDefault="0027525A" w:rsidP="0027525A">
      <w:pPr>
        <w:pStyle w:val="Akapitzlist"/>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p>
    <w:p w14:paraId="6B62183D" w14:textId="706B258B" w:rsidR="0027525A" w:rsidRPr="002F735A" w:rsidRDefault="008C366B" w:rsidP="008C366B">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 xml:space="preserve">b) </w:t>
      </w:r>
      <w:r w:rsidR="0027525A" w:rsidRPr="002F735A">
        <w:rPr>
          <w:rFonts w:ascii="Bookman Old Style" w:eastAsia="Lucida Sans Unicode" w:hAnsi="Bookman Old Style" w:cs="Tahoma"/>
          <w:sz w:val="22"/>
          <w:szCs w:val="22"/>
        </w:rPr>
        <w:t xml:space="preserve">kary umowne w wysokości ……. % wynagrodzenia ryczałtowego za każdy rozpoczęty dzień opóźnienia w wykonywaniu przedmiotu umowy. </w:t>
      </w:r>
    </w:p>
    <w:p w14:paraId="2D48CECD"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r w:rsidRPr="002F735A">
        <w:rPr>
          <w:rFonts w:ascii="Bookman Old Style" w:eastAsia="Lucida Sans Unicode" w:hAnsi="Bookman Old Style" w:cs="Tahoma"/>
          <w:i/>
          <w:sz w:val="18"/>
          <w:szCs w:val="18"/>
        </w:rPr>
        <w:t>Należy wpisać oferowaną wysokość kar umownych z przedziału 0,10 % ÷ 0,20 % .</w:t>
      </w:r>
    </w:p>
    <w:p w14:paraId="5D326503"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r w:rsidRPr="002F735A">
        <w:rPr>
          <w:rFonts w:ascii="Bookman Old Style" w:eastAsia="Lucida Sans Unicode" w:hAnsi="Bookman Old Style" w:cs="Tahoma"/>
          <w:i/>
          <w:sz w:val="18"/>
          <w:szCs w:val="18"/>
        </w:rPr>
        <w:t xml:space="preserve">W przypadku, gdy wykonawca nie wpisze żadnej wartości z ww. przedziału Zamawiający przyjmie kary umowne na poziomie 0,10 % za każdy rozpoczęty dzień opóźnienia (niepunktowane). </w:t>
      </w:r>
    </w:p>
    <w:p w14:paraId="715A1C6C"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p w14:paraId="29015080" w14:textId="77777777" w:rsidR="0027525A" w:rsidRPr="002F735A" w:rsidRDefault="0027525A" w:rsidP="0027525A">
      <w:pPr>
        <w:tabs>
          <w:tab w:val="left" w:pos="360"/>
        </w:tabs>
        <w:spacing w:line="360" w:lineRule="auto"/>
        <w:ind w:left="360" w:hanging="360"/>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2. Zamówienie wykonam w terminie wymaganym przez Zamawiającego.</w:t>
      </w:r>
    </w:p>
    <w:p w14:paraId="3279FC51"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3. Zapoznałem się z treścią Specyfikacji Istotnych Warunków zamówienia (w tym ze wzorem umowy) i nie wnoszę do niej zastrzeżeń oraz uzyskałem konieczne informacje do przygotowania oferty i wykonania zamówienia.</w:t>
      </w:r>
    </w:p>
    <w:p w14:paraId="0CD183A6" w14:textId="77777777" w:rsidR="0027525A" w:rsidRPr="002F735A" w:rsidRDefault="0027525A" w:rsidP="0027525A">
      <w:pPr>
        <w:widowControl w:val="0"/>
        <w:tabs>
          <w:tab w:val="left" w:pos="284"/>
        </w:tabs>
        <w:suppressAutoHyphens/>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sz w:val="22"/>
          <w:szCs w:val="22"/>
        </w:rPr>
        <w:t>4. *Informacje stanowiące tajemnicę przedsiębiorstwa znajdują się w kopercie oznaczonej napisem „tajemnica przedsiębiorcy” i zawarte są na stronach nr .......</w:t>
      </w:r>
    </w:p>
    <w:p w14:paraId="5CB43113"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b/>
          <w:i/>
          <w:sz w:val="18"/>
          <w:szCs w:val="18"/>
        </w:rPr>
      </w:pPr>
      <w:r w:rsidRPr="002F735A">
        <w:rPr>
          <w:rFonts w:ascii="Bookman Old Style" w:eastAsia="Lucida Sans Unicode" w:hAnsi="Bookman Old Style"/>
          <w:b/>
          <w:i/>
          <w:sz w:val="18"/>
          <w:szCs w:val="18"/>
        </w:rPr>
        <w:t xml:space="preserve">(UWAGA: Wykonawca obowiązany jest uzasadnić zastrzeżenie niektórych informacji jako tajemnicy przedsiębiorstwa. Brak uzasadnienia przez wykonawcę podstaw do zastrzeżenia danych informacji jako tajemnicy przedsiębiorstwa oznacza, że dokonane zastrzeżenie jest </w:t>
      </w:r>
      <w:r w:rsidRPr="002F735A">
        <w:rPr>
          <w:rFonts w:ascii="Bookman Old Style" w:eastAsia="Lucida Sans Unicode" w:hAnsi="Bookman Old Style"/>
          <w:b/>
          <w:i/>
          <w:sz w:val="18"/>
          <w:szCs w:val="18"/>
          <w:u w:val="single"/>
        </w:rPr>
        <w:t>bezskuteczne).</w:t>
      </w:r>
      <w:r w:rsidRPr="002F735A">
        <w:rPr>
          <w:rFonts w:ascii="Bookman Old Style" w:eastAsia="Lucida Sans Unicode" w:hAnsi="Bookman Old Style"/>
          <w:b/>
          <w:i/>
          <w:sz w:val="18"/>
          <w:szCs w:val="18"/>
        </w:rPr>
        <w:t xml:space="preserve"> </w:t>
      </w:r>
    </w:p>
    <w:p w14:paraId="07CB8178"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r w:rsidRPr="002F735A">
        <w:rPr>
          <w:rFonts w:ascii="Bookman Old Style" w:eastAsia="Lucida Sans Unicode" w:hAnsi="Bookman Old Style"/>
          <w:sz w:val="22"/>
          <w:szCs w:val="22"/>
        </w:rPr>
        <w:t>5.*Zamówienie wykonam bez udziału podwykonawców/podwykonawcom powierzę następujący zakres usług: .......................................................................................</w:t>
      </w:r>
    </w:p>
    <w:tbl>
      <w:tblPr>
        <w:tblW w:w="9389" w:type="dxa"/>
        <w:jc w:val="center"/>
        <w:tblLayout w:type="fixed"/>
        <w:tblLook w:val="0000" w:firstRow="0" w:lastRow="0" w:firstColumn="0" w:lastColumn="0" w:noHBand="0" w:noVBand="0"/>
      </w:tblPr>
      <w:tblGrid>
        <w:gridCol w:w="567"/>
        <w:gridCol w:w="3969"/>
        <w:gridCol w:w="4853"/>
      </w:tblGrid>
      <w:tr w:rsidR="0027525A" w:rsidRPr="002F735A" w14:paraId="1D10644E" w14:textId="77777777" w:rsidTr="007A1EA1">
        <w:trPr>
          <w:jc w:val="center"/>
        </w:trPr>
        <w:tc>
          <w:tcPr>
            <w:tcW w:w="567" w:type="dxa"/>
            <w:tcBorders>
              <w:top w:val="single" w:sz="4" w:space="0" w:color="000000"/>
              <w:left w:val="single" w:sz="4" w:space="0" w:color="000000"/>
              <w:bottom w:val="single" w:sz="4" w:space="0" w:color="000000"/>
            </w:tcBorders>
            <w:shd w:val="clear" w:color="auto" w:fill="FFFFFF"/>
          </w:tcPr>
          <w:p w14:paraId="25328AB9" w14:textId="77777777" w:rsidR="0027525A" w:rsidRPr="002F735A" w:rsidRDefault="0027525A" w:rsidP="007A1EA1">
            <w:pPr>
              <w:rPr>
                <w:rFonts w:ascii="Bookman Old Style" w:hAnsi="Bookman Old Style" w:cs="Tahoma"/>
                <w:sz w:val="22"/>
                <w:szCs w:val="22"/>
              </w:rPr>
            </w:pPr>
            <w:r w:rsidRPr="002F735A">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1F00A28B" w14:textId="77777777" w:rsidR="0027525A" w:rsidRPr="002F735A" w:rsidRDefault="0027525A" w:rsidP="007A1EA1">
            <w:pPr>
              <w:jc w:val="center"/>
              <w:rPr>
                <w:rFonts w:ascii="Bookman Old Style" w:hAnsi="Bookman Old Style" w:cs="Tahoma"/>
                <w:b/>
                <w:sz w:val="18"/>
                <w:szCs w:val="18"/>
              </w:rPr>
            </w:pPr>
            <w:r w:rsidRPr="002F735A">
              <w:rPr>
                <w:rFonts w:ascii="Bookman Old Style" w:hAnsi="Bookman Old Style" w:cs="Tahoma"/>
                <w:b/>
                <w:sz w:val="18"/>
                <w:szCs w:val="18"/>
              </w:rPr>
              <w:t>Firma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76685EF9" w14:textId="77777777" w:rsidR="0027525A" w:rsidRPr="002F735A" w:rsidRDefault="0027525A" w:rsidP="007A1EA1">
            <w:pPr>
              <w:jc w:val="center"/>
              <w:rPr>
                <w:rFonts w:ascii="Bookman Old Style" w:hAnsi="Bookman Old Style"/>
                <w:b/>
                <w:sz w:val="18"/>
                <w:szCs w:val="18"/>
              </w:rPr>
            </w:pPr>
            <w:r w:rsidRPr="002F735A">
              <w:rPr>
                <w:rFonts w:ascii="Bookman Old Style" w:hAnsi="Bookman Old Style" w:cs="Tahoma"/>
                <w:b/>
                <w:sz w:val="18"/>
                <w:szCs w:val="18"/>
              </w:rPr>
              <w:t>Część zamówienia, której wykonanie wykonawca powierza podwykonawcy</w:t>
            </w:r>
          </w:p>
        </w:tc>
      </w:tr>
      <w:tr w:rsidR="0027525A" w:rsidRPr="002F735A" w14:paraId="7A958EB8" w14:textId="77777777" w:rsidTr="007A1EA1">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8E4C2E7" w14:textId="77777777" w:rsidR="0027525A" w:rsidRPr="002F735A" w:rsidRDefault="0027525A" w:rsidP="007A1EA1">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1B15E519" w14:textId="77777777" w:rsidR="0027525A" w:rsidRPr="002F735A" w:rsidRDefault="0027525A" w:rsidP="007A1EA1">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3202A701" w14:textId="77777777" w:rsidR="0027525A" w:rsidRPr="002F735A" w:rsidRDefault="0027525A" w:rsidP="007A1EA1">
            <w:pPr>
              <w:snapToGrid w:val="0"/>
              <w:jc w:val="center"/>
              <w:rPr>
                <w:rFonts w:ascii="Bookman Old Style" w:hAnsi="Bookman Old Style" w:cs="Tahoma"/>
                <w:sz w:val="22"/>
                <w:szCs w:val="22"/>
              </w:rPr>
            </w:pPr>
            <w:r w:rsidRPr="002F735A">
              <w:rPr>
                <w:rFonts w:ascii="Bookman Old Style" w:hAnsi="Bookman Old Style" w:cs="Tahoma"/>
                <w:sz w:val="22"/>
                <w:szCs w:val="22"/>
              </w:rPr>
              <w:t>Część …….</w:t>
            </w:r>
          </w:p>
          <w:p w14:paraId="2ACDB0AC" w14:textId="77777777" w:rsidR="0027525A" w:rsidRPr="002F735A" w:rsidRDefault="0027525A" w:rsidP="007A1EA1">
            <w:pPr>
              <w:snapToGrid w:val="0"/>
              <w:jc w:val="center"/>
              <w:rPr>
                <w:rFonts w:ascii="Bookman Old Style" w:hAnsi="Bookman Old Style" w:cs="Tahoma"/>
                <w:sz w:val="22"/>
                <w:szCs w:val="22"/>
              </w:rPr>
            </w:pPr>
            <w:r w:rsidRPr="002F735A">
              <w:rPr>
                <w:rFonts w:ascii="Bookman Old Style" w:hAnsi="Bookman Old Style" w:cs="Tahoma"/>
                <w:sz w:val="22"/>
                <w:szCs w:val="22"/>
              </w:rPr>
              <w:t>udział %......lub</w:t>
            </w:r>
          </w:p>
          <w:p w14:paraId="2FFF921F" w14:textId="77777777" w:rsidR="0027525A" w:rsidRPr="002F735A" w:rsidRDefault="0027525A" w:rsidP="007A1EA1">
            <w:pPr>
              <w:snapToGrid w:val="0"/>
              <w:jc w:val="center"/>
              <w:rPr>
                <w:rFonts w:ascii="Bookman Old Style" w:hAnsi="Bookman Old Style" w:cs="Tahoma"/>
                <w:sz w:val="22"/>
                <w:szCs w:val="22"/>
              </w:rPr>
            </w:pPr>
            <w:r w:rsidRPr="002F735A">
              <w:rPr>
                <w:rFonts w:ascii="Bookman Old Style" w:hAnsi="Bookman Old Style" w:cs="Tahoma"/>
                <w:sz w:val="22"/>
                <w:szCs w:val="22"/>
              </w:rPr>
              <w:t xml:space="preserve"> zakres…………………</w:t>
            </w:r>
          </w:p>
        </w:tc>
      </w:tr>
      <w:tr w:rsidR="0027525A" w:rsidRPr="002F735A" w14:paraId="5E38357D" w14:textId="77777777" w:rsidTr="007A1EA1">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5691126B" w14:textId="77777777" w:rsidR="0027525A" w:rsidRPr="002F735A" w:rsidRDefault="0027525A" w:rsidP="007A1EA1">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167C6A2A" w14:textId="77777777" w:rsidR="0027525A" w:rsidRPr="002F735A" w:rsidRDefault="0027525A" w:rsidP="007A1EA1">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3E019830" w14:textId="77777777" w:rsidR="0027525A" w:rsidRPr="002F735A" w:rsidRDefault="0027525A" w:rsidP="007A1EA1">
            <w:pPr>
              <w:snapToGrid w:val="0"/>
              <w:jc w:val="center"/>
              <w:rPr>
                <w:rFonts w:ascii="Bookman Old Style" w:hAnsi="Bookman Old Style" w:cs="Tahoma"/>
                <w:sz w:val="22"/>
                <w:szCs w:val="22"/>
              </w:rPr>
            </w:pPr>
          </w:p>
        </w:tc>
      </w:tr>
    </w:tbl>
    <w:p w14:paraId="2D68E443"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b/>
          <w:sz w:val="22"/>
          <w:szCs w:val="22"/>
        </w:rPr>
      </w:pPr>
    </w:p>
    <w:p w14:paraId="2C09AEBD"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b/>
          <w:sz w:val="22"/>
          <w:szCs w:val="22"/>
        </w:rPr>
      </w:pPr>
      <w:r w:rsidRPr="002F735A">
        <w:rPr>
          <w:rFonts w:ascii="Bookman Old Style" w:eastAsia="Lucida Sans Unicode" w:hAnsi="Bookman Old Style"/>
          <w:b/>
          <w:sz w:val="22"/>
          <w:szCs w:val="22"/>
        </w:rPr>
        <w:t>6. Informuję, że wybór niniejszej oferty *będzie/nie będzie prowadzić do powstania u Zamawiającego obowiązku podatkowego.</w:t>
      </w:r>
    </w:p>
    <w:p w14:paraId="0A815EAE"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r w:rsidRPr="002F735A">
        <w:rPr>
          <w:rFonts w:ascii="Bookman Old Style" w:eastAsia="Lucida Sans Unicode" w:hAnsi="Bookman Old Style"/>
          <w:sz w:val="22"/>
          <w:szCs w:val="22"/>
        </w:rPr>
        <w:t>Nazwa (rodzaj) towaru lub usługi, których dostawa lub świadczenie będzie prowadzić do jego powstania: ……………………………………………………………………..</w:t>
      </w:r>
    </w:p>
    <w:p w14:paraId="201A00C5"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r w:rsidRPr="002F735A">
        <w:rPr>
          <w:rFonts w:ascii="Bookman Old Style" w:eastAsia="Lucida Sans Unicode" w:hAnsi="Bookman Old Style"/>
          <w:sz w:val="22"/>
          <w:szCs w:val="22"/>
        </w:rPr>
        <w:t>Ich wartość bez kwoty podatku: ………………………………………………………………..</w:t>
      </w:r>
    </w:p>
    <w:p w14:paraId="209C4AF4"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i/>
        </w:rPr>
      </w:pPr>
      <w:r w:rsidRPr="002F735A">
        <w:rPr>
          <w:rFonts w:ascii="Bookman Old Style" w:eastAsia="Lucida Sans Unicode" w:hAnsi="Bookman Old Style"/>
          <w:i/>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26F42DC3"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p>
    <w:p w14:paraId="008C5162"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r w:rsidRPr="002F735A">
        <w:rPr>
          <w:rFonts w:ascii="Bookman Old Style" w:eastAsia="Lucida Sans Unicode" w:hAnsi="Bookman Old Style"/>
          <w:sz w:val="22"/>
          <w:szCs w:val="22"/>
        </w:rPr>
        <w:t xml:space="preserve">7. Zwrotu wadium wniesionego w formie pieniężnej prosimy dokonać na konto …………………………………………………………………………………………………………… </w:t>
      </w:r>
    </w:p>
    <w:p w14:paraId="221AD147"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p>
    <w:p w14:paraId="79DB5EDE" w14:textId="77777777" w:rsidR="0027525A" w:rsidRPr="002F735A" w:rsidRDefault="0027525A" w:rsidP="0027525A">
      <w:pPr>
        <w:pStyle w:val="Lista21"/>
        <w:tabs>
          <w:tab w:val="left" w:pos="426"/>
        </w:tabs>
        <w:spacing w:line="360" w:lineRule="auto"/>
        <w:ind w:left="0" w:firstLine="0"/>
        <w:jc w:val="both"/>
        <w:rPr>
          <w:rFonts w:ascii="Bookman Old Style" w:eastAsia="Lucida Sans Unicode" w:hAnsi="Bookman Old Style" w:cs="Tahoma"/>
          <w:i/>
          <w:sz w:val="18"/>
          <w:szCs w:val="18"/>
        </w:rPr>
      </w:pPr>
      <w:r w:rsidRPr="002F735A">
        <w:rPr>
          <w:rFonts w:ascii="Bookman Old Style" w:eastAsia="Lucida Sans Unicode" w:hAnsi="Bookman Old Style"/>
          <w:sz w:val="22"/>
          <w:szCs w:val="22"/>
        </w:rPr>
        <w:t>8.</w:t>
      </w:r>
      <w:r w:rsidRPr="002F735A">
        <w:rPr>
          <w:rFonts w:ascii="Bookman Old Style" w:eastAsia="Lucida Sans Unicode" w:hAnsi="Bookman Old Style"/>
          <w:b/>
          <w:sz w:val="22"/>
          <w:szCs w:val="22"/>
        </w:rPr>
        <w:t xml:space="preserve"> Wykonawca należy do kategorii: </w:t>
      </w:r>
      <w:r w:rsidRPr="002F735A">
        <w:rPr>
          <w:rFonts w:ascii="Bookman Old Style" w:eastAsia="Lucida Sans Unicode" w:hAnsi="Bookman Old Style" w:cs="Tahoma"/>
          <w:i/>
          <w:sz w:val="18"/>
          <w:szCs w:val="18"/>
        </w:rPr>
        <w:t xml:space="preserve">(należy zaznaczyć odpowiednią kratkę) </w:t>
      </w:r>
    </w:p>
    <w:p w14:paraId="6FD35A54"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b/>
          <w:sz w:val="22"/>
          <w:szCs w:val="22"/>
        </w:rPr>
      </w:pPr>
      <w:r w:rsidRPr="002F735A">
        <w:rPr>
          <w:rFonts w:ascii="Bookman Old Style" w:hAnsi="Bookman Old Style" w:cs="Symbol"/>
          <w:sz w:val="22"/>
          <w:szCs w:val="22"/>
        </w:rPr>
        <w:t> małych przedsiębiorstw,</w:t>
      </w:r>
    </w:p>
    <w:p w14:paraId="1A3D2B80" w14:textId="77777777" w:rsidR="0027525A" w:rsidRPr="002F735A" w:rsidRDefault="0027525A" w:rsidP="0027525A">
      <w:pPr>
        <w:autoSpaceDE w:val="0"/>
        <w:autoSpaceDN w:val="0"/>
        <w:adjustRightInd w:val="0"/>
        <w:spacing w:line="360" w:lineRule="auto"/>
        <w:jc w:val="both"/>
        <w:rPr>
          <w:rFonts w:ascii="Bookman Old Style" w:hAnsi="Bookman Old Style" w:cs="Symbol"/>
          <w:sz w:val="22"/>
          <w:szCs w:val="22"/>
        </w:rPr>
      </w:pPr>
      <w:r w:rsidRPr="002F735A">
        <w:rPr>
          <w:rFonts w:ascii="Bookman Old Style" w:hAnsi="Bookman Old Style" w:cs="Symbol"/>
          <w:sz w:val="22"/>
          <w:szCs w:val="22"/>
        </w:rPr>
        <w:t> średnich przedsiębiorstw;</w:t>
      </w:r>
    </w:p>
    <w:p w14:paraId="37BA7F07" w14:textId="77777777" w:rsidR="0027525A" w:rsidRPr="002F735A" w:rsidRDefault="0027525A" w:rsidP="0027525A">
      <w:pPr>
        <w:autoSpaceDE w:val="0"/>
        <w:autoSpaceDN w:val="0"/>
        <w:adjustRightInd w:val="0"/>
        <w:spacing w:line="360" w:lineRule="auto"/>
        <w:jc w:val="both"/>
        <w:rPr>
          <w:rFonts w:ascii="Bookman Old Style" w:hAnsi="Bookman Old Style" w:cs="Symbol"/>
          <w:sz w:val="22"/>
          <w:szCs w:val="22"/>
        </w:rPr>
      </w:pPr>
    </w:p>
    <w:p w14:paraId="08A80BDC" w14:textId="77777777" w:rsidR="0027525A" w:rsidRPr="002F735A" w:rsidRDefault="0027525A" w:rsidP="0027525A">
      <w:pPr>
        <w:pStyle w:val="Tekstprzypisudolnego"/>
        <w:spacing w:line="360" w:lineRule="auto"/>
        <w:jc w:val="both"/>
        <w:rPr>
          <w:rFonts w:ascii="Bookman Old Style" w:hAnsi="Bookman Old Style" w:cs="Arial"/>
          <w:sz w:val="22"/>
          <w:szCs w:val="22"/>
        </w:rPr>
      </w:pPr>
      <w:r w:rsidRPr="002F735A">
        <w:rPr>
          <w:rFonts w:ascii="Bookman Old Style" w:eastAsia="Lucida Sans Unicode" w:hAnsi="Bookman Old Style"/>
          <w:sz w:val="22"/>
          <w:szCs w:val="22"/>
        </w:rPr>
        <w:t>9</w:t>
      </w:r>
      <w:r w:rsidRPr="002F735A">
        <w:rPr>
          <w:rFonts w:ascii="Bookman Old Style" w:hAnsi="Bookman Old Style" w:cs="Symbol"/>
          <w:b/>
          <w:sz w:val="22"/>
          <w:szCs w:val="22"/>
        </w:rPr>
        <w:t xml:space="preserve">. </w:t>
      </w:r>
      <w:r w:rsidRPr="002F735A">
        <w:rPr>
          <w:rFonts w:ascii="Bookman Old Style" w:hAnsi="Bookman Old Style" w:cs="Arial"/>
          <w:sz w:val="22"/>
          <w:szCs w:val="22"/>
        </w:rPr>
        <w:t>Oświadczam, że wypełniłem obowiązki informacyjne przewidziane w art. 13 lub art. 14 RODO</w:t>
      </w:r>
      <w:r w:rsidRPr="002F735A">
        <w:rPr>
          <w:rFonts w:ascii="Bookman Old Style" w:hAnsi="Bookman Old Style" w:cs="Arial"/>
          <w:sz w:val="22"/>
          <w:szCs w:val="22"/>
          <w:vertAlign w:val="superscript"/>
        </w:rPr>
        <w:t>2</w:t>
      </w:r>
      <w:r w:rsidRPr="002F735A">
        <w:rPr>
          <w:rFonts w:ascii="Bookman Old Style" w:hAnsi="Bookman Old Style" w:cs="Arial"/>
          <w:sz w:val="22"/>
          <w:szCs w:val="22"/>
        </w:rPr>
        <w:t xml:space="preserve"> wobec osób fizycznych, od których dane osobowe bezpośrednio lub pośrednio pozyskałem w celu ubiegania się o udzielenie zamówienia publicznego w niniejszym postępowaniu</w:t>
      </w:r>
      <w:r w:rsidRPr="002F735A">
        <w:rPr>
          <w:rFonts w:ascii="Bookman Old Style" w:hAnsi="Bookman Old Style" w:cs="Arial"/>
          <w:sz w:val="22"/>
          <w:szCs w:val="22"/>
          <w:vertAlign w:val="superscript"/>
        </w:rPr>
        <w:t>3</w:t>
      </w:r>
      <w:r w:rsidRPr="002F735A">
        <w:rPr>
          <w:rFonts w:ascii="Arial" w:hAnsi="Arial" w:cs="Arial"/>
          <w:sz w:val="16"/>
          <w:szCs w:val="16"/>
        </w:rPr>
        <w:t>.</w:t>
      </w:r>
    </w:p>
    <w:p w14:paraId="31DBA202" w14:textId="77777777" w:rsidR="0027525A" w:rsidRPr="002F735A" w:rsidRDefault="0027525A" w:rsidP="0027525A">
      <w:pPr>
        <w:spacing w:line="360" w:lineRule="auto"/>
        <w:jc w:val="both"/>
        <w:rPr>
          <w:rFonts w:ascii="Bookman Old Style" w:eastAsia="Lucida Sans Unicode" w:hAnsi="Bookman Old Style"/>
          <w:sz w:val="22"/>
          <w:szCs w:val="22"/>
        </w:rPr>
      </w:pPr>
    </w:p>
    <w:p w14:paraId="51E2EB36" w14:textId="77777777" w:rsidR="0027525A" w:rsidRPr="002F735A" w:rsidRDefault="0027525A" w:rsidP="0027525A">
      <w:pPr>
        <w:spacing w:line="360" w:lineRule="auto"/>
        <w:jc w:val="both"/>
        <w:rPr>
          <w:rFonts w:ascii="Bookman Old Style" w:hAnsi="Bookman Old Style" w:cs="Tahoma"/>
          <w:sz w:val="22"/>
          <w:szCs w:val="22"/>
        </w:rPr>
      </w:pPr>
      <w:r w:rsidRPr="002F735A">
        <w:rPr>
          <w:rFonts w:ascii="Bookman Old Style" w:eastAsia="Lucida Sans Unicode" w:hAnsi="Bookman Old Style"/>
          <w:sz w:val="22"/>
          <w:szCs w:val="22"/>
        </w:rPr>
        <w:t xml:space="preserve">10. </w:t>
      </w:r>
      <w:r w:rsidRPr="002F735A">
        <w:rPr>
          <w:rFonts w:ascii="Bookman Old Style" w:hAnsi="Bookman Old Style" w:cs="Tahoma"/>
          <w:sz w:val="22"/>
          <w:szCs w:val="22"/>
        </w:rPr>
        <w:t>Załącznikami do niniejszej oferty są:</w:t>
      </w:r>
    </w:p>
    <w:p w14:paraId="09665136" w14:textId="77777777" w:rsidR="0027525A" w:rsidRPr="002F735A" w:rsidRDefault="0027525A" w:rsidP="0027525A">
      <w:pPr>
        <w:spacing w:line="360" w:lineRule="auto"/>
        <w:rPr>
          <w:rFonts w:ascii="Bookman Old Style" w:hAnsi="Bookman Old Style"/>
          <w:sz w:val="22"/>
          <w:szCs w:val="22"/>
        </w:rPr>
      </w:pPr>
      <w:r w:rsidRPr="002F735A">
        <w:rPr>
          <w:rFonts w:ascii="Bookman Old Style" w:hAnsi="Bookman Old Style"/>
          <w:sz w:val="22"/>
          <w:szCs w:val="22"/>
        </w:rPr>
        <w:t>1) oświadczenie o spełnianiu warunków udziału w postępowaniu,</w:t>
      </w:r>
    </w:p>
    <w:p w14:paraId="354628E2" w14:textId="77777777" w:rsidR="0027525A" w:rsidRPr="002F735A" w:rsidRDefault="0027525A" w:rsidP="0027525A">
      <w:pPr>
        <w:spacing w:line="360" w:lineRule="auto"/>
        <w:rPr>
          <w:rFonts w:ascii="Bookman Old Style" w:hAnsi="Bookman Old Style"/>
          <w:sz w:val="22"/>
          <w:szCs w:val="22"/>
        </w:rPr>
      </w:pPr>
      <w:r w:rsidRPr="002F735A">
        <w:rPr>
          <w:rFonts w:ascii="Bookman Old Style" w:hAnsi="Bookman Old Style"/>
          <w:sz w:val="22"/>
          <w:szCs w:val="22"/>
        </w:rPr>
        <w:t>2) oświadczenie o braku podstaw do wykluczenia z postępowania,</w:t>
      </w:r>
    </w:p>
    <w:p w14:paraId="5F9B3CA4" w14:textId="77777777" w:rsidR="0027525A" w:rsidRPr="002F735A" w:rsidRDefault="0027525A" w:rsidP="0027525A">
      <w:pPr>
        <w:spacing w:line="360" w:lineRule="auto"/>
        <w:jc w:val="both"/>
        <w:rPr>
          <w:rFonts w:ascii="Bookman Old Style" w:hAnsi="Bookman Old Style"/>
          <w:i/>
          <w:sz w:val="22"/>
          <w:szCs w:val="22"/>
        </w:rPr>
      </w:pPr>
      <w:r w:rsidRPr="002F735A">
        <w:rPr>
          <w:rFonts w:ascii="Bookman Old Style" w:hAnsi="Bookman Old Style"/>
          <w:sz w:val="22"/>
          <w:szCs w:val="22"/>
        </w:rPr>
        <w:t xml:space="preserve">3) zobowiązanie podmiotu trzeciego </w:t>
      </w:r>
      <w:r w:rsidRPr="002F735A">
        <w:rPr>
          <w:rFonts w:ascii="Bookman Old Style" w:hAnsi="Bookman Old Style"/>
          <w:i/>
        </w:rPr>
        <w:t>(jeśli dotyczy),</w:t>
      </w:r>
    </w:p>
    <w:p w14:paraId="617257E9" w14:textId="77777777" w:rsidR="0027525A" w:rsidRPr="002F735A" w:rsidRDefault="0027525A" w:rsidP="0027525A">
      <w:pPr>
        <w:spacing w:line="360" w:lineRule="auto"/>
        <w:jc w:val="both"/>
        <w:rPr>
          <w:rFonts w:ascii="Bookman Old Style" w:hAnsi="Bookman Old Style"/>
          <w:i/>
          <w:sz w:val="22"/>
          <w:szCs w:val="22"/>
        </w:rPr>
      </w:pPr>
      <w:r w:rsidRPr="002F735A">
        <w:rPr>
          <w:rFonts w:ascii="Bookman Old Style" w:hAnsi="Bookman Old Style"/>
          <w:sz w:val="22"/>
          <w:szCs w:val="22"/>
        </w:rPr>
        <w:t xml:space="preserve">4) pełnomocnictwo </w:t>
      </w:r>
      <w:r w:rsidRPr="002F735A">
        <w:rPr>
          <w:rFonts w:ascii="Bookman Old Style" w:hAnsi="Bookman Old Style"/>
        </w:rPr>
        <w:t>(</w:t>
      </w:r>
      <w:r w:rsidRPr="002F735A">
        <w:rPr>
          <w:rFonts w:ascii="Bookman Old Style" w:hAnsi="Bookman Old Style"/>
          <w:i/>
        </w:rPr>
        <w:t>jeżeli dotyczy).</w:t>
      </w:r>
      <w:r w:rsidRPr="002F735A">
        <w:rPr>
          <w:rFonts w:ascii="Bookman Old Style" w:hAnsi="Bookman Old Style"/>
          <w:i/>
          <w:sz w:val="22"/>
          <w:szCs w:val="22"/>
        </w:rPr>
        <w:t xml:space="preserve"> </w:t>
      </w:r>
    </w:p>
    <w:p w14:paraId="7AA37AE7"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b/>
          <w:sz w:val="22"/>
          <w:szCs w:val="22"/>
        </w:rPr>
      </w:pPr>
    </w:p>
    <w:p w14:paraId="6CAEFA62" w14:textId="77777777" w:rsidR="0027525A" w:rsidRPr="002F735A" w:rsidRDefault="0027525A" w:rsidP="0027525A">
      <w:pPr>
        <w:tabs>
          <w:tab w:val="left" w:pos="0"/>
          <w:tab w:val="left" w:pos="4680"/>
        </w:tabs>
        <w:autoSpaceDE w:val="0"/>
        <w:autoSpaceDN w:val="0"/>
        <w:adjustRightInd w:val="0"/>
        <w:spacing w:line="360" w:lineRule="auto"/>
        <w:jc w:val="both"/>
        <w:rPr>
          <w:rFonts w:ascii="Bookman Old Style" w:eastAsia="Lucida Sans Unicode" w:hAnsi="Bookman Old Style" w:cs="Tahoma"/>
          <w:bCs/>
          <w:u w:val="single"/>
        </w:rPr>
      </w:pPr>
      <w:r w:rsidRPr="002F735A">
        <w:rPr>
          <w:rFonts w:ascii="Bookman Old Style" w:eastAsia="Lucida Sans Unicode" w:hAnsi="Bookman Old Style" w:cs="Tahoma"/>
          <w:bCs/>
        </w:rPr>
        <w:t>*</w:t>
      </w:r>
      <w:r w:rsidRPr="002F735A">
        <w:rPr>
          <w:rFonts w:ascii="Bookman Old Style" w:eastAsia="Lucida Sans Unicode" w:hAnsi="Bookman Old Style" w:cs="Tahoma"/>
          <w:bCs/>
          <w:u w:val="single"/>
        </w:rPr>
        <w:t>niepotrzebne skreślić</w:t>
      </w:r>
    </w:p>
    <w:p w14:paraId="0FC87538" w14:textId="77777777" w:rsidR="0027525A" w:rsidRPr="002F735A" w:rsidRDefault="0027525A" w:rsidP="0027525A">
      <w:pPr>
        <w:tabs>
          <w:tab w:val="left" w:pos="0"/>
          <w:tab w:val="left" w:pos="4680"/>
        </w:tabs>
        <w:autoSpaceDE w:val="0"/>
        <w:autoSpaceDN w:val="0"/>
        <w:adjustRightInd w:val="0"/>
        <w:spacing w:line="360" w:lineRule="auto"/>
        <w:jc w:val="both"/>
        <w:rPr>
          <w:rFonts w:ascii="Bookman Old Style" w:eastAsia="Lucida Sans Unicode" w:hAnsi="Bookman Old Style" w:cs="Tahoma"/>
          <w:b/>
          <w:bCs/>
          <w:sz w:val="22"/>
          <w:szCs w:val="22"/>
          <w:u w:val="single"/>
        </w:rPr>
      </w:pPr>
    </w:p>
    <w:p w14:paraId="1845A350" w14:textId="77777777" w:rsidR="0027525A" w:rsidRPr="002F735A" w:rsidRDefault="0027525A" w:rsidP="0027525A">
      <w:pPr>
        <w:tabs>
          <w:tab w:val="left" w:pos="0"/>
          <w:tab w:val="left" w:pos="4680"/>
        </w:tabs>
        <w:autoSpaceDE w:val="0"/>
        <w:autoSpaceDN w:val="0"/>
        <w:adjustRightInd w:val="0"/>
        <w:spacing w:line="360" w:lineRule="auto"/>
        <w:jc w:val="both"/>
        <w:rPr>
          <w:rFonts w:ascii="Bookman Old Style" w:eastAsia="Lucida Sans Unicode" w:hAnsi="Bookman Old Style" w:cs="Tahoma"/>
          <w:b/>
          <w:bCs/>
          <w:sz w:val="22"/>
          <w:szCs w:val="22"/>
          <w:u w:val="single"/>
        </w:rPr>
      </w:pPr>
    </w:p>
    <w:p w14:paraId="4296EFDB" w14:textId="77777777" w:rsidR="0027525A" w:rsidRPr="002F735A" w:rsidRDefault="0027525A" w:rsidP="0027525A">
      <w:pPr>
        <w:tabs>
          <w:tab w:val="left" w:pos="0"/>
          <w:tab w:val="left" w:pos="4680"/>
        </w:tabs>
        <w:autoSpaceDE w:val="0"/>
        <w:autoSpaceDN w:val="0"/>
        <w:adjustRightInd w:val="0"/>
        <w:spacing w:line="360" w:lineRule="auto"/>
        <w:jc w:val="both"/>
        <w:rPr>
          <w:rFonts w:ascii="Bookman Old Style" w:eastAsia="Lucida Sans Unicode" w:hAnsi="Bookman Old Style" w:cs="Tahoma"/>
          <w:b/>
          <w:bCs/>
          <w:sz w:val="22"/>
          <w:szCs w:val="22"/>
          <w:u w:val="single"/>
        </w:rPr>
      </w:pPr>
    </w:p>
    <w:p w14:paraId="337C7C73" w14:textId="77777777" w:rsidR="0027525A" w:rsidRPr="002F735A" w:rsidRDefault="0027525A" w:rsidP="0027525A">
      <w:pPr>
        <w:tabs>
          <w:tab w:val="left" w:pos="0"/>
        </w:tabs>
        <w:autoSpaceDE w:val="0"/>
        <w:autoSpaceDN w:val="0"/>
        <w:adjustRightInd w:val="0"/>
        <w:jc w:val="right"/>
        <w:rPr>
          <w:rFonts w:ascii="Bookman Old Style" w:eastAsia="Lucida Sans Unicode" w:hAnsi="Bookman Old Style" w:cs="Tahoma"/>
          <w:bCs/>
          <w:sz w:val="22"/>
          <w:szCs w:val="22"/>
        </w:rPr>
      </w:pPr>
      <w:r w:rsidRPr="002F735A">
        <w:rPr>
          <w:rFonts w:ascii="Bookman Old Style" w:eastAsia="Lucida Sans Unicode" w:hAnsi="Bookman Old Style" w:cs="Tahoma"/>
          <w:bCs/>
          <w:sz w:val="22"/>
          <w:szCs w:val="22"/>
        </w:rPr>
        <w:t>………....................................................................</w:t>
      </w:r>
    </w:p>
    <w:p w14:paraId="49BF2417" w14:textId="77777777" w:rsidR="0027525A" w:rsidRPr="002F735A" w:rsidRDefault="0027525A" w:rsidP="0027525A">
      <w:pPr>
        <w:tabs>
          <w:tab w:val="left" w:pos="0"/>
        </w:tabs>
        <w:autoSpaceDE w:val="0"/>
        <w:autoSpaceDN w:val="0"/>
        <w:adjustRightInd w:val="0"/>
        <w:ind w:left="3540"/>
        <w:jc w:val="center"/>
        <w:rPr>
          <w:rFonts w:ascii="Bookman Old Style" w:eastAsia="Lucida Sans Unicode" w:hAnsi="Bookman Old Style" w:cs="Tahoma"/>
          <w:i/>
        </w:rPr>
      </w:pPr>
      <w:r w:rsidRPr="002F735A">
        <w:rPr>
          <w:rFonts w:ascii="Bookman Old Style" w:eastAsia="Lucida Sans Unicode" w:hAnsi="Bookman Old Style" w:cs="Tahoma"/>
          <w:i/>
        </w:rPr>
        <w:t xml:space="preserve"> (podpis upełnomocnionego przedstawiciela wykonawcy) </w:t>
      </w:r>
    </w:p>
    <w:p w14:paraId="44D857CD"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3AAD3E52"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233CAA61"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696115DD"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4C90BC31"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679075C5"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2C02FBD5"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0983D820"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2206EA84" w14:textId="77777777" w:rsidR="0027525A" w:rsidRPr="002F735A" w:rsidRDefault="0027525A" w:rsidP="0027525A">
      <w:pPr>
        <w:widowControl w:val="0"/>
        <w:autoSpaceDE w:val="0"/>
        <w:autoSpaceDN w:val="0"/>
        <w:adjustRightInd w:val="0"/>
        <w:jc w:val="both"/>
        <w:rPr>
          <w:rFonts w:ascii="Bookman Old Style" w:hAnsi="Bookman Old Style" w:cs="Bookman Old Style"/>
          <w:i/>
          <w:iCs/>
          <w:vertAlign w:val="superscript"/>
        </w:rPr>
      </w:pPr>
    </w:p>
    <w:p w14:paraId="7E5F87D7" w14:textId="77777777" w:rsidR="0027525A" w:rsidRPr="002F735A" w:rsidRDefault="0027525A" w:rsidP="0027525A">
      <w:pPr>
        <w:widowControl w:val="0"/>
        <w:autoSpaceDE w:val="0"/>
        <w:autoSpaceDN w:val="0"/>
        <w:adjustRightInd w:val="0"/>
        <w:spacing w:line="360" w:lineRule="auto"/>
        <w:jc w:val="both"/>
        <w:rPr>
          <w:rFonts w:ascii="Bookman Old Style" w:hAnsi="Bookman Old Style" w:cs="Bookman Old Style"/>
          <w:i/>
          <w:iCs/>
        </w:rPr>
      </w:pPr>
      <w:r w:rsidRPr="002F735A">
        <w:rPr>
          <w:rFonts w:ascii="Bookman Old Style" w:hAnsi="Bookman Old Style" w:cs="Bookman Old Style"/>
          <w:i/>
          <w:iCs/>
          <w:vertAlign w:val="superscript"/>
        </w:rPr>
        <w:t>1</w:t>
      </w:r>
      <w:r w:rsidRPr="002F735A">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14:paraId="31EB44A8" w14:textId="77777777" w:rsidR="0027525A" w:rsidRPr="002F735A" w:rsidRDefault="0027525A" w:rsidP="0027525A">
      <w:pPr>
        <w:widowControl w:val="0"/>
        <w:autoSpaceDE w:val="0"/>
        <w:autoSpaceDN w:val="0"/>
        <w:adjustRightInd w:val="0"/>
        <w:spacing w:line="360" w:lineRule="auto"/>
        <w:jc w:val="both"/>
        <w:rPr>
          <w:rFonts w:ascii="Bookman Old Style" w:hAnsi="Bookman Old Style" w:cs="Bookman Old Style"/>
          <w:i/>
          <w:iCs/>
        </w:rPr>
      </w:pPr>
    </w:p>
    <w:p w14:paraId="29B5BD1F" w14:textId="77777777" w:rsidR="0027525A" w:rsidRPr="002F735A" w:rsidRDefault="0027525A" w:rsidP="0027525A">
      <w:pPr>
        <w:pStyle w:val="Tekstprzypisudolnego"/>
        <w:spacing w:line="360" w:lineRule="auto"/>
        <w:jc w:val="both"/>
        <w:rPr>
          <w:rFonts w:ascii="Bookman Old Style" w:hAnsi="Bookman Old Style" w:cs="Arial"/>
          <w:i/>
        </w:rPr>
      </w:pPr>
      <w:r w:rsidRPr="002F735A">
        <w:rPr>
          <w:rFonts w:ascii="Bookman Old Style" w:hAnsi="Bookman Old Style" w:cs="Arial"/>
          <w:i/>
          <w:vertAlign w:val="superscript"/>
          <w:lang w:val="pl-PL"/>
        </w:rPr>
        <w:t>2</w:t>
      </w:r>
      <w:r w:rsidRPr="002F735A">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250ACE" w14:textId="77777777" w:rsidR="0027525A" w:rsidRPr="002F735A" w:rsidRDefault="0027525A" w:rsidP="0027525A">
      <w:pPr>
        <w:pStyle w:val="NormalnyWeb"/>
        <w:spacing w:line="360" w:lineRule="auto"/>
        <w:ind w:hanging="142"/>
        <w:jc w:val="both"/>
        <w:rPr>
          <w:rFonts w:ascii="Bookman Old Style" w:hAnsi="Bookman Old Style" w:cs="Arial"/>
          <w:i/>
          <w:sz w:val="20"/>
          <w:szCs w:val="20"/>
        </w:rPr>
      </w:pPr>
      <w:r w:rsidRPr="002F735A">
        <w:rPr>
          <w:rFonts w:ascii="Bookman Old Style" w:hAnsi="Bookman Old Style" w:cs="Arial"/>
          <w:i/>
          <w:sz w:val="20"/>
          <w:szCs w:val="20"/>
          <w:vertAlign w:val="superscript"/>
          <w:lang w:val="fr-FR"/>
        </w:rPr>
        <w:t>3</w:t>
      </w:r>
      <w:r w:rsidRPr="002F735A">
        <w:rPr>
          <w:rFonts w:ascii="Bookman Old Style" w:hAnsi="Bookman Old Style" w:cs="Arial"/>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w:t>
      </w:r>
      <w:r w:rsidRPr="002F735A">
        <w:rPr>
          <w:rFonts w:ascii="Bookman Old Style" w:hAnsi="Bookman Old Style" w:cs="Arial"/>
          <w:i/>
          <w:sz w:val="20"/>
          <w:szCs w:val="20"/>
          <w:u w:val="single"/>
        </w:rPr>
        <w:t>nie składa</w:t>
      </w:r>
      <w:r w:rsidRPr="002F735A">
        <w:rPr>
          <w:rFonts w:ascii="Bookman Old Style" w:hAnsi="Bookman Old Style" w:cs="Arial"/>
          <w:i/>
          <w:sz w:val="20"/>
          <w:szCs w:val="20"/>
        </w:rPr>
        <w:t xml:space="preserve"> (w takim przypadku należy usunąć  treść oświadczenia np. przez jego wykreślenie).</w:t>
      </w:r>
    </w:p>
    <w:p w14:paraId="741C51AE" w14:textId="77777777" w:rsidR="0027525A" w:rsidRPr="002F735A" w:rsidRDefault="0027525A" w:rsidP="0027525A">
      <w:pPr>
        <w:widowControl w:val="0"/>
        <w:autoSpaceDE w:val="0"/>
        <w:autoSpaceDN w:val="0"/>
        <w:adjustRightInd w:val="0"/>
        <w:jc w:val="both"/>
        <w:rPr>
          <w:rFonts w:ascii="Bookman Old Style" w:hAnsi="Bookman Old Style" w:cs="Bookman Old Style"/>
          <w:i/>
          <w:iCs/>
        </w:rPr>
      </w:pPr>
      <w:r w:rsidRPr="002F735A">
        <w:rPr>
          <w:rFonts w:ascii="Bookman Old Style" w:hAnsi="Bookman Old Style" w:cs="Bookman Old Style"/>
          <w:i/>
          <w:iCs/>
        </w:rPr>
        <w:br w:type="page"/>
      </w:r>
    </w:p>
    <w:p w14:paraId="18F835E9" w14:textId="77777777" w:rsidR="009D5A69" w:rsidRPr="002F735A" w:rsidRDefault="009D5A69" w:rsidP="009D5A69">
      <w:pPr>
        <w:ind w:left="5246" w:firstLine="708"/>
        <w:rPr>
          <w:rFonts w:ascii="Bookman Old Style" w:hAnsi="Bookman Old Style" w:cs="Arial"/>
          <w:b/>
          <w:sz w:val="22"/>
          <w:szCs w:val="22"/>
        </w:rPr>
      </w:pPr>
      <w:r w:rsidRPr="002F735A">
        <w:rPr>
          <w:rFonts w:ascii="Bookman Old Style" w:hAnsi="Bookman Old Style" w:cs="Arial"/>
          <w:b/>
          <w:sz w:val="22"/>
          <w:szCs w:val="22"/>
        </w:rPr>
        <w:t>Zamawiający:</w:t>
      </w:r>
    </w:p>
    <w:p w14:paraId="0538DDDA" w14:textId="77777777" w:rsidR="009D5A69" w:rsidRPr="002F735A" w:rsidRDefault="009D5A69" w:rsidP="009D5A69">
      <w:pPr>
        <w:ind w:left="5246" w:firstLine="708"/>
        <w:rPr>
          <w:rFonts w:ascii="Bookman Old Style" w:hAnsi="Bookman Old Style" w:cs="Arial"/>
          <w:b/>
          <w:sz w:val="22"/>
          <w:szCs w:val="22"/>
        </w:rPr>
      </w:pPr>
    </w:p>
    <w:p w14:paraId="71A39C21" w14:textId="77777777" w:rsidR="009D5A69" w:rsidRPr="002F735A" w:rsidRDefault="009D5A69" w:rsidP="009D5A69">
      <w:pPr>
        <w:spacing w:line="360" w:lineRule="auto"/>
        <w:ind w:left="5954"/>
        <w:rPr>
          <w:rFonts w:ascii="Bookman Old Style" w:hAnsi="Bookman Old Style" w:cs="Arial"/>
          <w:sz w:val="22"/>
          <w:szCs w:val="22"/>
        </w:rPr>
      </w:pPr>
      <w:r w:rsidRPr="002F735A">
        <w:rPr>
          <w:rFonts w:ascii="Bookman Old Style" w:hAnsi="Bookman Old Style" w:cs="Arial"/>
          <w:sz w:val="22"/>
          <w:szCs w:val="22"/>
        </w:rPr>
        <w:t>Gmina Miasto Krosno</w:t>
      </w:r>
    </w:p>
    <w:p w14:paraId="2CA99713" w14:textId="77777777" w:rsidR="009D5A69" w:rsidRPr="002F735A" w:rsidRDefault="009D5A69" w:rsidP="009D5A69">
      <w:pPr>
        <w:spacing w:line="360" w:lineRule="auto"/>
        <w:ind w:left="5954"/>
        <w:rPr>
          <w:rFonts w:ascii="Bookman Old Style" w:hAnsi="Bookman Old Style" w:cs="Arial"/>
          <w:sz w:val="22"/>
          <w:szCs w:val="22"/>
        </w:rPr>
      </w:pPr>
      <w:r w:rsidRPr="002F735A">
        <w:rPr>
          <w:rFonts w:ascii="Bookman Old Style" w:hAnsi="Bookman Old Style" w:cs="Arial"/>
          <w:sz w:val="22"/>
          <w:szCs w:val="22"/>
        </w:rPr>
        <w:t>ul. Lwowska 28a</w:t>
      </w:r>
    </w:p>
    <w:p w14:paraId="01157BC3" w14:textId="77777777" w:rsidR="009D5A69" w:rsidRPr="002F735A" w:rsidRDefault="009D5A69" w:rsidP="009D5A69">
      <w:pPr>
        <w:spacing w:line="360" w:lineRule="auto"/>
        <w:ind w:left="5954"/>
        <w:rPr>
          <w:rFonts w:ascii="Bookman Old Style" w:hAnsi="Bookman Old Style" w:cs="Arial"/>
          <w:sz w:val="22"/>
          <w:szCs w:val="22"/>
        </w:rPr>
      </w:pPr>
      <w:r w:rsidRPr="002F735A">
        <w:rPr>
          <w:rFonts w:ascii="Bookman Old Style" w:hAnsi="Bookman Old Style" w:cs="Arial"/>
          <w:sz w:val="22"/>
          <w:szCs w:val="22"/>
        </w:rPr>
        <w:t>38-400 Krosno</w:t>
      </w:r>
    </w:p>
    <w:p w14:paraId="3039A2BC" w14:textId="77777777" w:rsidR="009D5A69" w:rsidRPr="002F735A" w:rsidRDefault="009D5A69" w:rsidP="009D5A69">
      <w:pPr>
        <w:rPr>
          <w:rFonts w:ascii="Bookman Old Style" w:hAnsi="Bookman Old Style" w:cs="Arial"/>
          <w:b/>
        </w:rPr>
      </w:pPr>
    </w:p>
    <w:p w14:paraId="2E24D74C" w14:textId="77777777" w:rsidR="009D5A69" w:rsidRPr="002F735A" w:rsidRDefault="009D5A69" w:rsidP="009D5A69">
      <w:pPr>
        <w:rPr>
          <w:rFonts w:ascii="Bookman Old Style" w:hAnsi="Bookman Old Style" w:cs="Arial"/>
          <w:b/>
          <w:sz w:val="22"/>
          <w:szCs w:val="22"/>
        </w:rPr>
      </w:pPr>
      <w:r w:rsidRPr="002F735A">
        <w:rPr>
          <w:rFonts w:ascii="Bookman Old Style" w:hAnsi="Bookman Old Style" w:cs="Arial"/>
          <w:b/>
          <w:sz w:val="22"/>
          <w:szCs w:val="22"/>
        </w:rPr>
        <w:t>Wykonawca:</w:t>
      </w:r>
    </w:p>
    <w:p w14:paraId="56644B26" w14:textId="77777777" w:rsidR="009D5A69" w:rsidRPr="002F735A" w:rsidRDefault="009D5A69" w:rsidP="009D5A69">
      <w:pPr>
        <w:rPr>
          <w:rFonts w:ascii="Bookman Old Style" w:hAnsi="Bookman Old Style" w:cs="Arial"/>
          <w:b/>
        </w:rPr>
      </w:pPr>
    </w:p>
    <w:p w14:paraId="60A3CC67" w14:textId="77777777" w:rsidR="009D5A69" w:rsidRPr="002F735A" w:rsidRDefault="009D5A69" w:rsidP="009D5A69">
      <w:pPr>
        <w:spacing w:line="480" w:lineRule="auto"/>
        <w:ind w:right="5954"/>
        <w:rPr>
          <w:rFonts w:ascii="Bookman Old Style" w:hAnsi="Bookman Old Style" w:cs="Arial"/>
        </w:rPr>
      </w:pPr>
      <w:r w:rsidRPr="002F735A">
        <w:rPr>
          <w:rFonts w:ascii="Bookman Old Style" w:hAnsi="Bookman Old Style" w:cs="Arial"/>
        </w:rPr>
        <w:t>………………………………………………………………………………</w:t>
      </w:r>
    </w:p>
    <w:p w14:paraId="06E57A9E" w14:textId="77777777" w:rsidR="009D5A69" w:rsidRPr="002F735A" w:rsidRDefault="009D5A69" w:rsidP="009D5A69">
      <w:pPr>
        <w:ind w:right="5953"/>
        <w:rPr>
          <w:rFonts w:ascii="Bookman Old Style" w:hAnsi="Bookman Old Style" w:cs="Arial"/>
          <w:i/>
          <w:sz w:val="18"/>
          <w:szCs w:val="18"/>
        </w:rPr>
      </w:pPr>
      <w:r w:rsidRPr="002F735A">
        <w:rPr>
          <w:rFonts w:ascii="Bookman Old Style" w:hAnsi="Bookman Old Style" w:cs="Arial"/>
          <w:i/>
          <w:sz w:val="18"/>
          <w:szCs w:val="18"/>
        </w:rPr>
        <w:t>(pełna nazwa/firma, adres)</w:t>
      </w:r>
    </w:p>
    <w:p w14:paraId="2C9DA1CB" w14:textId="77777777" w:rsidR="009D5A69" w:rsidRPr="002F735A" w:rsidRDefault="009D5A69" w:rsidP="009D5A69">
      <w:pPr>
        <w:rPr>
          <w:rFonts w:ascii="Bookman Old Style" w:hAnsi="Bookman Old Style" w:cs="Arial"/>
          <w:u w:val="single"/>
        </w:rPr>
      </w:pPr>
      <w:r w:rsidRPr="002F735A">
        <w:rPr>
          <w:rFonts w:ascii="Bookman Old Style" w:hAnsi="Bookman Old Style" w:cs="Arial"/>
          <w:u w:val="single"/>
        </w:rPr>
        <w:t>reprezentowany przez:</w:t>
      </w:r>
    </w:p>
    <w:p w14:paraId="3654AA89" w14:textId="77777777" w:rsidR="009D5A69" w:rsidRPr="002F735A" w:rsidRDefault="009D5A69" w:rsidP="009D5A69">
      <w:pPr>
        <w:spacing w:line="480" w:lineRule="auto"/>
        <w:ind w:right="5954"/>
        <w:rPr>
          <w:rFonts w:ascii="Bookman Old Style" w:hAnsi="Bookman Old Style" w:cs="Arial"/>
        </w:rPr>
      </w:pPr>
    </w:p>
    <w:p w14:paraId="691F0FAD" w14:textId="77777777" w:rsidR="009D5A69" w:rsidRPr="002F735A" w:rsidRDefault="009D5A69" w:rsidP="009D5A69">
      <w:pPr>
        <w:spacing w:line="480" w:lineRule="auto"/>
        <w:ind w:right="5954"/>
        <w:rPr>
          <w:rFonts w:ascii="Bookman Old Style" w:hAnsi="Bookman Old Style" w:cs="Arial"/>
        </w:rPr>
      </w:pPr>
      <w:r w:rsidRPr="002F735A">
        <w:rPr>
          <w:rFonts w:ascii="Bookman Old Style" w:hAnsi="Bookman Old Style" w:cs="Arial"/>
        </w:rPr>
        <w:t>………………………………………………………………………………</w:t>
      </w:r>
    </w:p>
    <w:p w14:paraId="67A94BBE" w14:textId="77777777" w:rsidR="009D5A69" w:rsidRPr="002F735A" w:rsidRDefault="009D5A69" w:rsidP="009D5A69">
      <w:pPr>
        <w:ind w:right="5953"/>
        <w:rPr>
          <w:rFonts w:ascii="Bookman Old Style" w:hAnsi="Bookman Old Style" w:cs="Arial"/>
          <w:i/>
        </w:rPr>
      </w:pPr>
      <w:r w:rsidRPr="002F735A">
        <w:rPr>
          <w:rFonts w:ascii="Bookman Old Style" w:hAnsi="Bookman Old Style" w:cs="Arial"/>
          <w:i/>
        </w:rPr>
        <w:t>(imię, nazwisko, stanowisko/podstawa do reprezentacji)</w:t>
      </w:r>
    </w:p>
    <w:p w14:paraId="64CBA771" w14:textId="77777777" w:rsidR="009D5A69" w:rsidRPr="002F735A" w:rsidRDefault="009D5A69" w:rsidP="009D5A69">
      <w:pPr>
        <w:rPr>
          <w:rFonts w:ascii="Bookman Old Style" w:hAnsi="Bookman Old Style" w:cs="Arial"/>
        </w:rPr>
      </w:pPr>
    </w:p>
    <w:p w14:paraId="73E377B5" w14:textId="77777777" w:rsidR="009D5A69" w:rsidRPr="002F735A" w:rsidRDefault="009D5A69" w:rsidP="009D5A69">
      <w:pPr>
        <w:rPr>
          <w:rFonts w:ascii="Bookman Old Style" w:hAnsi="Bookman Old Style" w:cs="Arial"/>
        </w:rPr>
      </w:pPr>
    </w:p>
    <w:p w14:paraId="78745CE7" w14:textId="77777777" w:rsidR="009D5A69" w:rsidRPr="002F735A" w:rsidRDefault="009D5A69" w:rsidP="009D5A69">
      <w:pPr>
        <w:spacing w:after="120" w:line="360" w:lineRule="auto"/>
        <w:jc w:val="center"/>
        <w:rPr>
          <w:rFonts w:ascii="Bookman Old Style" w:hAnsi="Bookman Old Style" w:cs="Arial"/>
          <w:b/>
          <w:sz w:val="22"/>
          <w:szCs w:val="22"/>
          <w:u w:val="single"/>
        </w:rPr>
      </w:pPr>
      <w:r w:rsidRPr="002F735A">
        <w:rPr>
          <w:rFonts w:ascii="Bookman Old Style" w:hAnsi="Bookman Old Style" w:cs="Arial"/>
          <w:b/>
          <w:sz w:val="22"/>
          <w:szCs w:val="22"/>
          <w:u w:val="single"/>
        </w:rPr>
        <w:t xml:space="preserve">Oświadczenie wykonawcy </w:t>
      </w:r>
    </w:p>
    <w:p w14:paraId="231CF764" w14:textId="77777777" w:rsidR="009D5A69" w:rsidRPr="002F735A" w:rsidRDefault="009D5A69" w:rsidP="009D5A69">
      <w:pPr>
        <w:spacing w:line="360" w:lineRule="auto"/>
        <w:jc w:val="center"/>
        <w:rPr>
          <w:rFonts w:ascii="Bookman Old Style" w:hAnsi="Bookman Old Style" w:cs="Arial"/>
          <w:b/>
          <w:sz w:val="22"/>
          <w:szCs w:val="22"/>
        </w:rPr>
      </w:pPr>
      <w:r w:rsidRPr="002F735A">
        <w:rPr>
          <w:rFonts w:ascii="Bookman Old Style" w:hAnsi="Bookman Old Style" w:cs="Arial"/>
          <w:b/>
          <w:sz w:val="22"/>
          <w:szCs w:val="22"/>
        </w:rPr>
        <w:t xml:space="preserve">składane na podstawie art. 25a ust. 1 ustawy z dnia 29 stycznia 2004 r. </w:t>
      </w:r>
    </w:p>
    <w:p w14:paraId="294B7957" w14:textId="77777777" w:rsidR="009D5A69" w:rsidRPr="002F735A" w:rsidRDefault="009D5A69" w:rsidP="009D5A69">
      <w:pPr>
        <w:spacing w:line="360" w:lineRule="auto"/>
        <w:jc w:val="center"/>
        <w:rPr>
          <w:rFonts w:ascii="Bookman Old Style" w:hAnsi="Bookman Old Style" w:cs="Arial"/>
          <w:b/>
          <w:sz w:val="22"/>
          <w:szCs w:val="22"/>
        </w:rPr>
      </w:pPr>
      <w:r w:rsidRPr="002F735A">
        <w:rPr>
          <w:rFonts w:ascii="Bookman Old Style" w:hAnsi="Bookman Old Style" w:cs="Arial"/>
          <w:b/>
          <w:sz w:val="22"/>
          <w:szCs w:val="22"/>
        </w:rPr>
        <w:t xml:space="preserve">Prawo zamówień publicznych (dalej jako: ustawa Pzp) </w:t>
      </w:r>
    </w:p>
    <w:p w14:paraId="4F7AD96B" w14:textId="77777777" w:rsidR="009D5A69" w:rsidRPr="002F735A" w:rsidRDefault="009D5A69" w:rsidP="009D5A69">
      <w:pPr>
        <w:spacing w:before="120" w:line="360" w:lineRule="auto"/>
        <w:jc w:val="center"/>
        <w:rPr>
          <w:rFonts w:ascii="Bookman Old Style" w:hAnsi="Bookman Old Style" w:cs="Arial"/>
          <w:b/>
          <w:u w:val="single"/>
        </w:rPr>
      </w:pPr>
      <w:r w:rsidRPr="002F735A">
        <w:rPr>
          <w:rFonts w:ascii="Bookman Old Style" w:hAnsi="Bookman Old Style" w:cs="Arial"/>
          <w:b/>
          <w:u w:val="single"/>
        </w:rPr>
        <w:t>DOTYCZĄCE PRZESŁANEK WYKLUCZENIA Z POSTĘPOWANIA</w:t>
      </w:r>
    </w:p>
    <w:p w14:paraId="36F3BD68" w14:textId="77777777" w:rsidR="009D5A69" w:rsidRPr="002F735A" w:rsidRDefault="009D5A69" w:rsidP="009D5A69">
      <w:pPr>
        <w:spacing w:line="360" w:lineRule="auto"/>
        <w:jc w:val="both"/>
        <w:rPr>
          <w:rFonts w:ascii="Bookman Old Style" w:hAnsi="Bookman Old Style" w:cs="Arial"/>
          <w:sz w:val="21"/>
          <w:szCs w:val="21"/>
        </w:rPr>
      </w:pPr>
    </w:p>
    <w:p w14:paraId="3FB608F6" w14:textId="77777777" w:rsidR="009D5A69" w:rsidRPr="002F735A" w:rsidRDefault="009D5A69" w:rsidP="009D5A69">
      <w:pPr>
        <w:spacing w:line="360" w:lineRule="auto"/>
        <w:jc w:val="both"/>
        <w:rPr>
          <w:rFonts w:ascii="Bookman Old Style" w:hAnsi="Bookman Old Style" w:cs="Arial"/>
          <w:sz w:val="22"/>
          <w:szCs w:val="22"/>
        </w:rPr>
      </w:pPr>
      <w:r w:rsidRPr="002F735A">
        <w:rPr>
          <w:rFonts w:ascii="Bookman Old Style" w:hAnsi="Bookman Old Style" w:cs="Arial"/>
          <w:sz w:val="22"/>
          <w:szCs w:val="22"/>
        </w:rPr>
        <w:t xml:space="preserve">Na potrzeby postępowania o udzielenie zamówienia publicznego </w:t>
      </w:r>
      <w:r w:rsidRPr="002F735A">
        <w:rPr>
          <w:rFonts w:ascii="Bookman Old Style" w:hAnsi="Bookman Old Style" w:cs="Arial"/>
          <w:sz w:val="22"/>
          <w:szCs w:val="22"/>
        </w:rPr>
        <w:br/>
        <w:t xml:space="preserve">pn. </w:t>
      </w:r>
      <w:r w:rsidRPr="002F735A">
        <w:rPr>
          <w:rFonts w:ascii="Bookman Old Style" w:hAnsi="Bookman Old Style" w:cs="Arial"/>
          <w:b/>
          <w:sz w:val="22"/>
          <w:szCs w:val="22"/>
        </w:rPr>
        <w:t>Dzia</w:t>
      </w:r>
      <w:r w:rsidRPr="002F735A">
        <w:rPr>
          <w:rFonts w:ascii="Bookman Old Style" w:hAnsi="Bookman Old Style" w:cs="Arial" w:hint="eastAsia"/>
          <w:b/>
          <w:sz w:val="22"/>
          <w:szCs w:val="22"/>
        </w:rPr>
        <w:t>ł</w:t>
      </w:r>
      <w:r w:rsidRPr="002F735A">
        <w:rPr>
          <w:rFonts w:ascii="Bookman Old Style" w:hAnsi="Bookman Old Style" w:cs="Arial"/>
          <w:b/>
          <w:sz w:val="22"/>
          <w:szCs w:val="22"/>
        </w:rPr>
        <w:t>ania promocyjne i informacyjne zwi</w:t>
      </w:r>
      <w:r w:rsidRPr="002F735A">
        <w:rPr>
          <w:rFonts w:ascii="Bookman Old Style" w:hAnsi="Bookman Old Style" w:cs="Arial" w:hint="eastAsia"/>
          <w:b/>
          <w:sz w:val="22"/>
          <w:szCs w:val="22"/>
        </w:rPr>
        <w:t>ą</w:t>
      </w:r>
      <w:r w:rsidRPr="002F735A">
        <w:rPr>
          <w:rFonts w:ascii="Bookman Old Style" w:hAnsi="Bookman Old Style" w:cs="Arial"/>
          <w:b/>
          <w:sz w:val="22"/>
          <w:szCs w:val="22"/>
        </w:rPr>
        <w:t>zane z otwarciem 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 w ramach projektu pn.: „Modernizacja zabytkowego dworca PKP na potrzeby funkcjonowania 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w:t>
      </w:r>
      <w:r w:rsidRPr="002F735A">
        <w:rPr>
          <w:rFonts w:ascii="Bookman Old Style" w:hAnsi="Bookman Old Style" w:cs="Arial"/>
          <w:sz w:val="22"/>
          <w:szCs w:val="22"/>
        </w:rPr>
        <w:t>, prowadzonego przez Gminę Miasto Krosno</w:t>
      </w:r>
      <w:r w:rsidRPr="002F735A">
        <w:rPr>
          <w:rFonts w:ascii="Bookman Old Style" w:hAnsi="Bookman Old Style" w:cs="Arial"/>
          <w:i/>
          <w:sz w:val="22"/>
          <w:szCs w:val="22"/>
        </w:rPr>
        <w:t xml:space="preserve"> </w:t>
      </w:r>
      <w:r w:rsidRPr="002F735A">
        <w:rPr>
          <w:rFonts w:ascii="Bookman Old Style" w:hAnsi="Bookman Old Style" w:cs="Arial"/>
          <w:sz w:val="22"/>
          <w:szCs w:val="22"/>
        </w:rPr>
        <w:t>oświadczam, co następuje:</w:t>
      </w:r>
    </w:p>
    <w:p w14:paraId="45829876" w14:textId="77777777" w:rsidR="009D5A69" w:rsidRPr="002F735A" w:rsidRDefault="009D5A69" w:rsidP="009D5A69">
      <w:pPr>
        <w:spacing w:line="360" w:lineRule="auto"/>
        <w:jc w:val="both"/>
        <w:rPr>
          <w:rFonts w:ascii="Bookman Old Style" w:hAnsi="Bookman Old Style" w:cs="Arial"/>
        </w:rPr>
      </w:pPr>
    </w:p>
    <w:p w14:paraId="3E1FD191" w14:textId="77777777" w:rsidR="009D5A69" w:rsidRPr="002F735A" w:rsidRDefault="009D5A69" w:rsidP="009D5A69">
      <w:pPr>
        <w:shd w:val="clear" w:color="auto" w:fill="BFBFBF"/>
        <w:spacing w:line="360" w:lineRule="auto"/>
        <w:jc w:val="center"/>
        <w:rPr>
          <w:rFonts w:ascii="Bookman Old Style" w:hAnsi="Bookman Old Style" w:cs="Arial"/>
          <w:b/>
          <w:sz w:val="21"/>
          <w:szCs w:val="21"/>
        </w:rPr>
      </w:pPr>
      <w:r w:rsidRPr="002F735A">
        <w:rPr>
          <w:rFonts w:ascii="Bookman Old Style" w:hAnsi="Bookman Old Style" w:cs="Arial"/>
          <w:b/>
          <w:sz w:val="21"/>
          <w:szCs w:val="21"/>
        </w:rPr>
        <w:t>OŚWIADCZENIA DOTYCZĄCE WYKONAWCY:</w:t>
      </w:r>
    </w:p>
    <w:p w14:paraId="65B77453" w14:textId="77777777" w:rsidR="009D5A69" w:rsidRPr="002F735A" w:rsidRDefault="009D5A69" w:rsidP="009D5A69">
      <w:pPr>
        <w:pStyle w:val="Akapitzlist1"/>
        <w:spacing w:after="0" w:line="360" w:lineRule="auto"/>
        <w:jc w:val="both"/>
        <w:rPr>
          <w:rFonts w:ascii="Bookman Old Style" w:hAnsi="Bookman Old Style" w:cs="Arial"/>
        </w:rPr>
      </w:pPr>
    </w:p>
    <w:p w14:paraId="49F68D63" w14:textId="77777777" w:rsidR="009D5A69" w:rsidRPr="002F735A" w:rsidRDefault="009D5A69" w:rsidP="003C5AD2">
      <w:pPr>
        <w:pStyle w:val="Akapitzlist1"/>
        <w:numPr>
          <w:ilvl w:val="0"/>
          <w:numId w:val="11"/>
        </w:numPr>
        <w:spacing w:after="0" w:line="360" w:lineRule="auto"/>
        <w:jc w:val="both"/>
        <w:rPr>
          <w:rFonts w:ascii="Bookman Old Style" w:hAnsi="Bookman Old Style" w:cs="Arial"/>
          <w:sz w:val="21"/>
          <w:szCs w:val="21"/>
        </w:rPr>
      </w:pPr>
      <w:r w:rsidRPr="002F735A">
        <w:rPr>
          <w:rFonts w:ascii="Bookman Old Style" w:hAnsi="Bookman Old Style" w:cs="Arial"/>
          <w:sz w:val="21"/>
          <w:szCs w:val="21"/>
        </w:rPr>
        <w:t xml:space="preserve">Oświadczam, że nie podlegam wykluczeniu z postępowania na podstawie </w:t>
      </w:r>
      <w:r w:rsidRPr="002F735A">
        <w:rPr>
          <w:rFonts w:ascii="Bookman Old Style" w:hAnsi="Bookman Old Style" w:cs="Arial"/>
          <w:sz w:val="21"/>
          <w:szCs w:val="21"/>
        </w:rPr>
        <w:br/>
        <w:t>art. 24 ust 1 pkt 12-23 ustawy Pzp.</w:t>
      </w:r>
    </w:p>
    <w:p w14:paraId="129AE4C3" w14:textId="77777777" w:rsidR="009D5A69" w:rsidRPr="002F735A" w:rsidRDefault="009D5A69" w:rsidP="009D5A69">
      <w:pPr>
        <w:spacing w:line="360" w:lineRule="auto"/>
        <w:jc w:val="both"/>
        <w:rPr>
          <w:rFonts w:ascii="Bookman Old Style" w:hAnsi="Bookman Old Style" w:cs="Arial"/>
          <w:i/>
        </w:rPr>
      </w:pPr>
    </w:p>
    <w:p w14:paraId="5B46BF7D"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 xml:space="preserve">…………….……. </w:t>
      </w:r>
      <w:r w:rsidRPr="002F735A">
        <w:rPr>
          <w:rFonts w:ascii="Bookman Old Style" w:hAnsi="Bookman Old Style" w:cs="Arial"/>
          <w:i/>
        </w:rPr>
        <w:t>(miejscowość),</w:t>
      </w:r>
      <w:r w:rsidRPr="002F735A">
        <w:rPr>
          <w:rFonts w:ascii="Bookman Old Style" w:hAnsi="Bookman Old Style" w:cs="Arial"/>
          <w:i/>
          <w:sz w:val="18"/>
          <w:szCs w:val="18"/>
        </w:rPr>
        <w:t xml:space="preserve"> </w:t>
      </w:r>
      <w:r w:rsidRPr="002F735A">
        <w:rPr>
          <w:rFonts w:ascii="Bookman Old Style" w:hAnsi="Bookman Old Style" w:cs="Arial"/>
          <w:sz w:val="22"/>
          <w:szCs w:val="22"/>
        </w:rPr>
        <w:t>dnia ………….……. r.</w:t>
      </w:r>
      <w:r w:rsidRPr="002F735A">
        <w:rPr>
          <w:rFonts w:ascii="Bookman Old Style" w:hAnsi="Bookman Old Style" w:cs="Arial"/>
        </w:rPr>
        <w:t xml:space="preserve"> </w:t>
      </w:r>
    </w:p>
    <w:p w14:paraId="442D1685" w14:textId="77777777" w:rsidR="009D5A69" w:rsidRPr="002F735A" w:rsidRDefault="009D5A69" w:rsidP="009D5A69">
      <w:pPr>
        <w:spacing w:line="360" w:lineRule="auto"/>
        <w:jc w:val="both"/>
        <w:rPr>
          <w:rFonts w:ascii="Bookman Old Style" w:hAnsi="Bookman Old Style" w:cs="Arial"/>
        </w:rPr>
      </w:pPr>
    </w:p>
    <w:p w14:paraId="10C5CCAD"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t>…………………………………………</w:t>
      </w:r>
    </w:p>
    <w:p w14:paraId="0F49D2F4" w14:textId="77777777" w:rsidR="009D5A69" w:rsidRPr="002F735A" w:rsidRDefault="009D5A69" w:rsidP="009D5A69">
      <w:pPr>
        <w:spacing w:line="360" w:lineRule="auto"/>
        <w:ind w:left="5664" w:firstLine="708"/>
        <w:jc w:val="both"/>
        <w:rPr>
          <w:rFonts w:ascii="Bookman Old Style" w:hAnsi="Bookman Old Style" w:cs="Arial"/>
          <w:i/>
        </w:rPr>
      </w:pPr>
      <w:r w:rsidRPr="002F735A">
        <w:rPr>
          <w:rFonts w:ascii="Bookman Old Style" w:hAnsi="Bookman Old Style" w:cs="Arial"/>
          <w:i/>
        </w:rPr>
        <w:t>(podpis)</w:t>
      </w:r>
    </w:p>
    <w:p w14:paraId="1E2EA6C5" w14:textId="77777777" w:rsidR="009D5A69" w:rsidRPr="002F735A" w:rsidRDefault="009D5A69" w:rsidP="009D5A69">
      <w:pPr>
        <w:spacing w:line="360" w:lineRule="auto"/>
        <w:ind w:left="5664" w:firstLine="708"/>
        <w:jc w:val="both"/>
        <w:rPr>
          <w:rFonts w:ascii="Bookman Old Style" w:hAnsi="Bookman Old Style" w:cs="Arial"/>
          <w:i/>
        </w:rPr>
      </w:pPr>
    </w:p>
    <w:p w14:paraId="7EC09C05" w14:textId="77777777" w:rsidR="009D5A69" w:rsidRPr="002F735A" w:rsidRDefault="009D5A69" w:rsidP="009D5A69">
      <w:pPr>
        <w:spacing w:line="360" w:lineRule="auto"/>
        <w:jc w:val="both"/>
        <w:rPr>
          <w:rFonts w:ascii="Bookman Old Style" w:hAnsi="Bookman Old Style" w:cs="Arial"/>
          <w:sz w:val="21"/>
          <w:szCs w:val="21"/>
        </w:rPr>
      </w:pPr>
      <w:r w:rsidRPr="002F735A">
        <w:rPr>
          <w:rFonts w:ascii="Bookman Old Style" w:hAnsi="Bookman Old Style" w:cs="Arial"/>
          <w:sz w:val="21"/>
          <w:szCs w:val="21"/>
        </w:rPr>
        <w:t>Oświadczam, że zachodzą w stosunku do mnie podstawy wykluczenia z postępowania na podstawie art. …………. ustawy Pzp</w:t>
      </w:r>
      <w:r w:rsidRPr="002F735A">
        <w:rPr>
          <w:rFonts w:ascii="Bookman Old Style" w:hAnsi="Bookman Old Style" w:cs="Arial"/>
        </w:rPr>
        <w:t xml:space="preserve"> </w:t>
      </w:r>
      <w:r w:rsidRPr="002F735A">
        <w:rPr>
          <w:rFonts w:ascii="Bookman Old Style" w:hAnsi="Bookman Old Style" w:cs="Arial"/>
          <w:i/>
        </w:rPr>
        <w:t>(podać mającą zastosowanie podstawę wykluczenia spośród wymienionych w art. 24 ust. 1 pkt 13-14, 16-20).</w:t>
      </w:r>
      <w:r w:rsidRPr="002F735A">
        <w:rPr>
          <w:rFonts w:ascii="Bookman Old Style" w:hAnsi="Bookman Old Style" w:cs="Arial"/>
        </w:rPr>
        <w:t xml:space="preserve"> </w:t>
      </w:r>
      <w:r w:rsidRPr="002F735A">
        <w:rPr>
          <w:rFonts w:ascii="Bookman Old Style" w:hAnsi="Bookman Old Style" w:cs="Arial"/>
          <w:sz w:val="21"/>
          <w:szCs w:val="21"/>
        </w:rPr>
        <w:t>Jednocześnie oświadczam, że w związku z ww. okolicznością, na podstawie art. 24 ust. 8 ustawy Pzp podjąłem następujące środki naprawcze: ………………………………………………………………………………………………………………..</w:t>
      </w:r>
    </w:p>
    <w:p w14:paraId="3E2E5E75" w14:textId="77777777" w:rsidR="009D5A69" w:rsidRPr="002F735A" w:rsidRDefault="009D5A69" w:rsidP="009D5A69">
      <w:pPr>
        <w:spacing w:line="360" w:lineRule="auto"/>
        <w:jc w:val="both"/>
        <w:rPr>
          <w:rFonts w:ascii="Bookman Old Style" w:hAnsi="Bookman Old Style" w:cs="Arial"/>
          <w:sz w:val="21"/>
          <w:szCs w:val="21"/>
        </w:rPr>
      </w:pPr>
      <w:r w:rsidRPr="002F735A">
        <w:rPr>
          <w:rFonts w:ascii="Bookman Old Style" w:hAnsi="Bookman Old Style" w:cs="Arial"/>
        </w:rPr>
        <w:t>…………………………………………………………………………………………..…………………...........………………………………………………………………………………………………………………………………………………………………………………………………………………………………………………</w:t>
      </w:r>
    </w:p>
    <w:p w14:paraId="13EA850D" w14:textId="77777777" w:rsidR="009D5A69" w:rsidRPr="002F735A" w:rsidRDefault="009D5A69" w:rsidP="009D5A69">
      <w:pPr>
        <w:spacing w:line="360" w:lineRule="auto"/>
        <w:jc w:val="both"/>
        <w:rPr>
          <w:rFonts w:ascii="Bookman Old Style" w:hAnsi="Bookman Old Style" w:cs="Arial"/>
        </w:rPr>
      </w:pPr>
    </w:p>
    <w:p w14:paraId="26FEEF55" w14:textId="77777777" w:rsidR="009D5A69" w:rsidRPr="002F735A" w:rsidRDefault="009D5A69" w:rsidP="009D5A69">
      <w:pPr>
        <w:spacing w:line="360" w:lineRule="auto"/>
        <w:jc w:val="both"/>
        <w:rPr>
          <w:rFonts w:ascii="Bookman Old Style" w:hAnsi="Bookman Old Style" w:cs="Arial"/>
          <w:sz w:val="24"/>
          <w:szCs w:val="24"/>
        </w:rPr>
      </w:pPr>
      <w:r w:rsidRPr="002F735A">
        <w:rPr>
          <w:rFonts w:ascii="Bookman Old Style" w:hAnsi="Bookman Old Style" w:cs="Arial"/>
        </w:rPr>
        <w:t xml:space="preserve">…………….……. </w:t>
      </w:r>
      <w:r w:rsidRPr="002F735A">
        <w:rPr>
          <w:rFonts w:ascii="Bookman Old Style" w:hAnsi="Bookman Old Style" w:cs="Arial"/>
          <w:i/>
        </w:rPr>
        <w:t xml:space="preserve">(miejscowość), </w:t>
      </w:r>
      <w:r w:rsidRPr="002F735A">
        <w:rPr>
          <w:rFonts w:ascii="Bookman Old Style" w:hAnsi="Bookman Old Style" w:cs="Arial"/>
          <w:sz w:val="22"/>
          <w:szCs w:val="22"/>
        </w:rPr>
        <w:t>dnia …………………. r.</w:t>
      </w:r>
      <w:r w:rsidRPr="002F735A">
        <w:rPr>
          <w:rFonts w:ascii="Bookman Old Style" w:hAnsi="Bookman Old Style" w:cs="Arial"/>
          <w:sz w:val="24"/>
          <w:szCs w:val="24"/>
        </w:rPr>
        <w:t xml:space="preserve"> </w:t>
      </w:r>
    </w:p>
    <w:p w14:paraId="1D305EC8" w14:textId="77777777" w:rsidR="009D5A69" w:rsidRPr="002F735A" w:rsidRDefault="009D5A69" w:rsidP="009D5A69">
      <w:pPr>
        <w:spacing w:line="360" w:lineRule="auto"/>
        <w:jc w:val="both"/>
        <w:rPr>
          <w:rFonts w:ascii="Bookman Old Style" w:hAnsi="Bookman Old Style" w:cs="Arial"/>
        </w:rPr>
      </w:pPr>
    </w:p>
    <w:p w14:paraId="63B0DC65"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t>…………………………………………</w:t>
      </w:r>
    </w:p>
    <w:p w14:paraId="1304024F" w14:textId="77777777" w:rsidR="009D5A69" w:rsidRPr="002F735A" w:rsidRDefault="009D5A69" w:rsidP="009D5A69">
      <w:pPr>
        <w:spacing w:line="360" w:lineRule="auto"/>
        <w:ind w:left="5664" w:firstLine="708"/>
        <w:jc w:val="both"/>
        <w:rPr>
          <w:rFonts w:ascii="Bookman Old Style" w:hAnsi="Bookman Old Style" w:cs="Arial"/>
          <w:i/>
        </w:rPr>
      </w:pPr>
      <w:r w:rsidRPr="002F735A">
        <w:rPr>
          <w:rFonts w:ascii="Bookman Old Style" w:hAnsi="Bookman Old Style" w:cs="Arial"/>
          <w:i/>
        </w:rPr>
        <w:t>(podpis)</w:t>
      </w:r>
    </w:p>
    <w:p w14:paraId="1BD94E98" w14:textId="77777777" w:rsidR="009D5A69" w:rsidRPr="002F735A" w:rsidRDefault="009D5A69" w:rsidP="009D5A69">
      <w:pPr>
        <w:spacing w:line="360" w:lineRule="auto"/>
        <w:jc w:val="both"/>
        <w:rPr>
          <w:rFonts w:ascii="Bookman Old Style" w:hAnsi="Bookman Old Style" w:cs="Arial"/>
          <w:i/>
        </w:rPr>
      </w:pPr>
    </w:p>
    <w:p w14:paraId="7AA8D20A" w14:textId="77777777" w:rsidR="009D5A69" w:rsidRPr="002F735A" w:rsidRDefault="009D5A69" w:rsidP="009D5A69">
      <w:pPr>
        <w:shd w:val="clear" w:color="auto" w:fill="BFBFBF"/>
        <w:spacing w:line="360" w:lineRule="auto"/>
        <w:jc w:val="center"/>
        <w:rPr>
          <w:rFonts w:ascii="Bookman Old Style" w:hAnsi="Bookman Old Style" w:cs="Arial"/>
          <w:b/>
          <w:sz w:val="21"/>
          <w:szCs w:val="21"/>
        </w:rPr>
      </w:pPr>
      <w:r w:rsidRPr="002F735A">
        <w:rPr>
          <w:rFonts w:ascii="Bookman Old Style" w:hAnsi="Bookman Old Style" w:cs="Arial"/>
          <w:b/>
          <w:sz w:val="21"/>
          <w:szCs w:val="21"/>
        </w:rPr>
        <w:t>OŚWIADCZENIE DOTYCZĄCE PODMIOTU, NA KTÓREGO ZASOBY POWOŁUJE SIĘ WYKONAWCA:</w:t>
      </w:r>
    </w:p>
    <w:p w14:paraId="398ECC02" w14:textId="77777777" w:rsidR="009D5A69" w:rsidRPr="002F735A" w:rsidRDefault="009D5A69" w:rsidP="009D5A69">
      <w:pPr>
        <w:spacing w:line="360" w:lineRule="auto"/>
        <w:jc w:val="both"/>
        <w:rPr>
          <w:rFonts w:ascii="Bookman Old Style" w:hAnsi="Bookman Old Style" w:cs="Arial"/>
          <w:b/>
        </w:rPr>
      </w:pPr>
    </w:p>
    <w:p w14:paraId="363544AA" w14:textId="77777777" w:rsidR="009D5A69" w:rsidRPr="002F735A" w:rsidRDefault="009D5A69" w:rsidP="009D5A69">
      <w:pPr>
        <w:spacing w:line="360" w:lineRule="auto"/>
        <w:jc w:val="both"/>
        <w:rPr>
          <w:rFonts w:ascii="Bookman Old Style" w:hAnsi="Bookman Old Style" w:cs="Arial"/>
          <w:sz w:val="21"/>
          <w:szCs w:val="21"/>
        </w:rPr>
      </w:pPr>
      <w:r w:rsidRPr="002F735A">
        <w:rPr>
          <w:rFonts w:ascii="Bookman Old Style" w:hAnsi="Bookman Old Style" w:cs="Arial"/>
          <w:sz w:val="21"/>
          <w:szCs w:val="21"/>
        </w:rPr>
        <w:t>Oświadczam, że w stosunku do następującego/ych podmiotu/tów, na którego/ych zasoby powołuję się w niniejszym postępowaniu, tj.: …………………………………………</w:t>
      </w:r>
    </w:p>
    <w:p w14:paraId="349802BA" w14:textId="77777777" w:rsidR="009D5A69" w:rsidRPr="002F735A" w:rsidRDefault="009D5A69" w:rsidP="009D5A69">
      <w:pPr>
        <w:spacing w:line="360" w:lineRule="auto"/>
        <w:jc w:val="both"/>
        <w:rPr>
          <w:rFonts w:ascii="Bookman Old Style" w:hAnsi="Bookman Old Style" w:cs="Arial"/>
          <w:sz w:val="21"/>
          <w:szCs w:val="21"/>
        </w:rPr>
      </w:pPr>
      <w:r w:rsidRPr="002F735A">
        <w:rPr>
          <w:rFonts w:ascii="Bookman Old Style" w:hAnsi="Bookman Old Style" w:cs="Arial"/>
          <w:sz w:val="21"/>
          <w:szCs w:val="21"/>
        </w:rPr>
        <w:t>…………………………………………………………………………………………………………………………………………………………………………………………………………………………..…</w:t>
      </w:r>
      <w:r w:rsidRPr="002F735A">
        <w:rPr>
          <w:rFonts w:ascii="Bookman Old Style" w:hAnsi="Bookman Old Style" w:cs="Arial"/>
        </w:rPr>
        <w:t xml:space="preserve"> </w:t>
      </w:r>
      <w:r w:rsidRPr="002F735A">
        <w:rPr>
          <w:rFonts w:ascii="Bookman Old Style" w:hAnsi="Bookman Old Style" w:cs="Arial"/>
          <w:i/>
        </w:rPr>
        <w:t xml:space="preserve">(podać pełną nazwę/firmę, adres) </w:t>
      </w:r>
      <w:r w:rsidRPr="002F735A">
        <w:rPr>
          <w:rFonts w:ascii="Bookman Old Style" w:hAnsi="Bookman Old Style" w:cs="Arial"/>
          <w:sz w:val="21"/>
          <w:szCs w:val="21"/>
        </w:rPr>
        <w:t>nie zachodzą podstawy wykluczenia z postępowania o udzielenie zamówienia.</w:t>
      </w:r>
    </w:p>
    <w:p w14:paraId="46AD72A9" w14:textId="77777777" w:rsidR="009D5A69" w:rsidRPr="002F735A" w:rsidRDefault="009D5A69" w:rsidP="009D5A69">
      <w:pPr>
        <w:spacing w:line="360" w:lineRule="auto"/>
        <w:jc w:val="both"/>
        <w:rPr>
          <w:rFonts w:ascii="Bookman Old Style" w:hAnsi="Bookman Old Style" w:cs="Arial"/>
        </w:rPr>
      </w:pPr>
    </w:p>
    <w:p w14:paraId="0714961D" w14:textId="77777777" w:rsidR="009D5A69" w:rsidRPr="002F735A" w:rsidRDefault="009D5A69" w:rsidP="009D5A69">
      <w:pPr>
        <w:spacing w:line="360" w:lineRule="auto"/>
        <w:jc w:val="both"/>
        <w:rPr>
          <w:rFonts w:ascii="Bookman Old Style" w:hAnsi="Bookman Old Style" w:cs="Arial"/>
        </w:rPr>
      </w:pPr>
    </w:p>
    <w:p w14:paraId="3BCF8C69" w14:textId="77777777" w:rsidR="009D5A69" w:rsidRPr="002F735A" w:rsidRDefault="009D5A69" w:rsidP="009D5A69">
      <w:pPr>
        <w:spacing w:line="360" w:lineRule="auto"/>
        <w:jc w:val="both"/>
        <w:rPr>
          <w:rFonts w:ascii="Bookman Old Style" w:hAnsi="Bookman Old Style" w:cs="Arial"/>
        </w:rPr>
      </w:pPr>
    </w:p>
    <w:p w14:paraId="244A62A0" w14:textId="77777777" w:rsidR="009D5A69" w:rsidRPr="002F735A" w:rsidRDefault="009D5A69" w:rsidP="009D5A69">
      <w:pPr>
        <w:spacing w:line="360" w:lineRule="auto"/>
        <w:jc w:val="both"/>
        <w:rPr>
          <w:rFonts w:ascii="Bookman Old Style" w:hAnsi="Bookman Old Style" w:cs="Arial"/>
        </w:rPr>
      </w:pPr>
    </w:p>
    <w:p w14:paraId="54B65CBB"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 xml:space="preserve">…………….……. </w:t>
      </w:r>
      <w:r w:rsidRPr="002F735A">
        <w:rPr>
          <w:rFonts w:ascii="Bookman Old Style" w:hAnsi="Bookman Old Style" w:cs="Arial"/>
          <w:i/>
        </w:rPr>
        <w:t xml:space="preserve">(miejscowość), </w:t>
      </w:r>
      <w:r w:rsidRPr="002F735A">
        <w:rPr>
          <w:rFonts w:ascii="Bookman Old Style" w:hAnsi="Bookman Old Style" w:cs="Arial"/>
          <w:sz w:val="21"/>
          <w:szCs w:val="21"/>
        </w:rPr>
        <w:t>dnia …………………. r.</w:t>
      </w:r>
      <w:r w:rsidRPr="002F735A">
        <w:rPr>
          <w:rFonts w:ascii="Bookman Old Style" w:hAnsi="Bookman Old Style" w:cs="Arial"/>
        </w:rPr>
        <w:t xml:space="preserve"> </w:t>
      </w:r>
    </w:p>
    <w:p w14:paraId="73104C25" w14:textId="77777777" w:rsidR="009D5A69" w:rsidRPr="002F735A" w:rsidRDefault="009D5A69" w:rsidP="009D5A69">
      <w:pPr>
        <w:spacing w:line="360" w:lineRule="auto"/>
        <w:jc w:val="both"/>
        <w:rPr>
          <w:rFonts w:ascii="Bookman Old Style" w:hAnsi="Bookman Old Style" w:cs="Arial"/>
        </w:rPr>
      </w:pPr>
    </w:p>
    <w:p w14:paraId="53461BF4"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t>…………………………………………</w:t>
      </w:r>
    </w:p>
    <w:p w14:paraId="43AB4ADD" w14:textId="77777777" w:rsidR="009D5A69" w:rsidRPr="002F735A" w:rsidRDefault="009D5A69" w:rsidP="009D5A69">
      <w:pPr>
        <w:spacing w:line="360" w:lineRule="auto"/>
        <w:ind w:left="5664" w:firstLine="708"/>
        <w:jc w:val="both"/>
        <w:rPr>
          <w:rFonts w:ascii="Bookman Old Style" w:hAnsi="Bookman Old Style" w:cs="Arial"/>
          <w:i/>
        </w:rPr>
      </w:pPr>
      <w:r w:rsidRPr="002F735A">
        <w:rPr>
          <w:rFonts w:ascii="Bookman Old Style" w:hAnsi="Bookman Old Style" w:cs="Arial"/>
          <w:i/>
        </w:rPr>
        <w:t>(podpis)</w:t>
      </w:r>
    </w:p>
    <w:p w14:paraId="1D63D75B" w14:textId="77777777" w:rsidR="009D5A69" w:rsidRPr="002F735A" w:rsidRDefault="009D5A69" w:rsidP="009D5A69">
      <w:pPr>
        <w:spacing w:line="360" w:lineRule="auto"/>
        <w:ind w:left="5664" w:firstLine="708"/>
        <w:jc w:val="both"/>
        <w:rPr>
          <w:rFonts w:ascii="Bookman Old Style" w:hAnsi="Bookman Old Style" w:cs="Arial"/>
          <w:i/>
          <w:sz w:val="16"/>
          <w:szCs w:val="16"/>
        </w:rPr>
      </w:pPr>
    </w:p>
    <w:p w14:paraId="1A497416" w14:textId="77777777" w:rsidR="009D5A69" w:rsidRPr="002F735A" w:rsidRDefault="009D5A69" w:rsidP="009D5A69">
      <w:pPr>
        <w:spacing w:line="360" w:lineRule="auto"/>
        <w:ind w:left="5664" w:firstLine="708"/>
        <w:jc w:val="both"/>
        <w:rPr>
          <w:rFonts w:ascii="Bookman Old Style" w:hAnsi="Bookman Old Style" w:cs="Arial"/>
          <w:i/>
          <w:sz w:val="16"/>
          <w:szCs w:val="16"/>
        </w:rPr>
      </w:pPr>
    </w:p>
    <w:p w14:paraId="0EF7220C" w14:textId="77777777" w:rsidR="009D5A69" w:rsidRPr="002F735A" w:rsidRDefault="009D5A69" w:rsidP="009D5A69">
      <w:pPr>
        <w:spacing w:line="360" w:lineRule="auto"/>
        <w:ind w:left="5664" w:firstLine="708"/>
        <w:jc w:val="both"/>
        <w:rPr>
          <w:rFonts w:ascii="Bookman Old Style" w:hAnsi="Bookman Old Style" w:cs="Arial"/>
          <w:i/>
          <w:sz w:val="16"/>
          <w:szCs w:val="16"/>
        </w:rPr>
      </w:pPr>
    </w:p>
    <w:p w14:paraId="39E1E6B9" w14:textId="77777777" w:rsidR="009D5A69" w:rsidRPr="002F735A" w:rsidRDefault="009D5A69" w:rsidP="009D5A69">
      <w:pPr>
        <w:spacing w:line="360" w:lineRule="auto"/>
        <w:ind w:left="5664" w:firstLine="708"/>
        <w:jc w:val="both"/>
        <w:rPr>
          <w:rFonts w:ascii="Bookman Old Style" w:hAnsi="Bookman Old Style" w:cs="Arial"/>
          <w:i/>
          <w:sz w:val="16"/>
          <w:szCs w:val="16"/>
        </w:rPr>
      </w:pPr>
    </w:p>
    <w:p w14:paraId="2A5D222C" w14:textId="77777777" w:rsidR="009D5A69" w:rsidRPr="002F735A" w:rsidRDefault="009D5A69" w:rsidP="009D5A69">
      <w:pPr>
        <w:spacing w:line="360" w:lineRule="auto"/>
        <w:ind w:left="5664" w:firstLine="708"/>
        <w:jc w:val="both"/>
        <w:rPr>
          <w:rFonts w:ascii="Bookman Old Style" w:hAnsi="Bookman Old Style" w:cs="Arial"/>
          <w:i/>
          <w:sz w:val="16"/>
          <w:szCs w:val="16"/>
        </w:rPr>
      </w:pPr>
    </w:p>
    <w:p w14:paraId="51F4B917" w14:textId="77777777" w:rsidR="009D5A69" w:rsidRPr="002F735A" w:rsidRDefault="009D5A69" w:rsidP="009D5A69">
      <w:pPr>
        <w:spacing w:line="360" w:lineRule="auto"/>
        <w:jc w:val="both"/>
        <w:rPr>
          <w:rFonts w:ascii="Bookman Old Style" w:hAnsi="Bookman Old Style" w:cs="Arial"/>
          <w:i/>
          <w:sz w:val="16"/>
          <w:szCs w:val="16"/>
        </w:rPr>
      </w:pPr>
    </w:p>
    <w:p w14:paraId="346D8FA8" w14:textId="77777777" w:rsidR="009D5A69" w:rsidRPr="002F735A" w:rsidRDefault="009D5A69" w:rsidP="009D5A69">
      <w:pPr>
        <w:spacing w:line="360" w:lineRule="auto"/>
        <w:jc w:val="both"/>
        <w:rPr>
          <w:rFonts w:ascii="Bookman Old Style" w:hAnsi="Bookman Old Style" w:cs="Arial"/>
          <w:i/>
          <w:sz w:val="16"/>
          <w:szCs w:val="16"/>
        </w:rPr>
      </w:pPr>
    </w:p>
    <w:p w14:paraId="6A2CF3E0" w14:textId="77777777" w:rsidR="009D5A69" w:rsidRPr="002F735A" w:rsidRDefault="009D5A69" w:rsidP="009D5A69">
      <w:pPr>
        <w:spacing w:line="360" w:lineRule="auto"/>
        <w:jc w:val="both"/>
        <w:rPr>
          <w:rFonts w:ascii="Bookman Old Style" w:hAnsi="Bookman Old Style" w:cs="Arial"/>
          <w:i/>
          <w:sz w:val="16"/>
          <w:szCs w:val="16"/>
        </w:rPr>
      </w:pPr>
    </w:p>
    <w:p w14:paraId="5994BC07" w14:textId="77777777" w:rsidR="009D5A69" w:rsidRPr="002F735A" w:rsidRDefault="009D5A69" w:rsidP="009D5A69">
      <w:pPr>
        <w:spacing w:line="360" w:lineRule="auto"/>
        <w:jc w:val="both"/>
        <w:rPr>
          <w:rFonts w:ascii="Bookman Old Style" w:hAnsi="Bookman Old Style" w:cs="Arial"/>
        </w:rPr>
      </w:pPr>
    </w:p>
    <w:p w14:paraId="39FE48B6" w14:textId="77777777" w:rsidR="009D5A69" w:rsidRPr="002F735A" w:rsidRDefault="009D5A69" w:rsidP="009D5A69">
      <w:pPr>
        <w:shd w:val="clear" w:color="auto" w:fill="BFBFBF"/>
        <w:spacing w:line="360" w:lineRule="auto"/>
        <w:jc w:val="both"/>
        <w:rPr>
          <w:rFonts w:ascii="Bookman Old Style" w:hAnsi="Bookman Old Style" w:cs="Arial"/>
          <w:b/>
          <w:sz w:val="21"/>
          <w:szCs w:val="21"/>
        </w:rPr>
      </w:pPr>
      <w:r w:rsidRPr="002F735A">
        <w:rPr>
          <w:rFonts w:ascii="Bookman Old Style" w:hAnsi="Bookman Old Style" w:cs="Arial"/>
          <w:b/>
          <w:sz w:val="21"/>
          <w:szCs w:val="21"/>
        </w:rPr>
        <w:t>OŚWIADCZENIE DOTYCZĄCE PODWYKONAWCY NIEBĘDĄCEGO PODMIOTEM, NA KTÓREGO ZASOBY POWOŁUJE SIĘ WYKONAWCA:</w:t>
      </w:r>
    </w:p>
    <w:p w14:paraId="6B3844BB" w14:textId="77777777" w:rsidR="009D5A69" w:rsidRPr="002F735A" w:rsidRDefault="009D5A69" w:rsidP="009D5A69">
      <w:pPr>
        <w:spacing w:line="360" w:lineRule="auto"/>
        <w:jc w:val="both"/>
        <w:rPr>
          <w:rFonts w:ascii="Bookman Old Style" w:hAnsi="Bookman Old Style" w:cs="Arial"/>
          <w:b/>
        </w:rPr>
      </w:pPr>
    </w:p>
    <w:p w14:paraId="68B1B93C" w14:textId="77777777" w:rsidR="009D5A69" w:rsidRPr="002F735A" w:rsidRDefault="009D5A69" w:rsidP="009D5A69">
      <w:pPr>
        <w:spacing w:line="360" w:lineRule="auto"/>
        <w:jc w:val="both"/>
        <w:rPr>
          <w:rFonts w:ascii="Bookman Old Style" w:hAnsi="Bookman Old Style" w:cs="Arial"/>
          <w:sz w:val="21"/>
          <w:szCs w:val="21"/>
        </w:rPr>
      </w:pPr>
      <w:r w:rsidRPr="002F735A">
        <w:rPr>
          <w:rFonts w:ascii="Bookman Old Style" w:hAnsi="Bookman Old Style" w:cs="Arial"/>
          <w:sz w:val="21"/>
          <w:szCs w:val="21"/>
        </w:rPr>
        <w:t>Oświadczam, że w stosunku do następującego/ych podmiotu/tów, będącego/ych podwykonawcą/ami: …………………………………………………………………………………………………………………………………………………………………………………..………………………………..….………..</w:t>
      </w:r>
      <w:r w:rsidRPr="002F735A">
        <w:rPr>
          <w:rFonts w:ascii="Bookman Old Style" w:hAnsi="Bookman Old Style" w:cs="Arial"/>
        </w:rPr>
        <w:t xml:space="preserve"> </w:t>
      </w:r>
      <w:r w:rsidRPr="002F735A">
        <w:rPr>
          <w:rFonts w:ascii="Bookman Old Style" w:hAnsi="Bookman Old Style" w:cs="Arial"/>
          <w:i/>
        </w:rPr>
        <w:t>(podać pełną nazwę/firmę, adres)</w:t>
      </w:r>
      <w:r w:rsidRPr="002F735A">
        <w:rPr>
          <w:rFonts w:ascii="Bookman Old Style" w:hAnsi="Bookman Old Style" w:cs="Arial"/>
          <w:sz w:val="16"/>
          <w:szCs w:val="16"/>
        </w:rPr>
        <w:t xml:space="preserve"> </w:t>
      </w:r>
      <w:r w:rsidRPr="002F735A">
        <w:rPr>
          <w:rFonts w:ascii="Bookman Old Style" w:hAnsi="Bookman Old Style" w:cs="Arial"/>
          <w:sz w:val="21"/>
          <w:szCs w:val="21"/>
        </w:rPr>
        <w:t>nie</w:t>
      </w:r>
      <w:r w:rsidRPr="002F735A">
        <w:rPr>
          <w:rFonts w:ascii="Bookman Old Style" w:hAnsi="Bookman Old Style" w:cs="Arial"/>
          <w:sz w:val="16"/>
          <w:szCs w:val="16"/>
        </w:rPr>
        <w:t xml:space="preserve"> </w:t>
      </w:r>
      <w:r w:rsidRPr="002F735A">
        <w:rPr>
          <w:rFonts w:ascii="Bookman Old Style" w:hAnsi="Bookman Old Style" w:cs="Arial"/>
          <w:sz w:val="21"/>
          <w:szCs w:val="21"/>
        </w:rPr>
        <w:t>zachodzą podstawy wykluczenia z postępowania o udzielenie zamówienia.</w:t>
      </w:r>
    </w:p>
    <w:p w14:paraId="051C2404" w14:textId="77777777" w:rsidR="009D5A69" w:rsidRPr="002F735A" w:rsidRDefault="009D5A69" w:rsidP="009D5A69">
      <w:pPr>
        <w:spacing w:line="360" w:lineRule="auto"/>
        <w:jc w:val="both"/>
        <w:rPr>
          <w:rFonts w:ascii="Bookman Old Style" w:hAnsi="Bookman Old Style" w:cs="Arial"/>
        </w:rPr>
      </w:pPr>
    </w:p>
    <w:p w14:paraId="239E728A" w14:textId="77777777" w:rsidR="009D5A69" w:rsidRPr="002F735A" w:rsidRDefault="009D5A69" w:rsidP="009D5A69">
      <w:pPr>
        <w:spacing w:line="360" w:lineRule="auto"/>
        <w:jc w:val="both"/>
        <w:rPr>
          <w:rFonts w:ascii="Bookman Old Style" w:hAnsi="Bookman Old Style" w:cs="Arial"/>
        </w:rPr>
      </w:pPr>
    </w:p>
    <w:p w14:paraId="109CDDBF" w14:textId="77777777" w:rsidR="009D5A69" w:rsidRPr="002F735A" w:rsidRDefault="009D5A69" w:rsidP="009D5A69">
      <w:pPr>
        <w:spacing w:line="360" w:lineRule="auto"/>
        <w:jc w:val="both"/>
        <w:rPr>
          <w:rFonts w:ascii="Bookman Old Style" w:hAnsi="Bookman Old Style" w:cs="Arial"/>
        </w:rPr>
      </w:pPr>
    </w:p>
    <w:p w14:paraId="6CF3920B" w14:textId="77777777" w:rsidR="009D5A69" w:rsidRPr="002F735A" w:rsidRDefault="009D5A69" w:rsidP="009D5A69">
      <w:pPr>
        <w:spacing w:line="360" w:lineRule="auto"/>
        <w:jc w:val="both"/>
        <w:rPr>
          <w:rFonts w:ascii="Bookman Old Style" w:hAnsi="Bookman Old Style" w:cs="Arial"/>
        </w:rPr>
      </w:pPr>
    </w:p>
    <w:p w14:paraId="5736AFE6"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 xml:space="preserve">…………….……. </w:t>
      </w:r>
      <w:r w:rsidRPr="002F735A">
        <w:rPr>
          <w:rFonts w:ascii="Bookman Old Style" w:hAnsi="Bookman Old Style" w:cs="Arial"/>
          <w:i/>
        </w:rPr>
        <w:t xml:space="preserve">(miejscowość), </w:t>
      </w:r>
      <w:r w:rsidRPr="002F735A">
        <w:rPr>
          <w:rFonts w:ascii="Bookman Old Style" w:hAnsi="Bookman Old Style" w:cs="Arial"/>
          <w:sz w:val="21"/>
          <w:szCs w:val="21"/>
        </w:rPr>
        <w:t>dnia …………………. r.</w:t>
      </w:r>
      <w:r w:rsidRPr="002F735A">
        <w:rPr>
          <w:rFonts w:ascii="Bookman Old Style" w:hAnsi="Bookman Old Style" w:cs="Arial"/>
        </w:rPr>
        <w:t xml:space="preserve"> </w:t>
      </w:r>
    </w:p>
    <w:p w14:paraId="6806E6CA" w14:textId="77777777" w:rsidR="009D5A69" w:rsidRPr="002F735A" w:rsidRDefault="009D5A69" w:rsidP="009D5A69">
      <w:pPr>
        <w:spacing w:line="360" w:lineRule="auto"/>
        <w:jc w:val="both"/>
        <w:rPr>
          <w:rFonts w:ascii="Bookman Old Style" w:hAnsi="Bookman Old Style" w:cs="Arial"/>
        </w:rPr>
      </w:pPr>
    </w:p>
    <w:p w14:paraId="6BD0C439"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t>…………………………………………</w:t>
      </w:r>
    </w:p>
    <w:p w14:paraId="4304ADAD" w14:textId="77777777" w:rsidR="009D5A69" w:rsidRPr="002F735A" w:rsidRDefault="009D5A69" w:rsidP="009D5A69">
      <w:pPr>
        <w:spacing w:line="360" w:lineRule="auto"/>
        <w:ind w:left="5664" w:firstLine="708"/>
        <w:jc w:val="both"/>
        <w:rPr>
          <w:rFonts w:ascii="Bookman Old Style" w:hAnsi="Bookman Old Style" w:cs="Arial"/>
          <w:i/>
        </w:rPr>
      </w:pPr>
      <w:r w:rsidRPr="002F735A">
        <w:rPr>
          <w:rFonts w:ascii="Bookman Old Style" w:hAnsi="Bookman Old Style" w:cs="Arial"/>
          <w:i/>
        </w:rPr>
        <w:t>(podpis)</w:t>
      </w:r>
    </w:p>
    <w:p w14:paraId="2587A023" w14:textId="77777777" w:rsidR="009D5A69" w:rsidRPr="002F735A" w:rsidRDefault="009D5A69" w:rsidP="009D5A69">
      <w:pPr>
        <w:spacing w:line="360" w:lineRule="auto"/>
        <w:jc w:val="both"/>
        <w:rPr>
          <w:rFonts w:ascii="Bookman Old Style" w:hAnsi="Bookman Old Style" w:cs="Arial"/>
          <w:i/>
        </w:rPr>
      </w:pPr>
    </w:p>
    <w:p w14:paraId="5F1733D5" w14:textId="77777777" w:rsidR="009D5A69" w:rsidRPr="002F735A" w:rsidRDefault="009D5A69" w:rsidP="009D5A69">
      <w:pPr>
        <w:spacing w:line="360" w:lineRule="auto"/>
        <w:jc w:val="both"/>
        <w:rPr>
          <w:rFonts w:ascii="Bookman Old Style" w:hAnsi="Bookman Old Style" w:cs="Arial"/>
          <w:i/>
        </w:rPr>
      </w:pPr>
    </w:p>
    <w:p w14:paraId="182C5968" w14:textId="77777777" w:rsidR="009D5A69" w:rsidRPr="002F735A" w:rsidRDefault="009D5A69" w:rsidP="009D5A69">
      <w:pPr>
        <w:shd w:val="clear" w:color="auto" w:fill="BFBFBF"/>
        <w:spacing w:line="360" w:lineRule="auto"/>
        <w:jc w:val="center"/>
        <w:rPr>
          <w:rFonts w:ascii="Bookman Old Style" w:hAnsi="Bookman Old Style" w:cs="Arial"/>
          <w:b/>
          <w:sz w:val="21"/>
          <w:szCs w:val="21"/>
        </w:rPr>
      </w:pPr>
      <w:r w:rsidRPr="002F735A">
        <w:rPr>
          <w:rFonts w:ascii="Bookman Old Style" w:hAnsi="Bookman Old Style" w:cs="Arial"/>
          <w:b/>
          <w:sz w:val="21"/>
          <w:szCs w:val="21"/>
        </w:rPr>
        <w:t>OŚWIADCZENIE DOTYCZĄCE PODANYCH INFORMACJI:</w:t>
      </w:r>
    </w:p>
    <w:p w14:paraId="786EBB40" w14:textId="77777777" w:rsidR="009D5A69" w:rsidRPr="002F735A" w:rsidRDefault="009D5A69" w:rsidP="009D5A69">
      <w:pPr>
        <w:spacing w:line="360" w:lineRule="auto"/>
        <w:jc w:val="center"/>
        <w:rPr>
          <w:rFonts w:ascii="Bookman Old Style" w:hAnsi="Bookman Old Style" w:cs="Arial"/>
          <w:b/>
        </w:rPr>
      </w:pPr>
    </w:p>
    <w:p w14:paraId="4B128999" w14:textId="77777777" w:rsidR="009D5A69" w:rsidRPr="002F735A" w:rsidRDefault="009D5A69" w:rsidP="009D5A69">
      <w:pPr>
        <w:spacing w:line="360" w:lineRule="auto"/>
        <w:jc w:val="both"/>
        <w:rPr>
          <w:rFonts w:ascii="Bookman Old Style" w:hAnsi="Bookman Old Style" w:cs="Arial"/>
          <w:sz w:val="21"/>
          <w:szCs w:val="21"/>
        </w:rPr>
      </w:pPr>
      <w:r w:rsidRPr="002F735A">
        <w:rPr>
          <w:rFonts w:ascii="Bookman Old Style" w:hAnsi="Bookman Old Style"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1359C75" w14:textId="77777777" w:rsidR="009D5A69" w:rsidRPr="002F735A" w:rsidRDefault="009D5A69" w:rsidP="009D5A69">
      <w:pPr>
        <w:spacing w:line="360" w:lineRule="auto"/>
        <w:jc w:val="both"/>
        <w:rPr>
          <w:rFonts w:ascii="Bookman Old Style" w:hAnsi="Bookman Old Style" w:cs="Arial"/>
        </w:rPr>
      </w:pPr>
    </w:p>
    <w:p w14:paraId="20C0013C" w14:textId="77777777" w:rsidR="009D5A69" w:rsidRPr="002F735A" w:rsidRDefault="009D5A69" w:rsidP="009D5A69">
      <w:pPr>
        <w:spacing w:line="360" w:lineRule="auto"/>
        <w:jc w:val="both"/>
        <w:rPr>
          <w:rFonts w:ascii="Bookman Old Style" w:hAnsi="Bookman Old Style" w:cs="Arial"/>
        </w:rPr>
      </w:pPr>
    </w:p>
    <w:p w14:paraId="00FC0E47" w14:textId="77777777" w:rsidR="009D5A69" w:rsidRPr="002F735A" w:rsidRDefault="009D5A69" w:rsidP="009D5A69">
      <w:pPr>
        <w:spacing w:line="360" w:lineRule="auto"/>
        <w:jc w:val="both"/>
        <w:rPr>
          <w:rFonts w:ascii="Bookman Old Style" w:hAnsi="Bookman Old Style" w:cs="Arial"/>
        </w:rPr>
      </w:pPr>
    </w:p>
    <w:p w14:paraId="60BC651A" w14:textId="77777777" w:rsidR="009D5A69" w:rsidRPr="002F735A" w:rsidRDefault="009D5A69" w:rsidP="009D5A69">
      <w:pPr>
        <w:spacing w:line="360" w:lineRule="auto"/>
        <w:jc w:val="both"/>
        <w:rPr>
          <w:rFonts w:ascii="Bookman Old Style" w:hAnsi="Bookman Old Style" w:cs="Arial"/>
        </w:rPr>
      </w:pPr>
    </w:p>
    <w:p w14:paraId="367F6FD6" w14:textId="77777777" w:rsidR="009D5A69" w:rsidRPr="002F735A" w:rsidRDefault="009D5A69" w:rsidP="009D5A69">
      <w:pPr>
        <w:spacing w:line="360" w:lineRule="auto"/>
        <w:jc w:val="both"/>
        <w:rPr>
          <w:rFonts w:ascii="Bookman Old Style" w:hAnsi="Bookman Old Style" w:cs="Arial"/>
        </w:rPr>
      </w:pPr>
    </w:p>
    <w:p w14:paraId="51F23E6E" w14:textId="77777777" w:rsidR="009D5A69" w:rsidRPr="002F735A" w:rsidRDefault="009D5A69" w:rsidP="009D5A69">
      <w:pPr>
        <w:spacing w:line="360" w:lineRule="auto"/>
        <w:jc w:val="both"/>
        <w:rPr>
          <w:rFonts w:ascii="Bookman Old Style" w:hAnsi="Bookman Old Style" w:cs="Arial"/>
        </w:rPr>
      </w:pPr>
    </w:p>
    <w:p w14:paraId="5551EC0F"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 xml:space="preserve">…………….……. </w:t>
      </w:r>
      <w:r w:rsidRPr="002F735A">
        <w:rPr>
          <w:rFonts w:ascii="Bookman Old Style" w:hAnsi="Bookman Old Style" w:cs="Arial"/>
          <w:i/>
        </w:rPr>
        <w:t xml:space="preserve">(miejscowość), </w:t>
      </w:r>
      <w:r w:rsidRPr="002F735A">
        <w:rPr>
          <w:rFonts w:ascii="Bookman Old Style" w:hAnsi="Bookman Old Style" w:cs="Arial"/>
          <w:sz w:val="21"/>
          <w:szCs w:val="21"/>
        </w:rPr>
        <w:t>dnia …………………. r.</w:t>
      </w:r>
      <w:r w:rsidRPr="002F735A">
        <w:rPr>
          <w:rFonts w:ascii="Bookman Old Style" w:hAnsi="Bookman Old Style" w:cs="Arial"/>
        </w:rPr>
        <w:t xml:space="preserve"> </w:t>
      </w:r>
    </w:p>
    <w:p w14:paraId="42D9DD15" w14:textId="77777777" w:rsidR="009D5A69" w:rsidRPr="002F735A" w:rsidRDefault="009D5A69" w:rsidP="009D5A69">
      <w:pPr>
        <w:spacing w:line="360" w:lineRule="auto"/>
        <w:jc w:val="both"/>
        <w:rPr>
          <w:rFonts w:ascii="Bookman Old Style" w:hAnsi="Bookman Old Style" w:cs="Arial"/>
        </w:rPr>
      </w:pPr>
    </w:p>
    <w:p w14:paraId="3B033C1B" w14:textId="77777777" w:rsidR="009D5A69" w:rsidRPr="002F735A" w:rsidRDefault="009D5A69" w:rsidP="009D5A69">
      <w:pPr>
        <w:spacing w:line="360" w:lineRule="auto"/>
        <w:jc w:val="both"/>
        <w:rPr>
          <w:rFonts w:ascii="Bookman Old Style" w:hAnsi="Bookman Old Style" w:cs="Arial"/>
        </w:rPr>
      </w:pPr>
    </w:p>
    <w:p w14:paraId="0625AA9C" w14:textId="77777777" w:rsidR="009D5A69" w:rsidRPr="002F735A" w:rsidRDefault="009D5A69" w:rsidP="009D5A69">
      <w:pPr>
        <w:spacing w:line="360" w:lineRule="auto"/>
        <w:jc w:val="both"/>
        <w:rPr>
          <w:rFonts w:ascii="Bookman Old Style" w:hAnsi="Bookman Old Style" w:cs="Arial"/>
        </w:rPr>
      </w:pPr>
    </w:p>
    <w:p w14:paraId="6E0ECB21" w14:textId="77777777" w:rsidR="009D5A69" w:rsidRPr="002F735A" w:rsidRDefault="009D5A69" w:rsidP="009D5A69">
      <w:pPr>
        <w:spacing w:line="360" w:lineRule="auto"/>
        <w:jc w:val="both"/>
        <w:rPr>
          <w:rFonts w:ascii="Bookman Old Style" w:hAnsi="Bookman Old Style" w:cs="Arial"/>
        </w:rPr>
      </w:pPr>
    </w:p>
    <w:p w14:paraId="4893B47D"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t>…………………………………………</w:t>
      </w:r>
    </w:p>
    <w:p w14:paraId="657FF0DB" w14:textId="77777777" w:rsidR="009D5A69" w:rsidRPr="002F735A" w:rsidRDefault="009D5A69" w:rsidP="009D5A69">
      <w:pPr>
        <w:spacing w:line="360" w:lineRule="auto"/>
        <w:ind w:left="5664" w:firstLine="708"/>
        <w:jc w:val="both"/>
        <w:rPr>
          <w:rFonts w:ascii="Bookman Old Style" w:hAnsi="Bookman Old Style" w:cs="Arial"/>
          <w:i/>
        </w:rPr>
      </w:pPr>
      <w:r w:rsidRPr="002F735A">
        <w:rPr>
          <w:rFonts w:ascii="Bookman Old Style" w:hAnsi="Bookman Old Style" w:cs="Arial"/>
          <w:i/>
        </w:rPr>
        <w:t>(podpis)</w:t>
      </w:r>
    </w:p>
    <w:p w14:paraId="7847EC67" w14:textId="77777777" w:rsidR="009D5A69" w:rsidRPr="002F735A" w:rsidRDefault="009D5A69" w:rsidP="009D5A69">
      <w:pPr>
        <w:ind w:left="6180"/>
        <w:jc w:val="right"/>
        <w:rPr>
          <w:rFonts w:ascii="Bookman Old Style" w:hAnsi="Bookman Old Style"/>
        </w:rPr>
      </w:pPr>
    </w:p>
    <w:p w14:paraId="7A452C5E" w14:textId="77777777" w:rsidR="009D5A69" w:rsidRPr="002F735A" w:rsidRDefault="009D5A69" w:rsidP="009D5A69">
      <w:pPr>
        <w:ind w:left="6180"/>
        <w:jc w:val="right"/>
        <w:rPr>
          <w:rFonts w:ascii="Bookman Old Style" w:hAnsi="Bookman Old Style"/>
        </w:rPr>
      </w:pPr>
    </w:p>
    <w:p w14:paraId="4AC40337" w14:textId="77777777" w:rsidR="009D5A69" w:rsidRPr="002F735A" w:rsidRDefault="009D5A69" w:rsidP="009D5A69">
      <w:pPr>
        <w:ind w:left="6180"/>
        <w:jc w:val="right"/>
        <w:rPr>
          <w:rFonts w:ascii="Bookman Old Style" w:hAnsi="Bookman Old Style"/>
        </w:rPr>
      </w:pPr>
    </w:p>
    <w:p w14:paraId="5CBC3291" w14:textId="77777777" w:rsidR="009D5A69" w:rsidRPr="002F735A" w:rsidRDefault="009D5A69" w:rsidP="009D5A69">
      <w:pPr>
        <w:ind w:left="6180"/>
        <w:jc w:val="right"/>
        <w:rPr>
          <w:rFonts w:ascii="Bookman Old Style" w:hAnsi="Bookman Old Style"/>
        </w:rPr>
      </w:pPr>
    </w:p>
    <w:p w14:paraId="3AECB97F" w14:textId="77777777" w:rsidR="009D5A69" w:rsidRPr="002F735A" w:rsidRDefault="009D5A69" w:rsidP="009D5A69">
      <w:pPr>
        <w:ind w:left="6180"/>
        <w:jc w:val="right"/>
        <w:rPr>
          <w:rFonts w:ascii="Bookman Old Style" w:hAnsi="Bookman Old Style"/>
        </w:rPr>
      </w:pPr>
    </w:p>
    <w:p w14:paraId="2695084B" w14:textId="77777777" w:rsidR="009D5A69" w:rsidRPr="002F735A" w:rsidRDefault="009D5A69" w:rsidP="009D5A69">
      <w:pPr>
        <w:spacing w:line="480" w:lineRule="auto"/>
        <w:ind w:left="5246" w:firstLine="708"/>
        <w:rPr>
          <w:rFonts w:ascii="Bookman Old Style" w:hAnsi="Bookman Old Style" w:cs="Arial"/>
          <w:b/>
          <w:sz w:val="21"/>
          <w:szCs w:val="21"/>
        </w:rPr>
      </w:pPr>
      <w:r w:rsidRPr="002F735A">
        <w:rPr>
          <w:rFonts w:ascii="Bookman Old Style" w:hAnsi="Bookman Old Style" w:cs="Arial"/>
          <w:b/>
          <w:sz w:val="21"/>
          <w:szCs w:val="21"/>
        </w:rPr>
        <w:t>Zamawiający:</w:t>
      </w:r>
    </w:p>
    <w:p w14:paraId="3E6BDFD7" w14:textId="77777777" w:rsidR="009D5A69" w:rsidRPr="002F735A" w:rsidRDefault="009D5A69" w:rsidP="009D5A69">
      <w:pPr>
        <w:spacing w:line="360" w:lineRule="auto"/>
        <w:ind w:left="5954"/>
        <w:rPr>
          <w:rFonts w:ascii="Bookman Old Style" w:hAnsi="Bookman Old Style" w:cs="Arial"/>
          <w:sz w:val="22"/>
          <w:szCs w:val="22"/>
        </w:rPr>
      </w:pPr>
      <w:r w:rsidRPr="002F735A">
        <w:rPr>
          <w:rFonts w:ascii="Bookman Old Style" w:hAnsi="Bookman Old Style" w:cs="Arial"/>
          <w:sz w:val="22"/>
          <w:szCs w:val="22"/>
        </w:rPr>
        <w:t>Gmina Miasto Krosno</w:t>
      </w:r>
    </w:p>
    <w:p w14:paraId="4B771698" w14:textId="77777777" w:rsidR="009D5A69" w:rsidRPr="002F735A" w:rsidRDefault="009D5A69" w:rsidP="009D5A69">
      <w:pPr>
        <w:spacing w:line="360" w:lineRule="auto"/>
        <w:ind w:left="5954"/>
        <w:rPr>
          <w:rFonts w:ascii="Bookman Old Style" w:hAnsi="Bookman Old Style" w:cs="Arial"/>
          <w:sz w:val="22"/>
          <w:szCs w:val="22"/>
        </w:rPr>
      </w:pPr>
      <w:r w:rsidRPr="002F735A">
        <w:rPr>
          <w:rFonts w:ascii="Bookman Old Style" w:hAnsi="Bookman Old Style" w:cs="Arial"/>
          <w:sz w:val="22"/>
          <w:szCs w:val="22"/>
        </w:rPr>
        <w:t>ul. Lwowska 28a</w:t>
      </w:r>
    </w:p>
    <w:p w14:paraId="32AA96BE" w14:textId="77777777" w:rsidR="009D5A69" w:rsidRPr="002F735A" w:rsidRDefault="009D5A69" w:rsidP="009D5A69">
      <w:pPr>
        <w:spacing w:line="360" w:lineRule="auto"/>
        <w:ind w:left="5954"/>
        <w:rPr>
          <w:rFonts w:ascii="Bookman Old Style" w:hAnsi="Bookman Old Style" w:cs="Arial"/>
          <w:sz w:val="22"/>
          <w:szCs w:val="22"/>
        </w:rPr>
      </w:pPr>
      <w:r w:rsidRPr="002F735A">
        <w:rPr>
          <w:rFonts w:ascii="Bookman Old Style" w:hAnsi="Bookman Old Style" w:cs="Arial"/>
          <w:sz w:val="22"/>
          <w:szCs w:val="22"/>
        </w:rPr>
        <w:t>38-400 Krosno</w:t>
      </w:r>
    </w:p>
    <w:p w14:paraId="5565C27A" w14:textId="77777777" w:rsidR="009D5A69" w:rsidRPr="002F735A" w:rsidRDefault="009D5A69" w:rsidP="009D5A69">
      <w:pPr>
        <w:spacing w:line="480" w:lineRule="auto"/>
        <w:ind w:left="5246" w:firstLine="708"/>
        <w:rPr>
          <w:rFonts w:ascii="Bookman Old Style" w:hAnsi="Bookman Old Style" w:cs="Arial"/>
          <w:b/>
          <w:sz w:val="21"/>
          <w:szCs w:val="21"/>
        </w:rPr>
      </w:pPr>
    </w:p>
    <w:p w14:paraId="3BE298CA" w14:textId="77777777" w:rsidR="009D5A69" w:rsidRPr="002F735A" w:rsidRDefault="009D5A69" w:rsidP="009D5A69">
      <w:pPr>
        <w:rPr>
          <w:rFonts w:ascii="Bookman Old Style" w:hAnsi="Bookman Old Style" w:cs="Arial"/>
          <w:b/>
          <w:sz w:val="21"/>
          <w:szCs w:val="21"/>
        </w:rPr>
      </w:pPr>
      <w:r w:rsidRPr="002F735A">
        <w:rPr>
          <w:rFonts w:ascii="Bookman Old Style" w:hAnsi="Bookman Old Style" w:cs="Arial"/>
          <w:b/>
          <w:sz w:val="21"/>
          <w:szCs w:val="21"/>
        </w:rPr>
        <w:t>Wykonawca:</w:t>
      </w:r>
    </w:p>
    <w:p w14:paraId="7F0C4862" w14:textId="77777777" w:rsidR="009D5A69" w:rsidRPr="002F735A" w:rsidRDefault="009D5A69" w:rsidP="009D5A69">
      <w:pPr>
        <w:ind w:right="5954"/>
        <w:rPr>
          <w:rFonts w:ascii="Bookman Old Style" w:hAnsi="Bookman Old Style" w:cs="Arial"/>
          <w:sz w:val="21"/>
          <w:szCs w:val="21"/>
        </w:rPr>
      </w:pPr>
      <w:r w:rsidRPr="002F735A">
        <w:rPr>
          <w:rFonts w:ascii="Bookman Old Style" w:hAnsi="Bookman Old Style" w:cs="Arial"/>
          <w:sz w:val="21"/>
          <w:szCs w:val="21"/>
        </w:rPr>
        <w:t>…………………………………………………………………………</w:t>
      </w:r>
    </w:p>
    <w:p w14:paraId="1541D0FD" w14:textId="77777777" w:rsidR="009D5A69" w:rsidRPr="002F735A" w:rsidRDefault="009D5A69" w:rsidP="009D5A69">
      <w:pPr>
        <w:ind w:right="5953"/>
        <w:rPr>
          <w:rFonts w:ascii="Bookman Old Style" w:hAnsi="Bookman Old Style" w:cs="Arial"/>
          <w:i/>
          <w:sz w:val="18"/>
          <w:szCs w:val="18"/>
        </w:rPr>
      </w:pPr>
      <w:r w:rsidRPr="002F735A">
        <w:rPr>
          <w:rFonts w:ascii="Bookman Old Style" w:hAnsi="Bookman Old Style" w:cs="Arial"/>
          <w:i/>
          <w:sz w:val="18"/>
          <w:szCs w:val="18"/>
        </w:rPr>
        <w:t>(pełna nazwa/firma, adres)</w:t>
      </w:r>
    </w:p>
    <w:p w14:paraId="18FB3747" w14:textId="77777777" w:rsidR="009D5A69" w:rsidRPr="002F735A" w:rsidRDefault="009D5A69" w:rsidP="009D5A69">
      <w:pPr>
        <w:rPr>
          <w:rFonts w:ascii="Bookman Old Style" w:hAnsi="Bookman Old Style" w:cs="Arial"/>
          <w:sz w:val="21"/>
          <w:szCs w:val="21"/>
          <w:u w:val="single"/>
        </w:rPr>
      </w:pPr>
    </w:p>
    <w:p w14:paraId="78846F90" w14:textId="77777777" w:rsidR="009D5A69" w:rsidRPr="002F735A" w:rsidRDefault="009D5A69" w:rsidP="009D5A69">
      <w:pPr>
        <w:rPr>
          <w:rFonts w:ascii="Bookman Old Style" w:hAnsi="Bookman Old Style" w:cs="Arial"/>
          <w:sz w:val="21"/>
          <w:szCs w:val="21"/>
          <w:u w:val="single"/>
        </w:rPr>
      </w:pPr>
      <w:r w:rsidRPr="002F735A">
        <w:rPr>
          <w:rFonts w:ascii="Bookman Old Style" w:hAnsi="Bookman Old Style" w:cs="Arial"/>
          <w:sz w:val="21"/>
          <w:szCs w:val="21"/>
          <w:u w:val="single"/>
        </w:rPr>
        <w:t>reprezentowany przez:</w:t>
      </w:r>
    </w:p>
    <w:p w14:paraId="0BB8E02D" w14:textId="77777777" w:rsidR="009D5A69" w:rsidRPr="002F735A" w:rsidRDefault="009D5A69" w:rsidP="009D5A69">
      <w:pPr>
        <w:ind w:right="5954"/>
        <w:rPr>
          <w:rFonts w:ascii="Bookman Old Style" w:hAnsi="Bookman Old Style" w:cs="Arial"/>
          <w:sz w:val="21"/>
          <w:szCs w:val="21"/>
        </w:rPr>
      </w:pPr>
      <w:r w:rsidRPr="002F735A">
        <w:rPr>
          <w:rFonts w:ascii="Bookman Old Style" w:hAnsi="Bookman Old Style" w:cs="Arial"/>
          <w:sz w:val="21"/>
          <w:szCs w:val="21"/>
        </w:rPr>
        <w:t>…………………………………………………………………………</w:t>
      </w:r>
    </w:p>
    <w:p w14:paraId="4E7CD160" w14:textId="77777777" w:rsidR="009D5A69" w:rsidRPr="002F735A" w:rsidRDefault="009D5A69" w:rsidP="009D5A69">
      <w:pPr>
        <w:ind w:right="5953"/>
        <w:rPr>
          <w:rFonts w:ascii="Bookman Old Style" w:hAnsi="Bookman Old Style" w:cs="Arial"/>
          <w:i/>
        </w:rPr>
      </w:pPr>
      <w:r w:rsidRPr="002F735A">
        <w:rPr>
          <w:rFonts w:ascii="Bookman Old Style" w:hAnsi="Bookman Old Style" w:cs="Arial"/>
          <w:i/>
        </w:rPr>
        <w:t>(imię, nazwisko, stanowisko/podstawa do  reprezentacji)</w:t>
      </w:r>
    </w:p>
    <w:p w14:paraId="25791E1A" w14:textId="77777777" w:rsidR="009D5A69" w:rsidRPr="002F735A" w:rsidRDefault="009D5A69" w:rsidP="009D5A69">
      <w:pPr>
        <w:rPr>
          <w:rFonts w:ascii="Bookman Old Style" w:hAnsi="Bookman Old Style" w:cs="Arial"/>
          <w:sz w:val="21"/>
          <w:szCs w:val="21"/>
        </w:rPr>
      </w:pPr>
    </w:p>
    <w:p w14:paraId="32849733" w14:textId="77777777" w:rsidR="009D5A69" w:rsidRPr="002F735A" w:rsidRDefault="009D5A69" w:rsidP="009D5A69">
      <w:pPr>
        <w:rPr>
          <w:rFonts w:ascii="Bookman Old Style" w:hAnsi="Bookman Old Style" w:cs="Arial"/>
          <w:sz w:val="21"/>
          <w:szCs w:val="21"/>
        </w:rPr>
      </w:pPr>
    </w:p>
    <w:p w14:paraId="23A94B82" w14:textId="77777777" w:rsidR="009D5A69" w:rsidRPr="002F735A" w:rsidRDefault="009D5A69" w:rsidP="009D5A69">
      <w:pPr>
        <w:spacing w:after="120" w:line="360" w:lineRule="auto"/>
        <w:jc w:val="center"/>
        <w:rPr>
          <w:rFonts w:ascii="Bookman Old Style" w:hAnsi="Bookman Old Style" w:cs="Arial"/>
          <w:b/>
          <w:sz w:val="22"/>
          <w:szCs w:val="22"/>
          <w:u w:val="single"/>
        </w:rPr>
      </w:pPr>
      <w:r w:rsidRPr="002F735A">
        <w:rPr>
          <w:rFonts w:ascii="Bookman Old Style" w:hAnsi="Bookman Old Style" w:cs="Arial"/>
          <w:b/>
          <w:sz w:val="22"/>
          <w:szCs w:val="22"/>
          <w:u w:val="single"/>
        </w:rPr>
        <w:t xml:space="preserve">Oświadczenie wykonawcy </w:t>
      </w:r>
    </w:p>
    <w:p w14:paraId="30C274BF" w14:textId="77777777" w:rsidR="009D5A69" w:rsidRPr="002F735A" w:rsidRDefault="009D5A69" w:rsidP="009D5A69">
      <w:pPr>
        <w:spacing w:line="360" w:lineRule="auto"/>
        <w:jc w:val="center"/>
        <w:rPr>
          <w:rFonts w:ascii="Bookman Old Style" w:hAnsi="Bookman Old Style" w:cs="Arial"/>
          <w:b/>
          <w:sz w:val="22"/>
          <w:szCs w:val="22"/>
        </w:rPr>
      </w:pPr>
      <w:r w:rsidRPr="002F735A">
        <w:rPr>
          <w:rFonts w:ascii="Bookman Old Style" w:hAnsi="Bookman Old Style" w:cs="Arial"/>
          <w:b/>
          <w:sz w:val="22"/>
          <w:szCs w:val="22"/>
        </w:rPr>
        <w:t xml:space="preserve">składane na podstawie art. 25a ust. 1 ustawy z dnia 29 stycznia 2004 r. </w:t>
      </w:r>
    </w:p>
    <w:p w14:paraId="2F0597E8" w14:textId="77777777" w:rsidR="009D5A69" w:rsidRPr="002F735A" w:rsidRDefault="009D5A69" w:rsidP="009D5A69">
      <w:pPr>
        <w:spacing w:line="360" w:lineRule="auto"/>
        <w:jc w:val="center"/>
        <w:rPr>
          <w:rFonts w:ascii="Bookman Old Style" w:hAnsi="Bookman Old Style" w:cs="Arial"/>
          <w:b/>
          <w:sz w:val="22"/>
          <w:szCs w:val="22"/>
        </w:rPr>
      </w:pPr>
      <w:r w:rsidRPr="002F735A">
        <w:rPr>
          <w:rFonts w:ascii="Bookman Old Style" w:hAnsi="Bookman Old Style" w:cs="Arial"/>
          <w:b/>
          <w:sz w:val="22"/>
          <w:szCs w:val="22"/>
        </w:rPr>
        <w:t xml:space="preserve">Prawo zamówień publicznych (dalej jako: ustawa Pzp), </w:t>
      </w:r>
    </w:p>
    <w:p w14:paraId="04A174EE" w14:textId="77777777" w:rsidR="009D5A69" w:rsidRPr="002F735A" w:rsidRDefault="009D5A69" w:rsidP="009D5A69">
      <w:pPr>
        <w:spacing w:before="120" w:line="360" w:lineRule="auto"/>
        <w:jc w:val="center"/>
        <w:rPr>
          <w:rFonts w:ascii="Bookman Old Style" w:hAnsi="Bookman Old Style" w:cs="Arial"/>
          <w:sz w:val="21"/>
          <w:szCs w:val="21"/>
        </w:rPr>
      </w:pPr>
      <w:r w:rsidRPr="002F735A">
        <w:rPr>
          <w:rFonts w:ascii="Bookman Old Style" w:hAnsi="Bookman Old Style" w:cs="Arial"/>
          <w:b/>
          <w:sz w:val="21"/>
          <w:szCs w:val="21"/>
          <w:u w:val="single"/>
        </w:rPr>
        <w:t xml:space="preserve">DOTYCZĄCE SPEŁNIANIA WARUNKÓW UDZIAŁU W POSTĘPOWANIU </w:t>
      </w:r>
      <w:r w:rsidRPr="002F735A">
        <w:rPr>
          <w:rFonts w:ascii="Bookman Old Style" w:hAnsi="Bookman Old Style" w:cs="Arial"/>
          <w:b/>
          <w:sz w:val="21"/>
          <w:szCs w:val="21"/>
          <w:u w:val="single"/>
        </w:rPr>
        <w:br/>
      </w:r>
    </w:p>
    <w:p w14:paraId="410F732D" w14:textId="77777777" w:rsidR="009D5A69" w:rsidRPr="002F735A" w:rsidRDefault="009D5A69" w:rsidP="009D5A69">
      <w:pPr>
        <w:spacing w:line="360" w:lineRule="auto"/>
        <w:jc w:val="both"/>
        <w:rPr>
          <w:rFonts w:ascii="Bookman Old Style" w:hAnsi="Bookman Old Style" w:cs="Arial"/>
          <w:sz w:val="22"/>
          <w:szCs w:val="22"/>
        </w:rPr>
      </w:pPr>
      <w:r w:rsidRPr="002F735A">
        <w:rPr>
          <w:rFonts w:ascii="Bookman Old Style" w:hAnsi="Bookman Old Style" w:cs="Arial"/>
          <w:sz w:val="22"/>
          <w:szCs w:val="22"/>
        </w:rPr>
        <w:t>Na potrzeby postępowania o udzielenie zamówienia publicznego</w:t>
      </w:r>
      <w:r w:rsidRPr="002F735A">
        <w:rPr>
          <w:rFonts w:ascii="Bookman Old Style" w:hAnsi="Bookman Old Style" w:cs="Arial"/>
          <w:sz w:val="22"/>
          <w:szCs w:val="22"/>
        </w:rPr>
        <w:br/>
        <w:t xml:space="preserve">pn. </w:t>
      </w:r>
      <w:r w:rsidRPr="002F735A">
        <w:rPr>
          <w:rFonts w:ascii="Bookman Old Style" w:hAnsi="Bookman Old Style" w:cs="Arial"/>
          <w:b/>
          <w:sz w:val="22"/>
          <w:szCs w:val="22"/>
        </w:rPr>
        <w:t>Dzia</w:t>
      </w:r>
      <w:r w:rsidRPr="002F735A">
        <w:rPr>
          <w:rFonts w:ascii="Bookman Old Style" w:hAnsi="Bookman Old Style" w:cs="Arial" w:hint="eastAsia"/>
          <w:b/>
          <w:sz w:val="22"/>
          <w:szCs w:val="22"/>
        </w:rPr>
        <w:t>ł</w:t>
      </w:r>
      <w:r w:rsidRPr="002F735A">
        <w:rPr>
          <w:rFonts w:ascii="Bookman Old Style" w:hAnsi="Bookman Old Style" w:cs="Arial"/>
          <w:b/>
          <w:sz w:val="22"/>
          <w:szCs w:val="22"/>
        </w:rPr>
        <w:t>ania promocyjne i informacyjne zwi</w:t>
      </w:r>
      <w:r w:rsidRPr="002F735A">
        <w:rPr>
          <w:rFonts w:ascii="Bookman Old Style" w:hAnsi="Bookman Old Style" w:cs="Arial" w:hint="eastAsia"/>
          <w:b/>
          <w:sz w:val="22"/>
          <w:szCs w:val="22"/>
        </w:rPr>
        <w:t>ą</w:t>
      </w:r>
      <w:r w:rsidRPr="002F735A">
        <w:rPr>
          <w:rFonts w:ascii="Bookman Old Style" w:hAnsi="Bookman Old Style" w:cs="Arial"/>
          <w:b/>
          <w:sz w:val="22"/>
          <w:szCs w:val="22"/>
        </w:rPr>
        <w:t>zane z otwarciem 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 w ramach projektu pn.: „Modernizacja zabytkowego dworca PKP na potrzeby funkcjonowania 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 xml:space="preserve">skiej” </w:t>
      </w:r>
      <w:r w:rsidRPr="002F735A">
        <w:rPr>
          <w:rFonts w:ascii="Bookman Old Style" w:hAnsi="Bookman Old Style" w:cs="Arial"/>
          <w:sz w:val="22"/>
          <w:szCs w:val="22"/>
        </w:rPr>
        <w:t>prowadzonego przez Gminę Miasto Krosno</w:t>
      </w:r>
      <w:r w:rsidRPr="002F735A">
        <w:rPr>
          <w:rFonts w:ascii="Bookman Old Style" w:hAnsi="Bookman Old Style" w:cs="Arial"/>
          <w:i/>
          <w:sz w:val="22"/>
          <w:szCs w:val="22"/>
        </w:rPr>
        <w:t xml:space="preserve">, </w:t>
      </w:r>
      <w:r w:rsidRPr="002F735A">
        <w:rPr>
          <w:rFonts w:ascii="Bookman Old Style" w:hAnsi="Bookman Old Style" w:cs="Arial"/>
          <w:sz w:val="22"/>
          <w:szCs w:val="22"/>
        </w:rPr>
        <w:t>oświadczam, co następuje:</w:t>
      </w:r>
    </w:p>
    <w:p w14:paraId="08C25F57" w14:textId="77777777" w:rsidR="009D5A69" w:rsidRPr="002F735A" w:rsidRDefault="009D5A69" w:rsidP="009D5A69">
      <w:pPr>
        <w:spacing w:line="360" w:lineRule="auto"/>
        <w:ind w:firstLine="709"/>
        <w:jc w:val="both"/>
        <w:rPr>
          <w:rFonts w:ascii="Bookman Old Style" w:hAnsi="Bookman Old Style" w:cs="Arial"/>
          <w:sz w:val="21"/>
          <w:szCs w:val="21"/>
        </w:rPr>
      </w:pPr>
    </w:p>
    <w:p w14:paraId="23D045DA" w14:textId="77777777" w:rsidR="009D5A69" w:rsidRPr="002F735A" w:rsidRDefault="009D5A69" w:rsidP="009D5A69">
      <w:pPr>
        <w:shd w:val="clear" w:color="auto" w:fill="BFBFBF"/>
        <w:spacing w:line="360" w:lineRule="auto"/>
        <w:jc w:val="center"/>
        <w:rPr>
          <w:rFonts w:ascii="Bookman Old Style" w:hAnsi="Bookman Old Style" w:cs="Arial"/>
          <w:b/>
          <w:sz w:val="21"/>
          <w:szCs w:val="21"/>
        </w:rPr>
      </w:pPr>
      <w:r w:rsidRPr="002F735A">
        <w:rPr>
          <w:rFonts w:ascii="Bookman Old Style" w:hAnsi="Bookman Old Style" w:cs="Arial"/>
          <w:b/>
          <w:sz w:val="21"/>
          <w:szCs w:val="21"/>
        </w:rPr>
        <w:t>INFORMACJA DOTYCZĄCA WYKONAWCY:</w:t>
      </w:r>
    </w:p>
    <w:p w14:paraId="08148D59" w14:textId="77777777" w:rsidR="009D5A69" w:rsidRPr="002F735A" w:rsidRDefault="009D5A69" w:rsidP="009D5A69">
      <w:pPr>
        <w:spacing w:line="360" w:lineRule="auto"/>
        <w:jc w:val="both"/>
        <w:rPr>
          <w:rFonts w:ascii="Bookman Old Style" w:hAnsi="Bookman Old Style" w:cs="Arial"/>
          <w:sz w:val="21"/>
          <w:szCs w:val="21"/>
        </w:rPr>
      </w:pPr>
    </w:p>
    <w:p w14:paraId="177F37F2" w14:textId="77777777" w:rsidR="009D5A69" w:rsidRPr="002F735A" w:rsidRDefault="009D5A69" w:rsidP="009D5A69">
      <w:pPr>
        <w:spacing w:line="360" w:lineRule="auto"/>
        <w:jc w:val="both"/>
        <w:rPr>
          <w:rFonts w:ascii="Bookman Old Style" w:hAnsi="Bookman Old Style" w:cs="Arial"/>
          <w:sz w:val="21"/>
          <w:szCs w:val="21"/>
        </w:rPr>
      </w:pPr>
      <w:r w:rsidRPr="002F735A">
        <w:rPr>
          <w:rFonts w:ascii="Bookman Old Style" w:hAnsi="Bookman Old Style" w:cs="Arial"/>
          <w:sz w:val="21"/>
          <w:szCs w:val="21"/>
        </w:rPr>
        <w:t>Oświadczam, że spełniam warunki udziału w postępowaniu określone przez Zamawiającego w SIWZ.</w:t>
      </w:r>
    </w:p>
    <w:p w14:paraId="069203A1" w14:textId="77777777" w:rsidR="009D5A69" w:rsidRPr="002F735A" w:rsidRDefault="009D5A69" w:rsidP="009D5A69">
      <w:pPr>
        <w:spacing w:line="360" w:lineRule="auto"/>
        <w:jc w:val="both"/>
        <w:rPr>
          <w:rFonts w:ascii="Bookman Old Style" w:hAnsi="Bookman Old Style" w:cs="Arial"/>
        </w:rPr>
      </w:pPr>
    </w:p>
    <w:p w14:paraId="2AA1DA42"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 xml:space="preserve">…………….……. </w:t>
      </w:r>
      <w:r w:rsidRPr="002F735A">
        <w:rPr>
          <w:rFonts w:ascii="Bookman Old Style" w:hAnsi="Bookman Old Style" w:cs="Arial"/>
          <w:i/>
        </w:rPr>
        <w:t xml:space="preserve">(miejscowość), </w:t>
      </w:r>
      <w:r w:rsidRPr="002F735A">
        <w:rPr>
          <w:rFonts w:ascii="Bookman Old Style" w:hAnsi="Bookman Old Style" w:cs="Arial"/>
          <w:sz w:val="22"/>
          <w:szCs w:val="22"/>
        </w:rPr>
        <w:t>dnia ………….……. r.</w:t>
      </w:r>
      <w:r w:rsidRPr="002F735A">
        <w:rPr>
          <w:rFonts w:ascii="Bookman Old Style" w:hAnsi="Bookman Old Style" w:cs="Arial"/>
        </w:rPr>
        <w:t xml:space="preserve"> </w:t>
      </w:r>
    </w:p>
    <w:p w14:paraId="1E3ED43F" w14:textId="77777777" w:rsidR="009D5A69" w:rsidRPr="002F735A" w:rsidRDefault="009D5A69" w:rsidP="009D5A69">
      <w:pPr>
        <w:spacing w:line="360" w:lineRule="auto"/>
        <w:jc w:val="both"/>
        <w:rPr>
          <w:rFonts w:ascii="Bookman Old Style" w:hAnsi="Bookman Old Style" w:cs="Arial"/>
        </w:rPr>
      </w:pPr>
    </w:p>
    <w:p w14:paraId="6B612630" w14:textId="77777777" w:rsidR="009D5A69" w:rsidRPr="002F735A" w:rsidRDefault="009D5A69" w:rsidP="009D5A69">
      <w:pPr>
        <w:spacing w:line="360" w:lineRule="auto"/>
        <w:jc w:val="both"/>
        <w:rPr>
          <w:rFonts w:ascii="Bookman Old Style" w:hAnsi="Bookman Old Style" w:cs="Arial"/>
        </w:rPr>
      </w:pPr>
    </w:p>
    <w:p w14:paraId="0902ED36" w14:textId="77777777" w:rsidR="009D5A69" w:rsidRPr="002F735A" w:rsidRDefault="009D5A69" w:rsidP="009D5A69">
      <w:pPr>
        <w:spacing w:line="360" w:lineRule="auto"/>
        <w:jc w:val="both"/>
        <w:rPr>
          <w:rFonts w:ascii="Bookman Old Style" w:hAnsi="Bookman Old Style" w:cs="Arial"/>
        </w:rPr>
      </w:pPr>
    </w:p>
    <w:p w14:paraId="5052E823" w14:textId="77777777" w:rsidR="009D5A69" w:rsidRPr="002F735A" w:rsidRDefault="009D5A69" w:rsidP="009D5A69">
      <w:pPr>
        <w:spacing w:line="360" w:lineRule="auto"/>
        <w:jc w:val="both"/>
        <w:rPr>
          <w:rFonts w:ascii="Bookman Old Style" w:hAnsi="Bookman Old Style" w:cs="Arial"/>
        </w:rPr>
      </w:pPr>
    </w:p>
    <w:p w14:paraId="17A07769"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t>…………………………………………</w:t>
      </w:r>
    </w:p>
    <w:p w14:paraId="0211B1D1" w14:textId="77777777" w:rsidR="009D5A69" w:rsidRPr="002F735A" w:rsidRDefault="009D5A69" w:rsidP="009D5A69">
      <w:pPr>
        <w:spacing w:line="360" w:lineRule="auto"/>
        <w:ind w:left="5664" w:firstLine="708"/>
        <w:jc w:val="both"/>
        <w:rPr>
          <w:rFonts w:ascii="Bookman Old Style" w:hAnsi="Bookman Old Style" w:cs="Arial"/>
          <w:i/>
        </w:rPr>
      </w:pPr>
      <w:r w:rsidRPr="002F735A">
        <w:rPr>
          <w:rFonts w:ascii="Bookman Old Style" w:hAnsi="Bookman Old Style" w:cs="Arial"/>
          <w:i/>
        </w:rPr>
        <w:t>(podpis)</w:t>
      </w:r>
    </w:p>
    <w:p w14:paraId="7BDF5B04" w14:textId="77777777" w:rsidR="009D5A69" w:rsidRPr="002F735A" w:rsidRDefault="009D5A69" w:rsidP="009D5A69">
      <w:pPr>
        <w:shd w:val="clear" w:color="auto" w:fill="BFBFBF"/>
        <w:spacing w:line="360" w:lineRule="auto"/>
        <w:jc w:val="both"/>
        <w:rPr>
          <w:rFonts w:ascii="Bookman Old Style" w:hAnsi="Bookman Old Style" w:cs="Arial"/>
          <w:sz w:val="21"/>
          <w:szCs w:val="21"/>
        </w:rPr>
      </w:pPr>
      <w:r w:rsidRPr="002F735A">
        <w:rPr>
          <w:rFonts w:ascii="Bookman Old Style" w:hAnsi="Bookman Old Style" w:cs="Arial"/>
          <w:b/>
          <w:sz w:val="21"/>
          <w:szCs w:val="21"/>
        </w:rPr>
        <w:t>INFORMACJA W ZWIĄZKU Z POLEGANIEM NA ZASOBACH INNYCH PODMIOTÓW</w:t>
      </w:r>
      <w:r w:rsidRPr="002F735A">
        <w:rPr>
          <w:rFonts w:ascii="Bookman Old Style" w:hAnsi="Bookman Old Style" w:cs="Arial"/>
          <w:sz w:val="21"/>
          <w:szCs w:val="21"/>
        </w:rPr>
        <w:t xml:space="preserve">: </w:t>
      </w:r>
    </w:p>
    <w:p w14:paraId="42B39C38" w14:textId="77777777" w:rsidR="009D5A69" w:rsidRPr="002F735A" w:rsidRDefault="009D5A69" w:rsidP="009D5A69">
      <w:pPr>
        <w:spacing w:line="360" w:lineRule="auto"/>
        <w:ind w:firstLine="426"/>
        <w:jc w:val="both"/>
        <w:rPr>
          <w:rFonts w:ascii="Bookman Old Style" w:hAnsi="Bookman Old Style" w:cs="Arial"/>
          <w:i/>
        </w:rPr>
      </w:pPr>
      <w:r w:rsidRPr="002F735A">
        <w:rPr>
          <w:rFonts w:ascii="Bookman Old Style" w:hAnsi="Bookman Old Style" w:cs="Arial"/>
          <w:sz w:val="21"/>
          <w:szCs w:val="21"/>
        </w:rPr>
        <w:t>Oświadczam, że w celu wykazania spełniania warunków udziału w postępowaniu, określonych przez Zamawiającego w SIWZ</w:t>
      </w:r>
      <w:r w:rsidRPr="002F735A">
        <w:rPr>
          <w:rFonts w:ascii="Bookman Old Style" w:hAnsi="Bookman Old Style" w:cs="Arial"/>
          <w:i/>
        </w:rPr>
        <w:t>,</w:t>
      </w:r>
      <w:r w:rsidRPr="002F735A">
        <w:rPr>
          <w:rFonts w:ascii="Bookman Old Style" w:hAnsi="Bookman Old Style" w:cs="Arial"/>
          <w:sz w:val="21"/>
          <w:szCs w:val="21"/>
        </w:rPr>
        <w:t xml:space="preserve"> polegam na zasobach następującego/ych podmiotu/ów: ………………………………………………………………………...……………………………………………………………………………………………………………….………………………………………., w następującym zakresie: ……………………………………………………………………… </w:t>
      </w:r>
      <w:r w:rsidRPr="002F735A">
        <w:rPr>
          <w:rFonts w:ascii="Bookman Old Style" w:hAnsi="Bookman Old Style" w:cs="Arial"/>
          <w:i/>
        </w:rPr>
        <w:t xml:space="preserve">(wskazać podmiot i określić odpowiedni zakres dla wskazanego podmiotu). </w:t>
      </w:r>
    </w:p>
    <w:p w14:paraId="7F7CF32C" w14:textId="77777777" w:rsidR="009D5A69" w:rsidRPr="002F735A" w:rsidRDefault="009D5A69" w:rsidP="009D5A69">
      <w:pPr>
        <w:spacing w:line="360" w:lineRule="auto"/>
        <w:jc w:val="both"/>
        <w:rPr>
          <w:rFonts w:ascii="Bookman Old Style" w:hAnsi="Bookman Old Style" w:cs="Arial"/>
          <w:sz w:val="21"/>
          <w:szCs w:val="21"/>
        </w:rPr>
      </w:pPr>
    </w:p>
    <w:p w14:paraId="7789CF39" w14:textId="77777777" w:rsidR="009D5A69" w:rsidRPr="002F735A" w:rsidRDefault="009D5A69" w:rsidP="009D5A69">
      <w:pPr>
        <w:spacing w:line="360" w:lineRule="auto"/>
        <w:jc w:val="both"/>
        <w:rPr>
          <w:rFonts w:ascii="Bookman Old Style" w:hAnsi="Bookman Old Style" w:cs="Arial"/>
        </w:rPr>
      </w:pPr>
    </w:p>
    <w:p w14:paraId="7CDFC1CD"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 xml:space="preserve">…………….……. </w:t>
      </w:r>
      <w:r w:rsidRPr="002F735A">
        <w:rPr>
          <w:rFonts w:ascii="Bookman Old Style" w:hAnsi="Bookman Old Style" w:cs="Arial"/>
          <w:i/>
        </w:rPr>
        <w:t xml:space="preserve">(miejscowość), </w:t>
      </w:r>
      <w:r w:rsidRPr="002F735A">
        <w:rPr>
          <w:rFonts w:ascii="Bookman Old Style" w:hAnsi="Bookman Old Style" w:cs="Arial"/>
          <w:sz w:val="22"/>
          <w:szCs w:val="22"/>
        </w:rPr>
        <w:t>dnia ………….……. r.</w:t>
      </w:r>
      <w:r w:rsidRPr="002F735A">
        <w:rPr>
          <w:rFonts w:ascii="Bookman Old Style" w:hAnsi="Bookman Old Style" w:cs="Arial"/>
        </w:rPr>
        <w:t xml:space="preserve"> </w:t>
      </w:r>
    </w:p>
    <w:p w14:paraId="2F1ADEAB" w14:textId="77777777" w:rsidR="009D5A69" w:rsidRPr="002F735A" w:rsidRDefault="009D5A69" w:rsidP="009D5A69">
      <w:pPr>
        <w:spacing w:line="360" w:lineRule="auto"/>
        <w:jc w:val="both"/>
        <w:rPr>
          <w:rFonts w:ascii="Bookman Old Style" w:hAnsi="Bookman Old Style" w:cs="Arial"/>
        </w:rPr>
      </w:pPr>
    </w:p>
    <w:p w14:paraId="34DD1014"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t>…………………………………………</w:t>
      </w:r>
    </w:p>
    <w:p w14:paraId="1FBE8D75" w14:textId="77777777" w:rsidR="009D5A69" w:rsidRPr="002F735A" w:rsidRDefault="009D5A69" w:rsidP="009D5A69">
      <w:pPr>
        <w:spacing w:line="360" w:lineRule="auto"/>
        <w:ind w:left="5664" w:firstLine="708"/>
        <w:jc w:val="both"/>
        <w:rPr>
          <w:rFonts w:ascii="Bookman Old Style" w:hAnsi="Bookman Old Style" w:cs="Arial"/>
          <w:i/>
        </w:rPr>
      </w:pPr>
      <w:r w:rsidRPr="002F735A">
        <w:rPr>
          <w:rFonts w:ascii="Bookman Old Style" w:hAnsi="Bookman Old Style" w:cs="Arial"/>
          <w:i/>
        </w:rPr>
        <w:t>(podpis)</w:t>
      </w:r>
    </w:p>
    <w:p w14:paraId="6C459233" w14:textId="77777777" w:rsidR="009D5A69" w:rsidRPr="002F735A" w:rsidRDefault="009D5A69" w:rsidP="009D5A69">
      <w:pPr>
        <w:spacing w:line="360" w:lineRule="auto"/>
        <w:jc w:val="both"/>
        <w:rPr>
          <w:rFonts w:ascii="Bookman Old Style" w:hAnsi="Bookman Old Style" w:cs="Arial"/>
          <w:sz w:val="21"/>
          <w:szCs w:val="21"/>
        </w:rPr>
      </w:pPr>
    </w:p>
    <w:p w14:paraId="4406A06B" w14:textId="77777777" w:rsidR="009D5A69" w:rsidRPr="002F735A" w:rsidRDefault="009D5A69" w:rsidP="009D5A69">
      <w:pPr>
        <w:spacing w:line="360" w:lineRule="auto"/>
        <w:ind w:left="5664" w:firstLine="708"/>
        <w:jc w:val="both"/>
        <w:rPr>
          <w:rFonts w:ascii="Bookman Old Style" w:hAnsi="Bookman Old Style" w:cs="Arial"/>
          <w:i/>
          <w:sz w:val="16"/>
          <w:szCs w:val="16"/>
        </w:rPr>
      </w:pPr>
    </w:p>
    <w:p w14:paraId="4D45064E" w14:textId="77777777" w:rsidR="009D5A69" w:rsidRPr="002F735A" w:rsidRDefault="009D5A69" w:rsidP="009D5A69">
      <w:pPr>
        <w:shd w:val="clear" w:color="auto" w:fill="BFBFBF"/>
        <w:spacing w:line="360" w:lineRule="auto"/>
        <w:jc w:val="center"/>
        <w:rPr>
          <w:rFonts w:ascii="Bookman Old Style" w:hAnsi="Bookman Old Style" w:cs="Arial"/>
          <w:b/>
          <w:sz w:val="21"/>
          <w:szCs w:val="21"/>
        </w:rPr>
      </w:pPr>
      <w:r w:rsidRPr="002F735A">
        <w:rPr>
          <w:rFonts w:ascii="Bookman Old Style" w:hAnsi="Bookman Old Style" w:cs="Arial"/>
          <w:b/>
          <w:sz w:val="21"/>
          <w:szCs w:val="21"/>
        </w:rPr>
        <w:t>OŚWIADCZENIE DOTYCZĄCE PODANYCH INFORMACJI:</w:t>
      </w:r>
    </w:p>
    <w:p w14:paraId="6C0FCB94" w14:textId="77777777" w:rsidR="009D5A69" w:rsidRPr="002F735A" w:rsidRDefault="009D5A69" w:rsidP="009D5A69">
      <w:pPr>
        <w:spacing w:line="360" w:lineRule="auto"/>
        <w:jc w:val="both"/>
        <w:rPr>
          <w:rFonts w:ascii="Bookman Old Style" w:hAnsi="Bookman Old Style" w:cs="Arial"/>
          <w:sz w:val="21"/>
          <w:szCs w:val="21"/>
        </w:rPr>
      </w:pPr>
    </w:p>
    <w:p w14:paraId="3501E686" w14:textId="77777777" w:rsidR="009D5A69" w:rsidRPr="002F735A" w:rsidRDefault="009D5A69" w:rsidP="009D5A69">
      <w:pPr>
        <w:spacing w:line="360" w:lineRule="auto"/>
        <w:jc w:val="both"/>
        <w:rPr>
          <w:rFonts w:ascii="Bookman Old Style" w:hAnsi="Bookman Old Style" w:cs="Arial"/>
          <w:sz w:val="21"/>
          <w:szCs w:val="21"/>
        </w:rPr>
      </w:pPr>
      <w:r w:rsidRPr="002F735A">
        <w:rPr>
          <w:rFonts w:ascii="Bookman Old Style" w:hAnsi="Bookman Old Style" w:cs="Arial"/>
          <w:sz w:val="21"/>
          <w:szCs w:val="21"/>
        </w:rPr>
        <w:t xml:space="preserve">Oświadczam, że wszystkie informacje podane w powyższych oświadczeniach są aktualne </w:t>
      </w:r>
      <w:r w:rsidRPr="002F735A">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24F582F7" w14:textId="77777777" w:rsidR="009D5A69" w:rsidRPr="002F735A" w:rsidRDefault="009D5A69" w:rsidP="009D5A69">
      <w:pPr>
        <w:spacing w:line="360" w:lineRule="auto"/>
        <w:jc w:val="both"/>
        <w:rPr>
          <w:rFonts w:ascii="Bookman Old Style" w:hAnsi="Bookman Old Style" w:cs="Arial"/>
        </w:rPr>
      </w:pPr>
    </w:p>
    <w:p w14:paraId="79AE00DD" w14:textId="77777777" w:rsidR="009D5A69" w:rsidRPr="002F735A" w:rsidRDefault="009D5A69" w:rsidP="009D5A69">
      <w:pPr>
        <w:spacing w:line="360" w:lineRule="auto"/>
        <w:jc w:val="both"/>
        <w:rPr>
          <w:rFonts w:ascii="Bookman Old Style" w:hAnsi="Bookman Old Style" w:cs="Arial"/>
          <w:sz w:val="22"/>
          <w:szCs w:val="22"/>
        </w:rPr>
      </w:pPr>
      <w:r w:rsidRPr="002F735A">
        <w:rPr>
          <w:rFonts w:ascii="Bookman Old Style" w:hAnsi="Bookman Old Style" w:cs="Arial"/>
        </w:rPr>
        <w:t xml:space="preserve">…………….……. </w:t>
      </w:r>
      <w:r w:rsidRPr="002F735A">
        <w:rPr>
          <w:rFonts w:ascii="Bookman Old Style" w:hAnsi="Bookman Old Style" w:cs="Arial"/>
          <w:i/>
        </w:rPr>
        <w:t xml:space="preserve">(miejscowość), </w:t>
      </w:r>
      <w:r w:rsidRPr="002F735A">
        <w:rPr>
          <w:rFonts w:ascii="Bookman Old Style" w:hAnsi="Bookman Old Style" w:cs="Arial"/>
          <w:sz w:val="22"/>
          <w:szCs w:val="22"/>
        </w:rPr>
        <w:t xml:space="preserve">dnia ………….……. r. </w:t>
      </w:r>
    </w:p>
    <w:p w14:paraId="236414E6" w14:textId="77777777" w:rsidR="009D5A69" w:rsidRPr="002F735A" w:rsidRDefault="009D5A69" w:rsidP="009D5A69">
      <w:pPr>
        <w:spacing w:line="360" w:lineRule="auto"/>
        <w:jc w:val="both"/>
        <w:rPr>
          <w:rFonts w:ascii="Bookman Old Style" w:hAnsi="Bookman Old Style" w:cs="Arial"/>
        </w:rPr>
      </w:pPr>
    </w:p>
    <w:p w14:paraId="518283B6" w14:textId="77777777" w:rsidR="009D5A69" w:rsidRPr="002F735A" w:rsidRDefault="009D5A69" w:rsidP="009D5A69">
      <w:pPr>
        <w:spacing w:line="360" w:lineRule="auto"/>
        <w:jc w:val="both"/>
        <w:rPr>
          <w:rFonts w:ascii="Bookman Old Style" w:hAnsi="Bookman Old Style" w:cs="Arial"/>
        </w:rPr>
      </w:pPr>
    </w:p>
    <w:p w14:paraId="1703B3E3"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t>…………………………………………</w:t>
      </w:r>
    </w:p>
    <w:p w14:paraId="0418CBFB" w14:textId="77777777" w:rsidR="009D5A69" w:rsidRPr="002F735A" w:rsidRDefault="009D5A69" w:rsidP="009D5A69">
      <w:pPr>
        <w:spacing w:line="360" w:lineRule="auto"/>
        <w:ind w:left="5664" w:firstLine="708"/>
        <w:jc w:val="both"/>
        <w:rPr>
          <w:rFonts w:ascii="Bookman Old Style" w:hAnsi="Bookman Old Style" w:cs="Arial"/>
          <w:i/>
        </w:rPr>
      </w:pPr>
      <w:r w:rsidRPr="002F735A">
        <w:rPr>
          <w:rFonts w:ascii="Bookman Old Style" w:hAnsi="Bookman Old Style" w:cs="Arial"/>
          <w:i/>
        </w:rPr>
        <w:t>(podpis)</w:t>
      </w:r>
    </w:p>
    <w:p w14:paraId="46561EB8" w14:textId="77777777" w:rsidR="009D5A69" w:rsidRPr="002F735A" w:rsidRDefault="009D5A69" w:rsidP="009D5A69">
      <w:pPr>
        <w:spacing w:line="360" w:lineRule="auto"/>
        <w:jc w:val="both"/>
        <w:rPr>
          <w:rFonts w:ascii="Bookman Old Style" w:hAnsi="Bookman Old Style" w:cs="Arial"/>
        </w:rPr>
      </w:pPr>
    </w:p>
    <w:p w14:paraId="70E55E12" w14:textId="77777777" w:rsidR="009D5A69" w:rsidRPr="002F735A" w:rsidRDefault="009D5A69" w:rsidP="009D5A69">
      <w:pPr>
        <w:ind w:left="6180"/>
        <w:jc w:val="right"/>
        <w:rPr>
          <w:rFonts w:ascii="Bookman Old Style" w:hAnsi="Bookman Old Style"/>
        </w:rPr>
      </w:pPr>
    </w:p>
    <w:p w14:paraId="2A56C197" w14:textId="77777777" w:rsidR="009D5A69" w:rsidRPr="002F735A" w:rsidRDefault="009D5A69" w:rsidP="009D5A69">
      <w:pPr>
        <w:ind w:left="6180"/>
        <w:jc w:val="right"/>
        <w:rPr>
          <w:rFonts w:ascii="Bookman Old Style" w:hAnsi="Bookman Old Style"/>
        </w:rPr>
      </w:pPr>
    </w:p>
    <w:p w14:paraId="5D4D8ACE" w14:textId="77777777" w:rsidR="009D5A69" w:rsidRPr="002F735A" w:rsidRDefault="009D5A69" w:rsidP="009D5A69">
      <w:pPr>
        <w:ind w:left="6180"/>
        <w:jc w:val="right"/>
        <w:rPr>
          <w:rFonts w:ascii="Bookman Old Style" w:hAnsi="Bookman Old Style"/>
        </w:rPr>
      </w:pPr>
    </w:p>
    <w:p w14:paraId="02D2EF96" w14:textId="77777777" w:rsidR="009D5A69" w:rsidRPr="002F735A" w:rsidRDefault="009D5A69" w:rsidP="009D5A69">
      <w:pPr>
        <w:ind w:left="6180"/>
        <w:jc w:val="right"/>
        <w:rPr>
          <w:rFonts w:ascii="Bookman Old Style" w:hAnsi="Bookman Old Style"/>
        </w:rPr>
      </w:pPr>
    </w:p>
    <w:p w14:paraId="713DEC6F" w14:textId="77777777" w:rsidR="009D5A69" w:rsidRPr="002F735A" w:rsidRDefault="009D5A69" w:rsidP="009D5A69">
      <w:pPr>
        <w:ind w:left="6180"/>
        <w:jc w:val="right"/>
        <w:rPr>
          <w:rFonts w:ascii="Bookman Old Style" w:hAnsi="Bookman Old Style"/>
        </w:rPr>
      </w:pPr>
    </w:p>
    <w:p w14:paraId="6FA45F33" w14:textId="77777777" w:rsidR="009D5A69" w:rsidRPr="002F735A" w:rsidRDefault="009D5A69" w:rsidP="009D5A69">
      <w:pPr>
        <w:ind w:left="6180"/>
        <w:jc w:val="right"/>
        <w:rPr>
          <w:rFonts w:ascii="Bookman Old Style" w:hAnsi="Bookman Old Style"/>
        </w:rPr>
      </w:pPr>
    </w:p>
    <w:p w14:paraId="0FE528A2" w14:textId="77777777" w:rsidR="009D5A69" w:rsidRPr="002F735A" w:rsidRDefault="009D5A69" w:rsidP="009D5A69">
      <w:pPr>
        <w:ind w:left="6180"/>
        <w:jc w:val="right"/>
        <w:rPr>
          <w:rFonts w:ascii="Bookman Old Style" w:hAnsi="Bookman Old Style"/>
        </w:rPr>
      </w:pPr>
    </w:p>
    <w:p w14:paraId="65548120" w14:textId="77777777" w:rsidR="009D5A69" w:rsidRPr="002F735A" w:rsidRDefault="009D5A69" w:rsidP="009D5A69">
      <w:pPr>
        <w:ind w:left="6180"/>
        <w:jc w:val="right"/>
        <w:rPr>
          <w:rFonts w:ascii="Bookman Old Style" w:hAnsi="Bookman Old Style"/>
        </w:rPr>
      </w:pPr>
    </w:p>
    <w:p w14:paraId="75EAA441" w14:textId="77777777" w:rsidR="009D5A69" w:rsidRPr="002F735A" w:rsidRDefault="009D5A69" w:rsidP="009D5A69">
      <w:pPr>
        <w:ind w:left="6180"/>
        <w:jc w:val="right"/>
        <w:rPr>
          <w:rFonts w:ascii="Bookman Old Style" w:hAnsi="Bookman Old Style"/>
        </w:rPr>
      </w:pPr>
    </w:p>
    <w:p w14:paraId="45AC4694" w14:textId="77777777" w:rsidR="009D5A69" w:rsidRPr="002F735A" w:rsidRDefault="009D5A69" w:rsidP="009D5A69">
      <w:pPr>
        <w:ind w:left="6180"/>
        <w:jc w:val="right"/>
        <w:rPr>
          <w:rFonts w:ascii="Bookman Old Style" w:hAnsi="Bookman Old Style"/>
        </w:rPr>
      </w:pPr>
    </w:p>
    <w:p w14:paraId="7D1C6411" w14:textId="77777777" w:rsidR="009D5A69" w:rsidRPr="002F735A" w:rsidRDefault="009D5A69" w:rsidP="009D5A69">
      <w:pPr>
        <w:ind w:left="6180"/>
        <w:jc w:val="right"/>
        <w:rPr>
          <w:rFonts w:ascii="Bookman Old Style" w:hAnsi="Bookman Old Style"/>
        </w:rPr>
      </w:pPr>
    </w:p>
    <w:p w14:paraId="4537EB3E" w14:textId="77777777" w:rsidR="009D5A69" w:rsidRPr="002F735A" w:rsidRDefault="009D5A69" w:rsidP="009D5A69">
      <w:pPr>
        <w:ind w:left="6180"/>
        <w:jc w:val="right"/>
        <w:rPr>
          <w:rFonts w:ascii="Bookman Old Style" w:hAnsi="Bookman Old Style"/>
        </w:rPr>
      </w:pPr>
    </w:p>
    <w:p w14:paraId="0D488829" w14:textId="77777777" w:rsidR="009D5A69" w:rsidRPr="002F735A" w:rsidRDefault="009D5A69" w:rsidP="009D5A69">
      <w:pPr>
        <w:ind w:left="6180"/>
        <w:rPr>
          <w:rFonts w:ascii="Bookman Old Style" w:hAnsi="Bookman Old Style"/>
        </w:rPr>
      </w:pPr>
    </w:p>
    <w:p w14:paraId="329C502E" w14:textId="77777777" w:rsidR="009D5A69" w:rsidRPr="002F735A" w:rsidRDefault="009D5A69" w:rsidP="009D5A69">
      <w:pPr>
        <w:ind w:left="6180"/>
        <w:rPr>
          <w:rFonts w:ascii="Bookman Old Style" w:hAnsi="Bookman Old Style"/>
        </w:rPr>
      </w:pPr>
    </w:p>
    <w:p w14:paraId="31BCD2E6" w14:textId="77777777" w:rsidR="009D5A69" w:rsidRPr="002F735A" w:rsidRDefault="009D5A69" w:rsidP="009D5A69">
      <w:pPr>
        <w:ind w:left="6180"/>
        <w:rPr>
          <w:rFonts w:ascii="Bookman Old Style" w:hAnsi="Bookman Old Style"/>
        </w:rPr>
      </w:pPr>
    </w:p>
    <w:p w14:paraId="33F38165" w14:textId="77777777" w:rsidR="009D5A69" w:rsidRPr="002F735A" w:rsidRDefault="009D5A69" w:rsidP="009D5A69">
      <w:pPr>
        <w:ind w:left="6180"/>
        <w:rPr>
          <w:rFonts w:ascii="Bookman Old Style" w:hAnsi="Bookman Old Style"/>
        </w:rPr>
      </w:pPr>
    </w:p>
    <w:p w14:paraId="1FB7D03E" w14:textId="77777777" w:rsidR="009D5A69" w:rsidRPr="002F735A" w:rsidRDefault="009D5A69" w:rsidP="009D5A69">
      <w:pPr>
        <w:ind w:left="6180"/>
        <w:rPr>
          <w:rFonts w:ascii="Bookman Old Style" w:hAnsi="Bookman Old Style"/>
        </w:rPr>
      </w:pPr>
    </w:p>
    <w:p w14:paraId="69BC981D" w14:textId="77777777" w:rsidR="009D5A69" w:rsidRPr="002F735A" w:rsidRDefault="009D5A69" w:rsidP="009D5A69">
      <w:pPr>
        <w:shd w:val="clear" w:color="auto" w:fill="BFBFBF"/>
        <w:spacing w:line="360" w:lineRule="auto"/>
        <w:jc w:val="center"/>
      </w:pPr>
      <w:r w:rsidRPr="002F735A">
        <w:rPr>
          <w:rFonts w:ascii="Bookman Old Style" w:hAnsi="Bookman Old Style" w:cs="Bookman Old Style"/>
          <w:b/>
          <w:sz w:val="22"/>
          <w:szCs w:val="22"/>
        </w:rPr>
        <w:t>Zobowi</w:t>
      </w:r>
      <w:r w:rsidRPr="002F735A">
        <w:rPr>
          <w:rFonts w:ascii="Bookman Old Style" w:hAnsi="Bookman Old Style" w:cs="Bookman Old Style" w:hint="eastAsia"/>
          <w:b/>
          <w:sz w:val="22"/>
          <w:szCs w:val="22"/>
        </w:rPr>
        <w:t>ą</w:t>
      </w:r>
      <w:r w:rsidRPr="002F735A">
        <w:rPr>
          <w:rFonts w:ascii="Bookman Old Style" w:hAnsi="Bookman Old Style" w:cs="Bookman Old Style"/>
          <w:b/>
          <w:sz w:val="22"/>
          <w:szCs w:val="22"/>
        </w:rPr>
        <w:t>zanie podmiotu trzeciego do oddania do dyspozycji wykonawcy niezb</w:t>
      </w:r>
      <w:r w:rsidRPr="002F735A">
        <w:rPr>
          <w:rFonts w:ascii="Bookman Old Style" w:hAnsi="Bookman Old Style" w:cs="Bookman Old Style" w:hint="eastAsia"/>
          <w:b/>
          <w:sz w:val="22"/>
          <w:szCs w:val="22"/>
        </w:rPr>
        <w:t>ę</w:t>
      </w:r>
      <w:r w:rsidRPr="002F735A">
        <w:rPr>
          <w:rFonts w:ascii="Bookman Old Style" w:hAnsi="Bookman Old Style" w:cs="Bookman Old Style"/>
          <w:b/>
          <w:sz w:val="22"/>
          <w:szCs w:val="22"/>
        </w:rPr>
        <w:t xml:space="preserve">dnych zasobów na okres korzystania z nich </w:t>
      </w:r>
    </w:p>
    <w:p w14:paraId="03247638" w14:textId="77777777" w:rsidR="009D5A69" w:rsidRPr="002F735A" w:rsidRDefault="009D5A69" w:rsidP="009D5A69">
      <w:pPr>
        <w:shd w:val="clear" w:color="auto" w:fill="BFBFBF"/>
        <w:spacing w:line="360" w:lineRule="auto"/>
        <w:jc w:val="center"/>
      </w:pPr>
      <w:r w:rsidRPr="002F735A">
        <w:rPr>
          <w:rFonts w:ascii="Bookman Old Style" w:hAnsi="Bookman Old Style" w:cs="Bookman Old Style"/>
          <w:b/>
          <w:sz w:val="22"/>
          <w:szCs w:val="22"/>
        </w:rPr>
        <w:t>przy wykonywaniu zamówienia</w:t>
      </w:r>
    </w:p>
    <w:p w14:paraId="28D7E21D" w14:textId="77777777" w:rsidR="009D5A69" w:rsidRPr="002F735A" w:rsidRDefault="009D5A69" w:rsidP="009D5A69">
      <w:pPr>
        <w:tabs>
          <w:tab w:val="left" w:pos="3255"/>
        </w:tabs>
        <w:spacing w:line="360" w:lineRule="auto"/>
        <w:jc w:val="both"/>
        <w:rPr>
          <w:rFonts w:ascii="Bookman Old Style" w:hAnsi="Bookman Old Style" w:cs="Bookman Old Style"/>
          <w:b/>
          <w:sz w:val="22"/>
          <w:szCs w:val="22"/>
          <w:u w:val="single"/>
        </w:rPr>
      </w:pPr>
    </w:p>
    <w:p w14:paraId="7D0A4CF9" w14:textId="77777777" w:rsidR="009D5A69" w:rsidRPr="002F735A" w:rsidRDefault="009D5A69" w:rsidP="009D5A69">
      <w:pPr>
        <w:spacing w:line="360" w:lineRule="auto"/>
        <w:jc w:val="both"/>
        <w:rPr>
          <w:sz w:val="22"/>
          <w:szCs w:val="22"/>
        </w:rPr>
      </w:pPr>
      <w:r w:rsidRPr="002F735A">
        <w:rPr>
          <w:rFonts w:ascii="Bookman Old Style" w:hAnsi="Bookman Old Style" w:cs="Bookman Old Style"/>
          <w:sz w:val="22"/>
          <w:szCs w:val="22"/>
        </w:rPr>
        <w:t xml:space="preserve">Po zapoznaniu się ze Specyfikacją Istotnych Warunków Zamówienia oraz wymaganiami opisanymi w SIWZ, my niżej podpisani zobowiązujemy się do udostępnienia wykonawcy </w:t>
      </w:r>
      <w:r w:rsidRPr="002F735A">
        <w:rPr>
          <w:rFonts w:ascii="Bookman Old Style" w:hAnsi="Bookman Old Style" w:cs="Bookman Old Style"/>
          <w:b/>
          <w:sz w:val="22"/>
          <w:szCs w:val="22"/>
          <w:u w:val="single"/>
        </w:rPr>
        <w:t>wiedzy i doświadczenia</w:t>
      </w:r>
      <w:r w:rsidRPr="002F735A">
        <w:rPr>
          <w:rFonts w:ascii="Bookman Old Style" w:hAnsi="Bookman Old Style" w:cs="Bookman Old Style"/>
          <w:sz w:val="22"/>
          <w:szCs w:val="22"/>
        </w:rPr>
        <w:t xml:space="preserve"> na zadaniu pn.: </w:t>
      </w:r>
      <w:r w:rsidRPr="002F735A">
        <w:rPr>
          <w:rStyle w:val="ZnakZnak"/>
          <w:rFonts w:ascii="Bookman Old Style" w:hAnsi="Bookman Old Style" w:cs="Bookman Old Style"/>
          <w:b/>
          <w:bCs/>
          <w:sz w:val="22"/>
          <w:szCs w:val="22"/>
        </w:rPr>
        <w:t>„</w:t>
      </w:r>
      <w:r w:rsidRPr="002F735A">
        <w:rPr>
          <w:rFonts w:ascii="Bookman Old Style" w:hAnsi="Bookman Old Style" w:cs="Arial"/>
          <w:b/>
          <w:sz w:val="22"/>
          <w:szCs w:val="22"/>
        </w:rPr>
        <w:t>Dzia</w:t>
      </w:r>
      <w:r w:rsidRPr="002F735A">
        <w:rPr>
          <w:rFonts w:ascii="Bookman Old Style" w:hAnsi="Bookman Old Style" w:cs="Arial" w:hint="eastAsia"/>
          <w:b/>
          <w:sz w:val="22"/>
          <w:szCs w:val="22"/>
        </w:rPr>
        <w:t>ł</w:t>
      </w:r>
      <w:r w:rsidRPr="002F735A">
        <w:rPr>
          <w:rFonts w:ascii="Bookman Old Style" w:hAnsi="Bookman Old Style" w:cs="Arial"/>
          <w:b/>
          <w:sz w:val="22"/>
          <w:szCs w:val="22"/>
        </w:rPr>
        <w:t>ania promocyjne i informacyjne zwi</w:t>
      </w:r>
      <w:r w:rsidRPr="002F735A">
        <w:rPr>
          <w:rFonts w:ascii="Bookman Old Style" w:hAnsi="Bookman Old Style" w:cs="Arial" w:hint="eastAsia"/>
          <w:b/>
          <w:sz w:val="22"/>
          <w:szCs w:val="22"/>
        </w:rPr>
        <w:t>ą</w:t>
      </w:r>
      <w:r w:rsidRPr="002F735A">
        <w:rPr>
          <w:rFonts w:ascii="Bookman Old Style" w:hAnsi="Bookman Old Style" w:cs="Arial"/>
          <w:b/>
          <w:sz w:val="22"/>
          <w:szCs w:val="22"/>
        </w:rPr>
        <w:t>zane z otwarciem 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 w ramach projektu pn.: „Modernizacja zabytkowego dworca PKP na potrzeby funkcjonowania 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w:t>
      </w:r>
      <w:r w:rsidRPr="002F735A">
        <w:rPr>
          <w:rStyle w:val="ZnakZnak"/>
          <w:rFonts w:ascii="Bookman Old Style" w:eastAsia="Bookman Old Style" w:hAnsi="Bookman Old Style" w:cs="Bookman Old Style"/>
          <w:b/>
          <w:bCs/>
          <w:sz w:val="22"/>
          <w:szCs w:val="22"/>
        </w:rPr>
        <w:t>.</w:t>
      </w:r>
    </w:p>
    <w:p w14:paraId="0F37E685" w14:textId="77777777" w:rsidR="009D5A69" w:rsidRPr="002F735A" w:rsidRDefault="009D5A69" w:rsidP="009D5A69">
      <w:pPr>
        <w:spacing w:before="120" w:line="360" w:lineRule="auto"/>
        <w:ind w:firstLine="284"/>
        <w:jc w:val="both"/>
      </w:pPr>
      <w:r w:rsidRPr="002F735A">
        <w:rPr>
          <w:rFonts w:ascii="Bookman Old Style" w:hAnsi="Bookman Old Style" w:cs="Bookman Old Style"/>
          <w:sz w:val="22"/>
          <w:szCs w:val="22"/>
        </w:rPr>
        <w:t>Udostępnienie posiadanej przez nas wiedzy i doświadczenia gwarantuje rzeczywisty dostęp do ich zasobów. Poniżej wskazujemy:</w:t>
      </w:r>
    </w:p>
    <w:p w14:paraId="6E932BBE" w14:textId="77777777" w:rsidR="009D5A69" w:rsidRPr="002F735A" w:rsidRDefault="009D5A69" w:rsidP="003C5AD2">
      <w:pPr>
        <w:numPr>
          <w:ilvl w:val="0"/>
          <w:numId w:val="22"/>
        </w:numPr>
        <w:suppressAutoHyphens/>
        <w:spacing w:before="120" w:line="360" w:lineRule="auto"/>
        <w:jc w:val="both"/>
      </w:pPr>
      <w:r w:rsidRPr="002F735A">
        <w:rPr>
          <w:rFonts w:ascii="Bookman Old Style" w:hAnsi="Bookman Old Style" w:cs="Bookman Old Style"/>
          <w:sz w:val="22"/>
          <w:szCs w:val="22"/>
        </w:rPr>
        <w:t>Zakres dostępnych wykonawcy zasobów innego podmiotu:</w:t>
      </w:r>
    </w:p>
    <w:p w14:paraId="1F021767" w14:textId="77777777" w:rsidR="009D5A69" w:rsidRPr="002F735A" w:rsidRDefault="009D5A69" w:rsidP="009D5A69">
      <w:pPr>
        <w:spacing w:before="120" w:line="360" w:lineRule="auto"/>
        <w:ind w:left="644"/>
        <w:jc w:val="both"/>
      </w:pPr>
      <w:r w:rsidRPr="002F735A">
        <w:rPr>
          <w:rFonts w:ascii="Bookman Old Style" w:hAnsi="Bookman Old Style" w:cs="Bookman Old Style"/>
          <w:sz w:val="22"/>
          <w:szCs w:val="22"/>
        </w:rPr>
        <w:t>……………………………………………………………………………………………………</w:t>
      </w:r>
    </w:p>
    <w:p w14:paraId="2E489C2B" w14:textId="77777777" w:rsidR="009D5A69" w:rsidRPr="002F735A" w:rsidRDefault="009D5A69" w:rsidP="003C5AD2">
      <w:pPr>
        <w:numPr>
          <w:ilvl w:val="0"/>
          <w:numId w:val="22"/>
        </w:numPr>
        <w:suppressAutoHyphens/>
        <w:spacing w:before="120" w:line="360" w:lineRule="auto"/>
        <w:jc w:val="both"/>
      </w:pPr>
      <w:r w:rsidRPr="002F735A">
        <w:rPr>
          <w:rFonts w:ascii="Bookman Old Style" w:hAnsi="Bookman Old Style" w:cs="Bookman Old Style"/>
          <w:sz w:val="22"/>
          <w:szCs w:val="22"/>
        </w:rPr>
        <w:t>Sposób wykorzystania zasobów innego podmiotu przez wykonawcę przy wykonywaniu zamówienia publicznego:</w:t>
      </w:r>
    </w:p>
    <w:p w14:paraId="329BD79E" w14:textId="77777777" w:rsidR="009D5A69" w:rsidRPr="002F735A" w:rsidRDefault="009D5A69" w:rsidP="009D5A69">
      <w:pPr>
        <w:spacing w:before="120" w:line="360" w:lineRule="auto"/>
        <w:ind w:left="644"/>
        <w:jc w:val="both"/>
      </w:pPr>
      <w:r w:rsidRPr="002F735A">
        <w:rPr>
          <w:rFonts w:ascii="Bookman Old Style" w:hAnsi="Bookman Old Style" w:cs="Bookman Old Style"/>
          <w:sz w:val="22"/>
          <w:szCs w:val="22"/>
        </w:rPr>
        <w:t>……………………………………………………………………………………………………</w:t>
      </w:r>
    </w:p>
    <w:p w14:paraId="1FAB9281" w14:textId="77777777" w:rsidR="009D5A69" w:rsidRPr="002F735A" w:rsidRDefault="009D5A69" w:rsidP="003C5AD2">
      <w:pPr>
        <w:numPr>
          <w:ilvl w:val="0"/>
          <w:numId w:val="22"/>
        </w:numPr>
        <w:suppressAutoHyphens/>
        <w:spacing w:before="120" w:line="360" w:lineRule="auto"/>
        <w:jc w:val="both"/>
      </w:pPr>
      <w:r w:rsidRPr="002F735A">
        <w:rPr>
          <w:rFonts w:ascii="Bookman Old Style" w:hAnsi="Bookman Old Style" w:cs="Bookman Old Style"/>
          <w:sz w:val="22"/>
          <w:szCs w:val="22"/>
        </w:rPr>
        <w:t>Zakres i okres udziału innego podmiotu przy wykonywaniu zamówienia publicznego:</w:t>
      </w:r>
    </w:p>
    <w:p w14:paraId="14202AFE" w14:textId="77777777" w:rsidR="009D5A69" w:rsidRPr="002F735A" w:rsidRDefault="009D5A69" w:rsidP="009D5A69">
      <w:pPr>
        <w:spacing w:before="120" w:line="360" w:lineRule="auto"/>
        <w:ind w:left="644"/>
        <w:jc w:val="both"/>
      </w:pPr>
      <w:r w:rsidRPr="002F735A">
        <w:rPr>
          <w:rFonts w:ascii="Bookman Old Style" w:hAnsi="Bookman Old Style" w:cs="Bookman Old Style"/>
          <w:sz w:val="22"/>
          <w:szCs w:val="22"/>
        </w:rPr>
        <w:t>……………………………………………………………………………………………………</w:t>
      </w:r>
    </w:p>
    <w:p w14:paraId="311E1ABB" w14:textId="75EFCD36" w:rsidR="009D5A69" w:rsidRPr="002F735A" w:rsidRDefault="009D5A69" w:rsidP="003C5AD2">
      <w:pPr>
        <w:numPr>
          <w:ilvl w:val="0"/>
          <w:numId w:val="22"/>
        </w:numPr>
        <w:tabs>
          <w:tab w:val="left" w:pos="0"/>
        </w:tabs>
        <w:suppressAutoHyphens/>
        <w:spacing w:line="360" w:lineRule="auto"/>
        <w:jc w:val="both"/>
      </w:pPr>
      <w:r w:rsidRPr="002F735A">
        <w:rPr>
          <w:rFonts w:ascii="Bookman Old Style" w:hAnsi="Bookman Old Style" w:cs="Bookman Old Style"/>
          <w:sz w:val="22"/>
          <w:szCs w:val="22"/>
        </w:rPr>
        <w:t xml:space="preserve">czy podmiot, na zdolnościach którego wykonawca polega w odniesieniu do warunków udziału w postępowaniu dotyczących wykształcenia, kwalifikacji zawodowych lub doświadczenia, </w:t>
      </w:r>
      <w:r w:rsidRPr="002F735A">
        <w:rPr>
          <w:rFonts w:ascii="Bookman Old Style" w:hAnsi="Bookman Old Style" w:cs="Bookman Old Style"/>
          <w:sz w:val="22"/>
          <w:szCs w:val="22"/>
          <w:u w:val="single"/>
        </w:rPr>
        <w:t>zrealizuje</w:t>
      </w:r>
      <w:r w:rsidRPr="002F735A">
        <w:rPr>
          <w:rFonts w:ascii="Bookman Old Style" w:hAnsi="Bookman Old Style" w:cs="Bookman Old Style"/>
          <w:sz w:val="22"/>
          <w:szCs w:val="22"/>
        </w:rPr>
        <w:t xml:space="preserve"> usługi, których wskazane zdolności dotyczą</w:t>
      </w:r>
    </w:p>
    <w:p w14:paraId="6AF44435" w14:textId="77777777" w:rsidR="009D5A69" w:rsidRPr="002F735A" w:rsidRDefault="009D5A69" w:rsidP="009D5A69">
      <w:pPr>
        <w:pStyle w:val="Akapitzlist1"/>
        <w:spacing w:before="120" w:line="360" w:lineRule="auto"/>
        <w:ind w:left="644"/>
        <w:jc w:val="both"/>
      </w:pPr>
      <w:r w:rsidRPr="002F735A">
        <w:rPr>
          <w:rFonts w:ascii="Bookman Old Style" w:hAnsi="Bookman Old Style" w:cs="Bookman Old Style"/>
        </w:rPr>
        <w:t>……………………………………………………………………………………………………</w:t>
      </w:r>
    </w:p>
    <w:p w14:paraId="37E9A203" w14:textId="77777777" w:rsidR="009D5A69" w:rsidRPr="002F735A" w:rsidRDefault="009D5A69" w:rsidP="009D5A69">
      <w:pPr>
        <w:spacing w:before="120" w:line="360" w:lineRule="auto"/>
        <w:jc w:val="both"/>
      </w:pPr>
      <w:r w:rsidRPr="002F735A">
        <w:rPr>
          <w:rFonts w:ascii="Bookman Old Style" w:hAnsi="Bookman Old Style" w:cs="Bookman Old Style"/>
          <w:i/>
        </w:rPr>
        <w:t>UWAGA: zgodnie z treścią art. 22a ust. 4 ustawy Pzp „W odniesieniu do warunków dotyczących wykształcenia, kwalifikacji zawodowych lub doświadczenia, wykonawcy mogą polegać na zdolnościach innych podmiotów</w:t>
      </w:r>
      <w:r w:rsidRPr="002F735A">
        <w:rPr>
          <w:rFonts w:ascii="Bookman Old Style" w:hAnsi="Bookman Old Style" w:cs="Bookman Old Style"/>
          <w:b/>
          <w:i/>
        </w:rPr>
        <w:t>, jeśli podmioty te zrealizują roboty budowlane lub usługi, do realizacji których te zdolności są wymagane</w:t>
      </w:r>
      <w:r w:rsidRPr="002F735A">
        <w:rPr>
          <w:rFonts w:ascii="Bookman Old Style" w:hAnsi="Bookman Old Style" w:cs="Bookman Old Style"/>
          <w:i/>
        </w:rPr>
        <w:t xml:space="preserve">”. </w:t>
      </w:r>
    </w:p>
    <w:p w14:paraId="18F91134" w14:textId="77777777" w:rsidR="009D5A69" w:rsidRPr="002F735A" w:rsidRDefault="009D5A69" w:rsidP="009D5A69">
      <w:pPr>
        <w:spacing w:line="360" w:lineRule="auto"/>
      </w:pPr>
      <w:r w:rsidRPr="002F735A">
        <w:rPr>
          <w:rFonts w:ascii="Bookman Old Style" w:hAnsi="Bookman Old Style" w:cs="Bookman Old Style"/>
          <w:sz w:val="22"/>
          <w:szCs w:val="22"/>
        </w:rPr>
        <w:t>……………………………………………………………………..</w:t>
      </w:r>
    </w:p>
    <w:p w14:paraId="2615AFA4" w14:textId="77777777" w:rsidR="009D5A69" w:rsidRPr="002F735A" w:rsidRDefault="009D5A69" w:rsidP="009D5A69">
      <w:pPr>
        <w:tabs>
          <w:tab w:val="left" w:pos="-5275"/>
          <w:tab w:val="left" w:pos="-5134"/>
        </w:tabs>
        <w:spacing w:before="120" w:line="360" w:lineRule="auto"/>
        <w:jc w:val="both"/>
      </w:pPr>
      <w:r w:rsidRPr="002F735A">
        <w:rPr>
          <w:rFonts w:ascii="Bookman Old Style" w:hAnsi="Bookman Old Style" w:cs="Bookman Old Style"/>
          <w:sz w:val="22"/>
          <w:szCs w:val="22"/>
        </w:rPr>
        <w:t>Podpis, imię i nazwisko, pieczęć osoby (osób)</w:t>
      </w:r>
    </w:p>
    <w:p w14:paraId="28FFDF73" w14:textId="77777777" w:rsidR="009D5A69" w:rsidRPr="002F735A" w:rsidRDefault="009D5A69" w:rsidP="009D5A69">
      <w:pPr>
        <w:tabs>
          <w:tab w:val="left" w:pos="-5275"/>
          <w:tab w:val="left" w:pos="-5134"/>
        </w:tabs>
        <w:spacing w:before="120" w:line="360" w:lineRule="auto"/>
        <w:jc w:val="both"/>
      </w:pPr>
      <w:r w:rsidRPr="002F735A">
        <w:rPr>
          <w:rFonts w:ascii="Bookman Old Style" w:hAnsi="Bookman Old Style" w:cs="Bookman Old Style"/>
          <w:sz w:val="22"/>
          <w:szCs w:val="22"/>
        </w:rPr>
        <w:t>uprawnionej/nych do reprezentowania Podmiotu.</w:t>
      </w:r>
    </w:p>
    <w:p w14:paraId="7B2C1371" w14:textId="77777777" w:rsidR="009D5A69" w:rsidRPr="002F735A" w:rsidRDefault="009D5A69" w:rsidP="009D5A69">
      <w:pPr>
        <w:spacing w:before="120" w:line="360" w:lineRule="auto"/>
      </w:pPr>
      <w:r w:rsidRPr="002F735A">
        <w:rPr>
          <w:rFonts w:ascii="Bookman Old Style" w:hAnsi="Bookman Old Style" w:cs="Bookman Old Style"/>
          <w:sz w:val="22"/>
          <w:szCs w:val="22"/>
        </w:rPr>
        <w:t>Data: …………………………………………</w:t>
      </w:r>
    </w:p>
    <w:p w14:paraId="64F2DFFE" w14:textId="77777777" w:rsidR="009D5A69" w:rsidRPr="002F735A" w:rsidRDefault="009D5A69" w:rsidP="009D5A69">
      <w:pPr>
        <w:spacing w:before="120" w:line="360" w:lineRule="auto"/>
        <w:rPr>
          <w:rFonts w:ascii="Bookman Old Style" w:hAnsi="Bookman Old Style"/>
          <w:sz w:val="22"/>
          <w:szCs w:val="22"/>
        </w:rPr>
      </w:pPr>
    </w:p>
    <w:p w14:paraId="5487FC8C" w14:textId="77777777" w:rsidR="009D5A69" w:rsidRPr="002F735A" w:rsidRDefault="009D5A69" w:rsidP="009D5A69">
      <w:pPr>
        <w:spacing w:before="120" w:line="360" w:lineRule="auto"/>
        <w:rPr>
          <w:rFonts w:ascii="Bookman Old Style" w:hAnsi="Bookman Old Style"/>
          <w:sz w:val="22"/>
          <w:szCs w:val="22"/>
          <w:lang w:eastAsia="ar-SA"/>
        </w:rPr>
      </w:pPr>
    </w:p>
    <w:p w14:paraId="7FF06890" w14:textId="77777777" w:rsidR="009D5A69" w:rsidRPr="002F735A" w:rsidRDefault="009D5A69" w:rsidP="009D5A69">
      <w:pPr>
        <w:rPr>
          <w:rFonts w:ascii="Bookman Old Style" w:hAnsi="Bookman Old Style"/>
        </w:rPr>
      </w:pPr>
    </w:p>
    <w:p w14:paraId="44E8571F" w14:textId="77777777" w:rsidR="009D5A69" w:rsidRPr="002F735A" w:rsidRDefault="009D5A69" w:rsidP="009D5A69">
      <w:pPr>
        <w:spacing w:line="360" w:lineRule="auto"/>
        <w:ind w:left="5246" w:firstLine="708"/>
        <w:rPr>
          <w:rFonts w:ascii="Bookman Old Style" w:hAnsi="Bookman Old Style" w:cs="Arial"/>
          <w:b/>
          <w:sz w:val="22"/>
          <w:szCs w:val="22"/>
        </w:rPr>
      </w:pPr>
      <w:r w:rsidRPr="002F735A">
        <w:rPr>
          <w:rFonts w:ascii="Bookman Old Style" w:hAnsi="Bookman Old Style" w:cs="Arial"/>
          <w:b/>
          <w:sz w:val="22"/>
          <w:szCs w:val="22"/>
        </w:rPr>
        <w:t>Zamawiający:</w:t>
      </w:r>
    </w:p>
    <w:p w14:paraId="20630F03" w14:textId="77777777" w:rsidR="009D5A69" w:rsidRPr="002F735A" w:rsidRDefault="009D5A69" w:rsidP="009D5A69">
      <w:pPr>
        <w:spacing w:line="360" w:lineRule="auto"/>
        <w:ind w:left="5954"/>
        <w:rPr>
          <w:rFonts w:ascii="Bookman Old Style" w:hAnsi="Bookman Old Style" w:cs="Arial"/>
          <w:sz w:val="22"/>
          <w:szCs w:val="22"/>
        </w:rPr>
      </w:pPr>
      <w:r w:rsidRPr="002F735A">
        <w:rPr>
          <w:rFonts w:ascii="Bookman Old Style" w:hAnsi="Bookman Old Style" w:cs="Arial"/>
          <w:sz w:val="22"/>
          <w:szCs w:val="22"/>
        </w:rPr>
        <w:t>Gmina Miasto Krosno</w:t>
      </w:r>
    </w:p>
    <w:p w14:paraId="1343BC43" w14:textId="77777777" w:rsidR="009D5A69" w:rsidRPr="002F735A" w:rsidRDefault="009D5A69" w:rsidP="009D5A69">
      <w:pPr>
        <w:spacing w:line="360" w:lineRule="auto"/>
        <w:ind w:left="5954"/>
        <w:rPr>
          <w:rFonts w:ascii="Bookman Old Style" w:hAnsi="Bookman Old Style" w:cs="Arial"/>
          <w:sz w:val="22"/>
          <w:szCs w:val="22"/>
        </w:rPr>
      </w:pPr>
      <w:r w:rsidRPr="002F735A">
        <w:rPr>
          <w:rFonts w:ascii="Bookman Old Style" w:hAnsi="Bookman Old Style" w:cs="Arial"/>
          <w:sz w:val="22"/>
          <w:szCs w:val="22"/>
        </w:rPr>
        <w:t>ul. Lwowska 28a</w:t>
      </w:r>
    </w:p>
    <w:p w14:paraId="289A0579" w14:textId="77777777" w:rsidR="009D5A69" w:rsidRPr="002F735A" w:rsidRDefault="009D5A69" w:rsidP="009D5A69">
      <w:pPr>
        <w:spacing w:line="360" w:lineRule="auto"/>
        <w:ind w:left="5954"/>
        <w:rPr>
          <w:rFonts w:ascii="Bookman Old Style" w:hAnsi="Bookman Old Style" w:cs="Arial"/>
          <w:sz w:val="22"/>
          <w:szCs w:val="22"/>
        </w:rPr>
      </w:pPr>
      <w:r w:rsidRPr="002F735A">
        <w:rPr>
          <w:rFonts w:ascii="Bookman Old Style" w:hAnsi="Bookman Old Style" w:cs="Arial"/>
          <w:sz w:val="22"/>
          <w:szCs w:val="22"/>
        </w:rPr>
        <w:t>38-400 Krosno</w:t>
      </w:r>
    </w:p>
    <w:p w14:paraId="37D0B019" w14:textId="77777777" w:rsidR="009D5A69" w:rsidRPr="002F735A" w:rsidRDefault="009D5A69" w:rsidP="009D5A69">
      <w:pPr>
        <w:spacing w:line="360" w:lineRule="auto"/>
        <w:ind w:left="5954"/>
        <w:rPr>
          <w:rFonts w:ascii="Bookman Old Style" w:hAnsi="Bookman Old Style" w:cs="Arial"/>
          <w:sz w:val="22"/>
          <w:szCs w:val="22"/>
        </w:rPr>
      </w:pPr>
    </w:p>
    <w:p w14:paraId="5C009150" w14:textId="77777777" w:rsidR="009D5A69" w:rsidRPr="002F735A" w:rsidRDefault="009D5A69" w:rsidP="009D5A69">
      <w:pPr>
        <w:rPr>
          <w:rFonts w:ascii="Bookman Old Style" w:hAnsi="Bookman Old Style" w:cs="Arial"/>
          <w:b/>
          <w:sz w:val="22"/>
          <w:szCs w:val="22"/>
        </w:rPr>
      </w:pPr>
      <w:r w:rsidRPr="002F735A">
        <w:rPr>
          <w:rFonts w:ascii="Bookman Old Style" w:hAnsi="Bookman Old Style" w:cs="Arial"/>
          <w:b/>
          <w:sz w:val="22"/>
          <w:szCs w:val="22"/>
        </w:rPr>
        <w:t>Wykonawca:</w:t>
      </w:r>
    </w:p>
    <w:p w14:paraId="1CD388ED" w14:textId="77777777" w:rsidR="009D5A69" w:rsidRPr="002F735A" w:rsidRDefault="009D5A69" w:rsidP="009D5A69">
      <w:pPr>
        <w:ind w:right="5954"/>
        <w:rPr>
          <w:rFonts w:ascii="Bookman Old Style" w:hAnsi="Bookman Old Style" w:cs="Arial"/>
          <w:sz w:val="18"/>
          <w:szCs w:val="18"/>
        </w:rPr>
      </w:pPr>
      <w:r w:rsidRPr="002F735A">
        <w:rPr>
          <w:rFonts w:ascii="Bookman Old Style" w:hAnsi="Bookman Old Style" w:cs="Arial"/>
          <w:sz w:val="18"/>
          <w:szCs w:val="18"/>
        </w:rPr>
        <w:t>………………………………………………………………………………</w:t>
      </w:r>
    </w:p>
    <w:p w14:paraId="7A389DEC" w14:textId="77777777" w:rsidR="009D5A69" w:rsidRPr="002F735A" w:rsidRDefault="009D5A69" w:rsidP="009D5A69">
      <w:pPr>
        <w:ind w:right="5953"/>
        <w:rPr>
          <w:rFonts w:ascii="Bookman Old Style" w:hAnsi="Bookman Old Style" w:cs="Arial"/>
          <w:i/>
          <w:sz w:val="18"/>
          <w:szCs w:val="18"/>
        </w:rPr>
      </w:pPr>
      <w:r w:rsidRPr="002F735A">
        <w:rPr>
          <w:rFonts w:ascii="Bookman Old Style" w:hAnsi="Bookman Old Style" w:cs="Arial"/>
          <w:i/>
          <w:sz w:val="18"/>
          <w:szCs w:val="18"/>
        </w:rPr>
        <w:t>(pełna nazwa/firma, adres)</w:t>
      </w:r>
    </w:p>
    <w:p w14:paraId="690F5EEB" w14:textId="77777777" w:rsidR="009D5A69" w:rsidRPr="002F735A" w:rsidRDefault="009D5A69" w:rsidP="009D5A69">
      <w:pPr>
        <w:ind w:right="5954"/>
        <w:rPr>
          <w:rFonts w:ascii="Bookman Old Style" w:hAnsi="Bookman Old Style" w:cs="Arial"/>
          <w:sz w:val="18"/>
          <w:szCs w:val="18"/>
        </w:rPr>
      </w:pPr>
      <w:r w:rsidRPr="002F735A">
        <w:rPr>
          <w:rFonts w:ascii="Bookman Old Style" w:hAnsi="Bookman Old Style" w:cs="Arial"/>
          <w:sz w:val="18"/>
          <w:szCs w:val="18"/>
        </w:rPr>
        <w:t>………………………………………………………………………………</w:t>
      </w:r>
    </w:p>
    <w:p w14:paraId="0DB944B3" w14:textId="77777777" w:rsidR="009D5A69" w:rsidRPr="002F735A" w:rsidRDefault="009D5A69" w:rsidP="009D5A69">
      <w:pPr>
        <w:ind w:right="5953"/>
        <w:rPr>
          <w:rFonts w:ascii="Bookman Old Style" w:hAnsi="Bookman Old Style" w:cs="Arial"/>
          <w:i/>
          <w:sz w:val="18"/>
          <w:szCs w:val="18"/>
        </w:rPr>
      </w:pPr>
      <w:r w:rsidRPr="002F735A">
        <w:rPr>
          <w:rFonts w:ascii="Bookman Old Style" w:hAnsi="Bookman Old Style" w:cs="Arial"/>
          <w:i/>
          <w:sz w:val="18"/>
          <w:szCs w:val="18"/>
        </w:rPr>
        <w:t xml:space="preserve">(imię, nazwisko, stanowisko/podstawa </w:t>
      </w:r>
    </w:p>
    <w:p w14:paraId="178D4D03" w14:textId="77777777" w:rsidR="009D5A69" w:rsidRPr="002F735A" w:rsidRDefault="009D5A69" w:rsidP="009D5A69">
      <w:pPr>
        <w:ind w:right="5953"/>
        <w:rPr>
          <w:rFonts w:ascii="Bookman Old Style" w:hAnsi="Bookman Old Style" w:cs="Arial"/>
          <w:i/>
          <w:sz w:val="18"/>
          <w:szCs w:val="18"/>
        </w:rPr>
      </w:pPr>
      <w:r w:rsidRPr="002F735A">
        <w:rPr>
          <w:rFonts w:ascii="Bookman Old Style" w:hAnsi="Bookman Old Style" w:cs="Arial"/>
          <w:i/>
          <w:sz w:val="18"/>
          <w:szCs w:val="18"/>
        </w:rPr>
        <w:t>do reprezentacji)</w:t>
      </w:r>
    </w:p>
    <w:p w14:paraId="22D03898" w14:textId="77777777" w:rsidR="009D5A69" w:rsidRPr="002F735A" w:rsidRDefault="009D5A69" w:rsidP="009D5A69">
      <w:pPr>
        <w:rPr>
          <w:rFonts w:ascii="Bookman Old Style" w:hAnsi="Bookman Old Style" w:cs="Arial"/>
        </w:rPr>
      </w:pPr>
    </w:p>
    <w:p w14:paraId="2917E428" w14:textId="77777777" w:rsidR="009D5A69" w:rsidRPr="002F735A" w:rsidRDefault="009D5A69" w:rsidP="009D5A69">
      <w:pPr>
        <w:spacing w:after="120" w:line="360" w:lineRule="auto"/>
        <w:jc w:val="center"/>
        <w:rPr>
          <w:rFonts w:ascii="Bookman Old Style" w:hAnsi="Bookman Old Style" w:cs="Arial"/>
          <w:b/>
          <w:sz w:val="22"/>
          <w:szCs w:val="22"/>
          <w:u w:val="single"/>
        </w:rPr>
      </w:pPr>
    </w:p>
    <w:p w14:paraId="14988A35" w14:textId="77777777" w:rsidR="009D5A69" w:rsidRPr="002F735A" w:rsidRDefault="009D5A69" w:rsidP="009D5A69">
      <w:pPr>
        <w:spacing w:after="120" w:line="360" w:lineRule="auto"/>
        <w:jc w:val="center"/>
        <w:rPr>
          <w:rFonts w:ascii="Bookman Old Style" w:hAnsi="Bookman Old Style" w:cs="Arial"/>
          <w:b/>
          <w:sz w:val="22"/>
          <w:szCs w:val="22"/>
          <w:u w:val="single"/>
        </w:rPr>
      </w:pPr>
      <w:r w:rsidRPr="002F735A">
        <w:rPr>
          <w:rFonts w:ascii="Bookman Old Style" w:hAnsi="Bookman Old Style" w:cs="Arial"/>
          <w:b/>
          <w:sz w:val="22"/>
          <w:szCs w:val="22"/>
          <w:u w:val="single"/>
        </w:rPr>
        <w:t xml:space="preserve">Oświadczenie wykonawcy </w:t>
      </w:r>
    </w:p>
    <w:p w14:paraId="3AFAC528" w14:textId="77777777" w:rsidR="009D5A69" w:rsidRPr="002F735A" w:rsidRDefault="009D5A69" w:rsidP="009D5A69">
      <w:pPr>
        <w:spacing w:line="360" w:lineRule="auto"/>
        <w:jc w:val="center"/>
        <w:rPr>
          <w:rFonts w:ascii="Bookman Old Style" w:hAnsi="Bookman Old Style" w:cs="Arial"/>
          <w:b/>
          <w:sz w:val="22"/>
          <w:szCs w:val="22"/>
        </w:rPr>
      </w:pPr>
      <w:r w:rsidRPr="002F735A">
        <w:rPr>
          <w:rFonts w:ascii="Bookman Old Style" w:hAnsi="Bookman Old Style" w:cs="Arial"/>
          <w:b/>
          <w:sz w:val="22"/>
          <w:szCs w:val="22"/>
        </w:rPr>
        <w:t xml:space="preserve">o przynależności albo braku przynależności do tej samej grupy kapitałowej </w:t>
      </w:r>
      <w:r w:rsidRPr="002F735A">
        <w:rPr>
          <w:rFonts w:ascii="Bookman Old Style" w:hAnsi="Bookman Old Style"/>
          <w:b/>
          <w:sz w:val="22"/>
          <w:szCs w:val="22"/>
        </w:rPr>
        <w:t xml:space="preserve">w postępowaniu pn.: </w:t>
      </w:r>
      <w:r w:rsidRPr="002F735A">
        <w:rPr>
          <w:rFonts w:ascii="Bookman Old Style" w:hAnsi="Bookman Old Style" w:cs="Arial"/>
          <w:b/>
          <w:sz w:val="22"/>
          <w:szCs w:val="22"/>
        </w:rPr>
        <w:t>Dzia</w:t>
      </w:r>
      <w:r w:rsidRPr="002F735A">
        <w:rPr>
          <w:rFonts w:ascii="Bookman Old Style" w:hAnsi="Bookman Old Style" w:cs="Arial" w:hint="eastAsia"/>
          <w:b/>
          <w:sz w:val="22"/>
          <w:szCs w:val="22"/>
        </w:rPr>
        <w:t>ł</w:t>
      </w:r>
      <w:r w:rsidRPr="002F735A">
        <w:rPr>
          <w:rFonts w:ascii="Bookman Old Style" w:hAnsi="Bookman Old Style" w:cs="Arial"/>
          <w:b/>
          <w:sz w:val="22"/>
          <w:szCs w:val="22"/>
        </w:rPr>
        <w:t>ania promocyjne i informacyjne zwi</w:t>
      </w:r>
      <w:r w:rsidRPr="002F735A">
        <w:rPr>
          <w:rFonts w:ascii="Bookman Old Style" w:hAnsi="Bookman Old Style" w:cs="Arial" w:hint="eastAsia"/>
          <w:b/>
          <w:sz w:val="22"/>
          <w:szCs w:val="22"/>
        </w:rPr>
        <w:t>ą</w:t>
      </w:r>
      <w:r w:rsidRPr="002F735A">
        <w:rPr>
          <w:rFonts w:ascii="Bookman Old Style" w:hAnsi="Bookman Old Style" w:cs="Arial"/>
          <w:b/>
          <w:sz w:val="22"/>
          <w:szCs w:val="22"/>
        </w:rPr>
        <w:t>zane z otwarciem 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 w ramach projektu pn. „Modernizacja zabytkowego dworca PKP na potrzeby funkcjonowania 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w:t>
      </w:r>
    </w:p>
    <w:p w14:paraId="416A6852" w14:textId="77777777" w:rsidR="009D5A69" w:rsidRPr="002F735A" w:rsidRDefault="009D5A69" w:rsidP="009D5A69">
      <w:pPr>
        <w:spacing w:line="360" w:lineRule="auto"/>
        <w:jc w:val="both"/>
        <w:rPr>
          <w:rFonts w:ascii="Bookman Old Style" w:hAnsi="Bookman Old Style" w:cs="Arial"/>
        </w:rPr>
      </w:pPr>
    </w:p>
    <w:p w14:paraId="2A30F4FF" w14:textId="77777777" w:rsidR="009D5A69" w:rsidRPr="002F735A" w:rsidRDefault="009D5A69" w:rsidP="009D5A69">
      <w:pPr>
        <w:shd w:val="clear" w:color="auto" w:fill="BFBFBF"/>
        <w:spacing w:line="360" w:lineRule="auto"/>
        <w:jc w:val="center"/>
        <w:rPr>
          <w:rFonts w:ascii="Bookman Old Style" w:hAnsi="Bookman Old Style" w:cs="Arial"/>
          <w:b/>
          <w:sz w:val="21"/>
          <w:szCs w:val="21"/>
        </w:rPr>
      </w:pPr>
      <w:r w:rsidRPr="002F735A">
        <w:rPr>
          <w:rFonts w:ascii="Bookman Old Style" w:hAnsi="Bookman Old Style" w:cs="Arial"/>
          <w:b/>
          <w:sz w:val="21"/>
          <w:szCs w:val="21"/>
        </w:rPr>
        <w:t>OŚWIADCZENIE DOTYCZĄCE WYKONAWCY:</w:t>
      </w:r>
    </w:p>
    <w:p w14:paraId="3333A0FF" w14:textId="77777777" w:rsidR="009D5A69" w:rsidRPr="002F735A" w:rsidRDefault="009D5A69" w:rsidP="009D5A69">
      <w:pPr>
        <w:autoSpaceDE w:val="0"/>
        <w:autoSpaceDN w:val="0"/>
        <w:adjustRightInd w:val="0"/>
        <w:spacing w:line="360" w:lineRule="auto"/>
        <w:jc w:val="both"/>
        <w:rPr>
          <w:rFonts w:ascii="Bookman Old Style" w:eastAsia="Lucida Sans Unicode" w:hAnsi="Bookman Old Style"/>
          <w:sz w:val="22"/>
          <w:szCs w:val="22"/>
        </w:rPr>
      </w:pPr>
      <w:r w:rsidRPr="002F735A">
        <w:rPr>
          <w:rFonts w:ascii="Bookman Old Style" w:eastAsia="Lucida Sans Unicode" w:hAnsi="Bookman Old Style"/>
          <w:b/>
          <w:sz w:val="22"/>
          <w:szCs w:val="22"/>
        </w:rPr>
        <w:t>*Wykonawca nie należy do grupy kapitałowej</w:t>
      </w:r>
      <w:r w:rsidRPr="002F735A">
        <w:rPr>
          <w:rFonts w:ascii="Bookman Old Style" w:eastAsia="Lucida Sans Unicode" w:hAnsi="Bookman Old Style"/>
          <w:sz w:val="22"/>
          <w:szCs w:val="22"/>
        </w:rPr>
        <w:t xml:space="preserve"> w rozumieniu ustawy z 16 lutego 2007r. o ochronie konkurencji i konsumentów/</w:t>
      </w:r>
      <w:r w:rsidRPr="002F735A">
        <w:rPr>
          <w:rFonts w:ascii="Bookman Old Style" w:eastAsia="Lucida Sans Unicode" w:hAnsi="Bookman Old Style"/>
          <w:b/>
          <w:sz w:val="22"/>
          <w:szCs w:val="22"/>
        </w:rPr>
        <w:t>wykonawca należy do grupy kapitałowej</w:t>
      </w:r>
      <w:r w:rsidRPr="002F735A">
        <w:rPr>
          <w:rFonts w:ascii="Bookman Old Style" w:eastAsia="Lucida Sans Unicode" w:hAnsi="Bookman Old Style"/>
          <w:sz w:val="22"/>
          <w:szCs w:val="22"/>
        </w:rPr>
        <w:t>, którą tworzą następujący przedsiębiorcy:</w:t>
      </w:r>
    </w:p>
    <w:p w14:paraId="5EB41F9E" w14:textId="77777777" w:rsidR="009D5A69" w:rsidRPr="002F735A" w:rsidRDefault="009D5A69" w:rsidP="009D5A69">
      <w:pPr>
        <w:autoSpaceDE w:val="0"/>
        <w:autoSpaceDN w:val="0"/>
        <w:adjustRightInd w:val="0"/>
        <w:spacing w:line="360" w:lineRule="auto"/>
        <w:jc w:val="both"/>
        <w:rPr>
          <w:rFonts w:ascii="Bookman Old Style" w:eastAsia="Lucida Sans Unicode" w:hAnsi="Bookman Old Style"/>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7"/>
      </w:tblGrid>
      <w:tr w:rsidR="009D5A69" w:rsidRPr="002F735A" w14:paraId="3C0D005C" w14:textId="77777777" w:rsidTr="003D78EB">
        <w:tc>
          <w:tcPr>
            <w:tcW w:w="1555" w:type="dxa"/>
            <w:shd w:val="clear" w:color="auto" w:fill="auto"/>
          </w:tcPr>
          <w:p w14:paraId="3F2DC717" w14:textId="77777777" w:rsidR="009D5A69" w:rsidRPr="002F735A" w:rsidRDefault="009D5A69" w:rsidP="003D78EB">
            <w:pPr>
              <w:spacing w:line="360" w:lineRule="auto"/>
              <w:jc w:val="center"/>
              <w:rPr>
                <w:rFonts w:ascii="Bookman Old Style" w:eastAsia="Lucida Sans Unicode" w:hAnsi="Bookman Old Style"/>
                <w:b/>
                <w:sz w:val="22"/>
                <w:szCs w:val="22"/>
              </w:rPr>
            </w:pPr>
            <w:r w:rsidRPr="002F735A">
              <w:rPr>
                <w:rFonts w:ascii="Bookman Old Style" w:eastAsia="Lucida Sans Unicode" w:hAnsi="Bookman Old Style"/>
                <w:b/>
                <w:sz w:val="22"/>
                <w:szCs w:val="22"/>
              </w:rPr>
              <w:t>Lp.</w:t>
            </w:r>
          </w:p>
        </w:tc>
        <w:tc>
          <w:tcPr>
            <w:tcW w:w="7507" w:type="dxa"/>
            <w:shd w:val="clear" w:color="auto" w:fill="auto"/>
          </w:tcPr>
          <w:p w14:paraId="5A3B9D43" w14:textId="77777777" w:rsidR="009D5A69" w:rsidRPr="002F735A" w:rsidRDefault="009D5A69" w:rsidP="003D78EB">
            <w:pPr>
              <w:spacing w:line="360" w:lineRule="auto"/>
              <w:jc w:val="center"/>
              <w:rPr>
                <w:rFonts w:ascii="Bookman Old Style" w:eastAsia="Lucida Sans Unicode" w:hAnsi="Bookman Old Style"/>
                <w:b/>
                <w:sz w:val="22"/>
                <w:szCs w:val="22"/>
              </w:rPr>
            </w:pPr>
            <w:r w:rsidRPr="002F735A">
              <w:rPr>
                <w:rFonts w:ascii="Bookman Old Style" w:eastAsia="Lucida Sans Unicode" w:hAnsi="Bookman Old Style"/>
                <w:b/>
                <w:sz w:val="22"/>
                <w:szCs w:val="22"/>
              </w:rPr>
              <w:t>Nazwa podmiotu i siedziba</w:t>
            </w:r>
          </w:p>
        </w:tc>
      </w:tr>
      <w:tr w:rsidR="009D5A69" w:rsidRPr="002F735A" w14:paraId="0CF40169" w14:textId="77777777" w:rsidTr="003D78EB">
        <w:tc>
          <w:tcPr>
            <w:tcW w:w="1555" w:type="dxa"/>
            <w:shd w:val="clear" w:color="auto" w:fill="auto"/>
          </w:tcPr>
          <w:p w14:paraId="59D3AE46" w14:textId="77777777" w:rsidR="009D5A69" w:rsidRPr="002F735A" w:rsidRDefault="009D5A69" w:rsidP="003D78EB">
            <w:pPr>
              <w:spacing w:line="360" w:lineRule="auto"/>
              <w:jc w:val="both"/>
              <w:rPr>
                <w:rFonts w:ascii="Bookman Old Style" w:eastAsia="Lucida Sans Unicode" w:hAnsi="Bookman Old Style"/>
                <w:sz w:val="22"/>
                <w:szCs w:val="22"/>
              </w:rPr>
            </w:pPr>
          </w:p>
        </w:tc>
        <w:tc>
          <w:tcPr>
            <w:tcW w:w="7507" w:type="dxa"/>
            <w:shd w:val="clear" w:color="auto" w:fill="auto"/>
          </w:tcPr>
          <w:p w14:paraId="28D1A001" w14:textId="77777777" w:rsidR="009D5A69" w:rsidRPr="002F735A" w:rsidRDefault="009D5A69" w:rsidP="003D78EB">
            <w:pPr>
              <w:spacing w:line="360" w:lineRule="auto"/>
              <w:jc w:val="both"/>
              <w:rPr>
                <w:rFonts w:ascii="Bookman Old Style" w:eastAsia="Lucida Sans Unicode" w:hAnsi="Bookman Old Style"/>
                <w:sz w:val="22"/>
                <w:szCs w:val="22"/>
              </w:rPr>
            </w:pPr>
          </w:p>
        </w:tc>
      </w:tr>
      <w:tr w:rsidR="009D5A69" w:rsidRPr="002F735A" w14:paraId="7F71B946" w14:textId="77777777" w:rsidTr="003D78EB">
        <w:tc>
          <w:tcPr>
            <w:tcW w:w="1555" w:type="dxa"/>
            <w:shd w:val="clear" w:color="auto" w:fill="auto"/>
          </w:tcPr>
          <w:p w14:paraId="07E6D1B8" w14:textId="77777777" w:rsidR="009D5A69" w:rsidRPr="002F735A" w:rsidRDefault="009D5A69" w:rsidP="003D78EB">
            <w:pPr>
              <w:spacing w:line="360" w:lineRule="auto"/>
              <w:jc w:val="both"/>
              <w:rPr>
                <w:rFonts w:ascii="Bookman Old Style" w:eastAsia="Lucida Sans Unicode" w:hAnsi="Bookman Old Style"/>
                <w:sz w:val="22"/>
                <w:szCs w:val="22"/>
              </w:rPr>
            </w:pPr>
          </w:p>
        </w:tc>
        <w:tc>
          <w:tcPr>
            <w:tcW w:w="7507" w:type="dxa"/>
            <w:shd w:val="clear" w:color="auto" w:fill="auto"/>
          </w:tcPr>
          <w:p w14:paraId="3D0838A4" w14:textId="77777777" w:rsidR="009D5A69" w:rsidRPr="002F735A" w:rsidRDefault="009D5A69" w:rsidP="003D78EB">
            <w:pPr>
              <w:spacing w:line="360" w:lineRule="auto"/>
              <w:jc w:val="both"/>
              <w:rPr>
                <w:rFonts w:ascii="Bookman Old Style" w:eastAsia="Lucida Sans Unicode" w:hAnsi="Bookman Old Style"/>
                <w:sz w:val="22"/>
                <w:szCs w:val="22"/>
              </w:rPr>
            </w:pPr>
          </w:p>
        </w:tc>
      </w:tr>
    </w:tbl>
    <w:p w14:paraId="48DDC07E" w14:textId="77777777" w:rsidR="009D5A69" w:rsidRPr="002F735A" w:rsidRDefault="009D5A69" w:rsidP="009D5A69">
      <w:pPr>
        <w:spacing w:line="360" w:lineRule="auto"/>
        <w:jc w:val="both"/>
        <w:rPr>
          <w:rFonts w:ascii="Bookman Old Style" w:hAnsi="Bookman Old Style" w:cs="Arial"/>
          <w:u w:val="single"/>
        </w:rPr>
      </w:pPr>
      <w:r w:rsidRPr="002F735A">
        <w:rPr>
          <w:rFonts w:ascii="Bookman Old Style" w:hAnsi="Bookman Old Style" w:cs="Arial"/>
        </w:rPr>
        <w:t>*</w:t>
      </w:r>
      <w:r w:rsidRPr="002F735A">
        <w:rPr>
          <w:rFonts w:ascii="Bookman Old Style" w:hAnsi="Bookman Old Style" w:cs="Arial"/>
          <w:u w:val="single"/>
        </w:rPr>
        <w:t>niepotrzebne skreślić</w:t>
      </w:r>
    </w:p>
    <w:p w14:paraId="7E2E8A98" w14:textId="77777777" w:rsidR="009D5A69" w:rsidRPr="002F735A" w:rsidRDefault="009D5A69" w:rsidP="009D5A69">
      <w:pPr>
        <w:spacing w:line="360" w:lineRule="auto"/>
        <w:jc w:val="both"/>
        <w:rPr>
          <w:rFonts w:ascii="Bookman Old Style" w:hAnsi="Bookman Old Style" w:cs="Arial"/>
          <w:sz w:val="22"/>
          <w:szCs w:val="22"/>
        </w:rPr>
      </w:pPr>
      <w:r w:rsidRPr="002F735A">
        <w:rPr>
          <w:rFonts w:ascii="Bookman Old Style" w:eastAsia="Lucida Sans Unicode" w:hAnsi="Bookman Old Style"/>
          <w:b/>
          <w:sz w:val="22"/>
          <w:szCs w:val="22"/>
          <w:vertAlign w:val="superscript"/>
        </w:rPr>
        <w:t>1</w:t>
      </w:r>
      <w:r w:rsidRPr="002F735A">
        <w:rPr>
          <w:rFonts w:ascii="Bookman Old Style" w:eastAsia="Lucida Sans Unicode" w:hAnsi="Bookman Old Style"/>
          <w:b/>
          <w:sz w:val="22"/>
          <w:szCs w:val="22"/>
        </w:rPr>
        <w:t xml:space="preserve"> </w:t>
      </w:r>
      <w:r w:rsidRPr="002F735A">
        <w:rPr>
          <w:rFonts w:ascii="Bookman Old Style" w:hAnsi="Bookman Old Style" w:cs="Arial"/>
          <w:sz w:val="22"/>
          <w:szCs w:val="22"/>
        </w:rPr>
        <w:t>W załączeniu przekazuję następujące dokumenty/informacje potwierdzające, że powiązania pomiędzy mną a ww. wykonawcą/wykonawcami nie prowadzą do zakłócenia konkurencji w niniejszym postępowaniu:</w:t>
      </w:r>
    </w:p>
    <w:p w14:paraId="5A87EDD7" w14:textId="77777777" w:rsidR="009D5A69" w:rsidRPr="002F735A" w:rsidRDefault="009D5A69" w:rsidP="009D5A69">
      <w:pPr>
        <w:spacing w:line="360" w:lineRule="auto"/>
        <w:jc w:val="both"/>
        <w:rPr>
          <w:rFonts w:ascii="Bookman Old Style" w:hAnsi="Bookman Old Style" w:cs="Arial"/>
          <w:sz w:val="22"/>
          <w:szCs w:val="22"/>
        </w:rPr>
      </w:pPr>
      <w:r w:rsidRPr="002F735A">
        <w:rPr>
          <w:rFonts w:ascii="Bookman Old Style" w:hAnsi="Bookman Old Style" w:cs="Arial"/>
          <w:sz w:val="22"/>
          <w:szCs w:val="22"/>
        </w:rPr>
        <w:t>……………………………………………………………………………………………………………</w:t>
      </w:r>
    </w:p>
    <w:p w14:paraId="2BBC3E6D"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 xml:space="preserve">…………….……. </w:t>
      </w:r>
      <w:r w:rsidRPr="002F735A">
        <w:rPr>
          <w:rFonts w:ascii="Bookman Old Style" w:hAnsi="Bookman Old Style" w:cs="Arial"/>
          <w:i/>
        </w:rPr>
        <w:t xml:space="preserve">(miejscowość), </w:t>
      </w:r>
      <w:r w:rsidRPr="002F735A">
        <w:rPr>
          <w:rFonts w:ascii="Bookman Old Style" w:hAnsi="Bookman Old Style" w:cs="Arial"/>
          <w:sz w:val="22"/>
          <w:szCs w:val="22"/>
        </w:rPr>
        <w:t>dnia ………….……. r.</w:t>
      </w:r>
      <w:r w:rsidRPr="002F735A">
        <w:rPr>
          <w:rFonts w:ascii="Bookman Old Style" w:hAnsi="Bookman Old Style" w:cs="Arial"/>
        </w:rPr>
        <w:t xml:space="preserve"> </w:t>
      </w:r>
    </w:p>
    <w:p w14:paraId="6FB3B5F5" w14:textId="77777777" w:rsidR="009D5A69" w:rsidRPr="002F735A" w:rsidRDefault="009D5A69" w:rsidP="009D5A69">
      <w:pPr>
        <w:spacing w:line="360" w:lineRule="auto"/>
        <w:jc w:val="both"/>
        <w:rPr>
          <w:rFonts w:ascii="Bookman Old Style" w:hAnsi="Bookman Old Style" w:cs="Arial"/>
        </w:rPr>
      </w:pPr>
    </w:p>
    <w:p w14:paraId="5C587A74"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t>…………………………………………</w:t>
      </w:r>
    </w:p>
    <w:p w14:paraId="495E971F" w14:textId="77777777" w:rsidR="009D5A69" w:rsidRPr="002F735A" w:rsidRDefault="009D5A69" w:rsidP="009D5A69">
      <w:pPr>
        <w:spacing w:line="360" w:lineRule="auto"/>
        <w:ind w:left="5664" w:firstLine="708"/>
        <w:jc w:val="both"/>
        <w:rPr>
          <w:rFonts w:ascii="Bookman Old Style" w:hAnsi="Bookman Old Style" w:cs="Arial"/>
          <w:i/>
        </w:rPr>
      </w:pPr>
      <w:r w:rsidRPr="002F735A">
        <w:rPr>
          <w:rFonts w:ascii="Bookman Old Style" w:hAnsi="Bookman Old Style" w:cs="Arial"/>
          <w:i/>
        </w:rPr>
        <w:t>(podpis)</w:t>
      </w:r>
    </w:p>
    <w:p w14:paraId="4CD85814" w14:textId="77777777" w:rsidR="009D5A69" w:rsidRPr="002F735A" w:rsidRDefault="009D5A69" w:rsidP="009D5A69">
      <w:pPr>
        <w:spacing w:line="360" w:lineRule="auto"/>
        <w:ind w:left="5664" w:firstLine="708"/>
        <w:jc w:val="both"/>
        <w:rPr>
          <w:rFonts w:ascii="Bookman Old Style" w:hAnsi="Bookman Old Style" w:cs="Arial"/>
          <w:i/>
        </w:rPr>
      </w:pPr>
    </w:p>
    <w:p w14:paraId="22B7CC9C" w14:textId="77777777" w:rsidR="009D5A69" w:rsidRPr="002F735A" w:rsidRDefault="009D5A69" w:rsidP="009D5A69">
      <w:pPr>
        <w:jc w:val="both"/>
        <w:rPr>
          <w:rFonts w:ascii="Bookman Old Style" w:hAnsi="Bookman Old Style"/>
        </w:rPr>
      </w:pPr>
      <w:r w:rsidRPr="002F735A">
        <w:rPr>
          <w:rFonts w:ascii="Bookman Old Style" w:hAnsi="Bookman Old Style" w:cs="Bookman Old Style"/>
          <w:b/>
        </w:rPr>
        <w:t>UWAGA!</w:t>
      </w:r>
      <w:r w:rsidRPr="002F735A">
        <w:rPr>
          <w:rFonts w:ascii="Bookman Old Style" w:hAnsi="Bookman Old Style" w:cs="Bookman Old Style"/>
        </w:rPr>
        <w:t xml:space="preserve"> Zgodnie z § 14.1. </w:t>
      </w:r>
      <w:r w:rsidRPr="002F735A">
        <w:rPr>
          <w:rFonts w:ascii="Bookman Old Style" w:eastAsia="Calibri" w:hAnsi="Bookman Old Style"/>
        </w:rPr>
        <w:t xml:space="preserve">Rozporządzenia Ministra Rozwoju z dnia 26 lipca 2016 r. w sprawie rodzajów dokumentów, jakich może żądać zamawiający od wykonawcy w postępowaniu o udzielenie zamówienia (Dz. U. z 2016 r., poz. 1126) </w:t>
      </w:r>
      <w:r w:rsidRPr="002F735A">
        <w:rPr>
          <w:rFonts w:ascii="Bookman Old Style" w:eastAsia="Calibri" w:hAnsi="Bookman Old Style"/>
          <w:b/>
        </w:rPr>
        <w:t>dokument ten składany jest w oryginale.</w:t>
      </w:r>
    </w:p>
    <w:p w14:paraId="0031523F" w14:textId="77777777" w:rsidR="009D5A69" w:rsidRPr="002F735A" w:rsidRDefault="009D5A69" w:rsidP="009D5A69">
      <w:pPr>
        <w:autoSpaceDE w:val="0"/>
        <w:jc w:val="both"/>
        <w:rPr>
          <w:rFonts w:ascii="Bookman Old Style" w:hAnsi="Bookman Old Style" w:cs="Bookman Old Style"/>
        </w:rPr>
      </w:pPr>
      <w:r w:rsidRPr="002F735A">
        <w:rPr>
          <w:rFonts w:ascii="Bookman Old Style" w:hAnsi="Bookman Old Style" w:cs="Bookman Old Style"/>
        </w:rPr>
        <w:t xml:space="preserve">Zgodnie z treścią art. 24 ust. 11 ustawy Pzp </w:t>
      </w:r>
      <w:r w:rsidRPr="002F735A">
        <w:rPr>
          <w:rFonts w:ascii="Bookman Old Style" w:hAnsi="Bookman Old Style" w:cs="Bookman Old Style"/>
          <w:b/>
        </w:rPr>
        <w:t>wykonawca w terminie 3 dni od zamieszczenia przez Zamawiającego na stronie internetowej informacji, o której mowa w art. 86 ust. 5 ustawy Pzp</w:t>
      </w:r>
      <w:r w:rsidRPr="002F735A">
        <w:rPr>
          <w:rFonts w:ascii="Bookman Old Style" w:hAnsi="Bookman Old Style" w:cs="Bookman Old Style"/>
        </w:rPr>
        <w:t xml:space="preserve">, </w:t>
      </w:r>
      <w:r w:rsidRPr="002F735A">
        <w:rPr>
          <w:rFonts w:ascii="Bookman Old Style" w:hAnsi="Bookman Old Style" w:cs="Bookman Old Style"/>
          <w:b/>
        </w:rPr>
        <w:t>przekazuje Zamawiającemu</w:t>
      </w:r>
      <w:r w:rsidRPr="002F735A">
        <w:rPr>
          <w:rFonts w:ascii="Bookman Old Style" w:hAnsi="Bookman Old Style" w:cs="Bookman Old Style"/>
        </w:rPr>
        <w:t xml:space="preserve"> oświadczenie o przynależności lub braku przynależności do tej samej grupy kapitałowej, o której mowa w art. 24 ust. 1 pkt 23 ustawy Pzp. </w:t>
      </w:r>
    </w:p>
    <w:p w14:paraId="7F2CD8A1" w14:textId="77777777" w:rsidR="009D5A69" w:rsidRPr="002F735A" w:rsidRDefault="009D5A69" w:rsidP="009D5A69">
      <w:pPr>
        <w:ind w:left="6180"/>
        <w:jc w:val="right"/>
        <w:rPr>
          <w:rFonts w:ascii="Bookman Old Style" w:hAnsi="Bookman Old Style"/>
        </w:rPr>
      </w:pPr>
    </w:p>
    <w:p w14:paraId="767F9CF6" w14:textId="77777777" w:rsidR="009D5A69" w:rsidRPr="002F735A" w:rsidRDefault="009D5A69" w:rsidP="009D5A69">
      <w:pPr>
        <w:jc w:val="both"/>
        <w:rPr>
          <w:rFonts w:ascii="Bookman Old Style" w:hAnsi="Bookman Old Style"/>
        </w:rPr>
      </w:pPr>
      <w:r w:rsidRPr="002F735A">
        <w:rPr>
          <w:rFonts w:ascii="Bookman Old Style" w:hAnsi="Bookman Old Style"/>
          <w:vertAlign w:val="superscript"/>
        </w:rPr>
        <w:t xml:space="preserve">1 </w:t>
      </w:r>
      <w:r w:rsidRPr="002F735A">
        <w:rPr>
          <w:rFonts w:ascii="Bookman Old Style" w:hAnsi="Bookman Old Style"/>
        </w:rPr>
        <w:t xml:space="preserve">Zgodnie z art. 24 ust. 1 pkt 23 ustawy Pzp z postępowania o udzielenie zamówienia wyklucza się wykonawców, </w:t>
      </w:r>
      <w:r w:rsidRPr="002F735A">
        <w:rPr>
          <w:rFonts w:ascii="Bookman Old Style" w:hAnsi="Bookman Old Style"/>
          <w:b/>
        </w:rPr>
        <w:t>którzy należąc do tej samy grupy kapitałowej</w:t>
      </w:r>
      <w:r w:rsidRPr="002F735A">
        <w:rPr>
          <w:rFonts w:ascii="Bookman Old Style" w:hAnsi="Bookman Old Style"/>
        </w:rPr>
        <w:t xml:space="preserve">, w rozumieniu ustawy z dnia 16 lutego 2007r. o ochronie konkurencji i konsumentów (Dz.U. z 2015r. poz. 184, 1618 i 1634), </w:t>
      </w:r>
      <w:r w:rsidRPr="002F735A">
        <w:rPr>
          <w:rFonts w:ascii="Bookman Old Style" w:hAnsi="Bookman Old Style"/>
          <w:b/>
        </w:rPr>
        <w:t>złożyli odrębne oferty</w:t>
      </w:r>
      <w:r w:rsidRPr="002F735A">
        <w:rPr>
          <w:rFonts w:ascii="Bookman Old Style" w:hAnsi="Bookman Old Style"/>
        </w:rPr>
        <w:t>, oferty częściowe lub wnioski o dopuszczenie do udziału w postępowaniu, chyba że wykażą, że istnieje między nimi powiązania nie prowadzą do zakłócenia konkurencji w postępowaniu o udzieleniu zamówienia.</w:t>
      </w:r>
    </w:p>
    <w:p w14:paraId="18B576FD" w14:textId="77777777" w:rsidR="009D5A69" w:rsidRPr="002F735A" w:rsidRDefault="009D5A69" w:rsidP="009D5A69">
      <w:pPr>
        <w:ind w:left="5246" w:firstLine="708"/>
        <w:rPr>
          <w:rFonts w:ascii="Bookman Old Style" w:hAnsi="Bookman Old Style" w:cs="Arial"/>
          <w:i/>
        </w:rPr>
      </w:pPr>
    </w:p>
    <w:p w14:paraId="04A297DD" w14:textId="77777777" w:rsidR="00E248C9" w:rsidRPr="002F735A" w:rsidRDefault="00E248C9"/>
    <w:sectPr w:rsidR="00E248C9" w:rsidRPr="002F735A" w:rsidSect="003D78EB">
      <w:headerReference w:type="even" r:id="rId12"/>
      <w:footerReference w:type="even" r:id="rId13"/>
      <w:footerReference w:type="default" r:id="rId14"/>
      <w:head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23D4F" w14:textId="77777777" w:rsidR="007E2C7E" w:rsidRDefault="007E2C7E">
      <w:r>
        <w:separator/>
      </w:r>
    </w:p>
  </w:endnote>
  <w:endnote w:type="continuationSeparator" w:id="0">
    <w:p w14:paraId="02484425" w14:textId="77777777" w:rsidR="007E2C7E" w:rsidRDefault="007E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92D1" w14:textId="77777777" w:rsidR="007E2C7E" w:rsidRDefault="007E2C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0B13AB6" w14:textId="77777777" w:rsidR="007E2C7E" w:rsidRDefault="007E2C7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CC48C" w14:textId="77777777" w:rsidR="007E2C7E" w:rsidRPr="006A736A" w:rsidRDefault="007E2C7E" w:rsidP="003D78EB">
    <w:pPr>
      <w:pStyle w:val="Stopka"/>
      <w:framePr w:wrap="around" w:vAnchor="text" w:hAnchor="margin" w:xAlign="right" w:y="1"/>
      <w:jc w:val="right"/>
      <w:rPr>
        <w:rFonts w:ascii="Bookman Old Style" w:hAnsi="Bookman Old Style"/>
      </w:rPr>
    </w:pPr>
    <w:r w:rsidRPr="006A736A">
      <w:rPr>
        <w:rFonts w:ascii="Bookman Old Style" w:hAnsi="Bookman Old Style"/>
      </w:rPr>
      <w:fldChar w:fldCharType="begin"/>
    </w:r>
    <w:r w:rsidRPr="006A736A">
      <w:rPr>
        <w:rFonts w:ascii="Bookman Old Style" w:hAnsi="Bookman Old Style"/>
      </w:rPr>
      <w:instrText>PAGE   \* MERGEFORMAT</w:instrText>
    </w:r>
    <w:r w:rsidRPr="006A736A">
      <w:rPr>
        <w:rFonts w:ascii="Bookman Old Style" w:hAnsi="Bookman Old Style"/>
      </w:rPr>
      <w:fldChar w:fldCharType="separate"/>
    </w:r>
    <w:r w:rsidR="009045A8" w:rsidRPr="009045A8">
      <w:rPr>
        <w:rFonts w:ascii="Bookman Old Style" w:hAnsi="Bookman Old Style"/>
        <w:noProof/>
        <w:lang w:val="pl-PL"/>
      </w:rPr>
      <w:t>12</w:t>
    </w:r>
    <w:r w:rsidRPr="006A736A">
      <w:rPr>
        <w:rFonts w:ascii="Bookman Old Style" w:hAnsi="Bookman Old Style"/>
      </w:rPr>
      <w:fldChar w:fldCharType="end"/>
    </w:r>
  </w:p>
  <w:p w14:paraId="15DD15D0" w14:textId="77777777" w:rsidR="007E2C7E" w:rsidRDefault="007E2C7E" w:rsidP="003D78EB">
    <w:pPr>
      <w:pStyle w:val="Stopk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1D9FF" w14:textId="77777777" w:rsidR="007E2C7E" w:rsidRDefault="007E2C7E">
      <w:r>
        <w:separator/>
      </w:r>
    </w:p>
  </w:footnote>
  <w:footnote w:type="continuationSeparator" w:id="0">
    <w:p w14:paraId="2F73928D" w14:textId="77777777" w:rsidR="007E2C7E" w:rsidRDefault="007E2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819FB" w14:textId="77777777" w:rsidR="007E2C7E" w:rsidRDefault="007E2C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BEB49" w14:textId="77777777" w:rsidR="007E2C7E" w:rsidRDefault="007E2C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00000016"/>
    <w:name w:val="WW8Num22"/>
    <w:lvl w:ilvl="0">
      <w:start w:val="1"/>
      <w:numFmt w:val="lowerLetter"/>
      <w:lvlText w:val="%1)"/>
      <w:lvlJc w:val="left"/>
      <w:pPr>
        <w:tabs>
          <w:tab w:val="num" w:pos="0"/>
        </w:tabs>
        <w:ind w:left="644" w:hanging="360"/>
      </w:pPr>
      <w:rPr>
        <w:rFonts w:ascii="Bookman Old Style" w:hAnsi="Bookman Old Style" w:cs="Tahoma" w:hint="default"/>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32008"/>
    <w:multiLevelType w:val="hybridMultilevel"/>
    <w:tmpl w:val="E33609F6"/>
    <w:lvl w:ilvl="0" w:tplc="3C84EA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1680468"/>
    <w:multiLevelType w:val="hybridMultilevel"/>
    <w:tmpl w:val="8E2A52E4"/>
    <w:lvl w:ilvl="0" w:tplc="6F545860">
      <w:start w:val="1"/>
      <w:numFmt w:val="lowerLetter"/>
      <w:lvlText w:val="%1)"/>
      <w:lvlJc w:val="left"/>
      <w:pPr>
        <w:tabs>
          <w:tab w:val="num" w:pos="1068"/>
        </w:tabs>
        <w:ind w:left="1068"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43A7D18"/>
    <w:multiLevelType w:val="hybridMultilevel"/>
    <w:tmpl w:val="C5C6B63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4A75CD6"/>
    <w:multiLevelType w:val="hybridMultilevel"/>
    <w:tmpl w:val="731EAB0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DC3932"/>
    <w:multiLevelType w:val="hybridMultilevel"/>
    <w:tmpl w:val="224C046A"/>
    <w:lvl w:ilvl="0" w:tplc="D762714A">
      <w:start w:val="1"/>
      <w:numFmt w:val="lowerLetter"/>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6E0D8B"/>
    <w:multiLevelType w:val="hybridMultilevel"/>
    <w:tmpl w:val="6E0C6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BE0B3F"/>
    <w:multiLevelType w:val="hybridMultilevel"/>
    <w:tmpl w:val="A16081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4C07AE7"/>
    <w:multiLevelType w:val="singleLevel"/>
    <w:tmpl w:val="9A8C8C88"/>
    <w:lvl w:ilvl="0">
      <w:start w:val="1"/>
      <w:numFmt w:val="lowerLetter"/>
      <w:lvlText w:val="%1)"/>
      <w:legacy w:legacy="1" w:legacySpace="0" w:legacyIndent="360"/>
      <w:lvlJc w:val="left"/>
      <w:pPr>
        <w:ind w:left="0" w:firstLine="0"/>
      </w:pPr>
      <w:rPr>
        <w:rFonts w:ascii="Bookman Old Style" w:hAnsi="Bookman Old Style" w:cs="Bookman Old Style" w:hint="default"/>
      </w:rPr>
    </w:lvl>
  </w:abstractNum>
  <w:abstractNum w:abstractNumId="14"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15" w15:restartNumberingAfterBreak="0">
    <w:nsid w:val="36EF3FB9"/>
    <w:multiLevelType w:val="hybridMultilevel"/>
    <w:tmpl w:val="CE9A6A5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EF09D6"/>
    <w:multiLevelType w:val="hybridMultilevel"/>
    <w:tmpl w:val="303E024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10E76B6"/>
    <w:multiLevelType w:val="hybridMultilevel"/>
    <w:tmpl w:val="E8244D54"/>
    <w:lvl w:ilvl="0" w:tplc="DBE461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747234C"/>
    <w:multiLevelType w:val="hybridMultilevel"/>
    <w:tmpl w:val="C4DEF2DC"/>
    <w:lvl w:ilvl="0" w:tplc="C1CC42F4">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816FE1"/>
    <w:multiLevelType w:val="hybridMultilevel"/>
    <w:tmpl w:val="D45C8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CF0095"/>
    <w:multiLevelType w:val="hybridMultilevel"/>
    <w:tmpl w:val="108AD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686048"/>
    <w:multiLevelType w:val="hybridMultilevel"/>
    <w:tmpl w:val="BAA83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996CB9"/>
    <w:multiLevelType w:val="hybridMultilevel"/>
    <w:tmpl w:val="7304CCF6"/>
    <w:lvl w:ilvl="0" w:tplc="DBE4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CCD6763"/>
    <w:multiLevelType w:val="hybridMultilevel"/>
    <w:tmpl w:val="11625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7116A9"/>
    <w:multiLevelType w:val="hybridMultilevel"/>
    <w:tmpl w:val="02E8F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BF75D7"/>
    <w:multiLevelType w:val="hybridMultilevel"/>
    <w:tmpl w:val="32EE442C"/>
    <w:lvl w:ilvl="0" w:tplc="C1CC42F4">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870458D"/>
    <w:multiLevelType w:val="hybridMultilevel"/>
    <w:tmpl w:val="0E24D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086F7D"/>
    <w:multiLevelType w:val="hybridMultilevel"/>
    <w:tmpl w:val="9F146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ADF1E87"/>
    <w:multiLevelType w:val="hybridMultilevel"/>
    <w:tmpl w:val="C24A0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C120DFF"/>
    <w:multiLevelType w:val="hybridMultilevel"/>
    <w:tmpl w:val="C0CE24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E2B1B2D"/>
    <w:multiLevelType w:val="hybridMultilevel"/>
    <w:tmpl w:val="68A851B0"/>
    <w:lvl w:ilvl="0" w:tplc="DBE4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E48672F"/>
    <w:multiLevelType w:val="hybridMultilevel"/>
    <w:tmpl w:val="7B144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4"/>
    <w:lvlOverride w:ilvl="0">
      <w:lvl w:ilvl="0">
        <w:start w:val="1"/>
        <w:numFmt w:val="decimal"/>
        <w:lvlText w:val="%1)"/>
        <w:legacy w:legacy="1" w:legacySpace="0" w:legacyIndent="360"/>
        <w:lvlJc w:val="left"/>
        <w:pPr>
          <w:ind w:left="0" w:firstLine="0"/>
        </w:pPr>
        <w:rPr>
          <w:rFonts w:ascii="Bookman Old Style" w:hAnsi="Bookman Old Style" w:cs="Bookman Old Style" w:hint="default"/>
        </w:rPr>
      </w:lvl>
    </w:lvlOverride>
  </w:num>
  <w:num w:numId="6">
    <w:abstractNumId w:val="13"/>
    <w:lvlOverride w:ilvl="0">
      <w:startOverride w:val="1"/>
    </w:lvlOverride>
  </w:num>
  <w:num w:numId="7">
    <w:abstractNumId w:val="13"/>
    <w:lvlOverride w:ilvl="0">
      <w:lvl w:ilvl="0">
        <w:start w:val="1"/>
        <w:numFmt w:val="lowerLetter"/>
        <w:lvlText w:val="%1)"/>
        <w:legacy w:legacy="1" w:legacySpace="0" w:legacyIndent="360"/>
        <w:lvlJc w:val="left"/>
        <w:pPr>
          <w:ind w:left="0" w:firstLine="0"/>
        </w:pPr>
        <w:rPr>
          <w:rFonts w:ascii="Bookman Old Style" w:hAnsi="Bookman Old Style" w:cs="Bookman Old Style" w:hint="default"/>
        </w:rPr>
      </w:lvl>
    </w:lvlOverride>
  </w:num>
  <w:num w:numId="8">
    <w:abstractNumId w:val="5"/>
  </w:num>
  <w:num w:numId="9">
    <w:abstractNumId w:val="7"/>
  </w:num>
  <w:num w:numId="10">
    <w:abstractNumId w:val="2"/>
  </w:num>
  <w:num w:numId="11">
    <w:abstractNumId w:val="1"/>
  </w:num>
  <w:num w:numId="12">
    <w:abstractNumId w:val="23"/>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8"/>
  </w:num>
  <w:num w:numId="17">
    <w:abstractNumId w:val="4"/>
  </w:num>
  <w:num w:numId="18">
    <w:abstractNumId w:val="12"/>
  </w:num>
  <w:num w:numId="19">
    <w:abstractNumId w:val="24"/>
  </w:num>
  <w:num w:numId="20">
    <w:abstractNumId w:val="17"/>
  </w:num>
  <w:num w:numId="21">
    <w:abstractNumId w:val="33"/>
  </w:num>
  <w:num w:numId="22">
    <w:abstractNumId w:val="0"/>
  </w:num>
  <w:num w:numId="23">
    <w:abstractNumId w:val="9"/>
  </w:num>
  <w:num w:numId="24">
    <w:abstractNumId w:val="15"/>
  </w:num>
  <w:num w:numId="25">
    <w:abstractNumId w:val="6"/>
  </w:num>
  <w:num w:numId="26">
    <w:abstractNumId w:val="22"/>
  </w:num>
  <w:num w:numId="27">
    <w:abstractNumId w:val="20"/>
  </w:num>
  <w:num w:numId="28">
    <w:abstractNumId w:val="18"/>
  </w:num>
  <w:num w:numId="29">
    <w:abstractNumId w:val="26"/>
  </w:num>
  <w:num w:numId="30">
    <w:abstractNumId w:val="34"/>
  </w:num>
  <w:num w:numId="31">
    <w:abstractNumId w:val="21"/>
  </w:num>
  <w:num w:numId="32">
    <w:abstractNumId w:val="31"/>
  </w:num>
  <w:num w:numId="33">
    <w:abstractNumId w:val="28"/>
  </w:num>
  <w:num w:numId="34">
    <w:abstractNumId w:val="30"/>
  </w:num>
  <w:num w:numId="35">
    <w:abstractNumId w:val="10"/>
  </w:num>
  <w:num w:numId="36">
    <w:abstractNumId w:val="27"/>
  </w:num>
  <w:num w:numId="37">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69"/>
    <w:rsid w:val="00016B94"/>
    <w:rsid w:val="00021DFA"/>
    <w:rsid w:val="000269D7"/>
    <w:rsid w:val="00031356"/>
    <w:rsid w:val="00031BFF"/>
    <w:rsid w:val="00035A90"/>
    <w:rsid w:val="000443EF"/>
    <w:rsid w:val="00080E0B"/>
    <w:rsid w:val="0008104F"/>
    <w:rsid w:val="000915A7"/>
    <w:rsid w:val="00095703"/>
    <w:rsid w:val="00096B7C"/>
    <w:rsid w:val="000C5DD6"/>
    <w:rsid w:val="000D0C41"/>
    <w:rsid w:val="000D37C8"/>
    <w:rsid w:val="000D64A4"/>
    <w:rsid w:val="000E71EF"/>
    <w:rsid w:val="000F0210"/>
    <w:rsid w:val="001002A3"/>
    <w:rsid w:val="00107026"/>
    <w:rsid w:val="001103F8"/>
    <w:rsid w:val="00111B30"/>
    <w:rsid w:val="00117F87"/>
    <w:rsid w:val="001350E0"/>
    <w:rsid w:val="00135479"/>
    <w:rsid w:val="00151457"/>
    <w:rsid w:val="00154F38"/>
    <w:rsid w:val="00185B51"/>
    <w:rsid w:val="001A5411"/>
    <w:rsid w:val="001B1E5D"/>
    <w:rsid w:val="001B36EC"/>
    <w:rsid w:val="001D1993"/>
    <w:rsid w:val="001F0B0A"/>
    <w:rsid w:val="001F13F3"/>
    <w:rsid w:val="001F3D5E"/>
    <w:rsid w:val="002248FD"/>
    <w:rsid w:val="00225B33"/>
    <w:rsid w:val="00241BB0"/>
    <w:rsid w:val="00241C86"/>
    <w:rsid w:val="002505F4"/>
    <w:rsid w:val="002543AA"/>
    <w:rsid w:val="00254CF9"/>
    <w:rsid w:val="0026038C"/>
    <w:rsid w:val="0026427B"/>
    <w:rsid w:val="0027525A"/>
    <w:rsid w:val="002877DB"/>
    <w:rsid w:val="00290686"/>
    <w:rsid w:val="002A0105"/>
    <w:rsid w:val="002B10D4"/>
    <w:rsid w:val="002C432B"/>
    <w:rsid w:val="002D15A9"/>
    <w:rsid w:val="002D5137"/>
    <w:rsid w:val="002D6D26"/>
    <w:rsid w:val="002D7FDA"/>
    <w:rsid w:val="002F4619"/>
    <w:rsid w:val="002F735A"/>
    <w:rsid w:val="00301BA2"/>
    <w:rsid w:val="00304DEE"/>
    <w:rsid w:val="0030661B"/>
    <w:rsid w:val="00314848"/>
    <w:rsid w:val="00315495"/>
    <w:rsid w:val="00322191"/>
    <w:rsid w:val="0032773A"/>
    <w:rsid w:val="00336185"/>
    <w:rsid w:val="00341CE4"/>
    <w:rsid w:val="0035295A"/>
    <w:rsid w:val="00354995"/>
    <w:rsid w:val="0036114E"/>
    <w:rsid w:val="00382CBD"/>
    <w:rsid w:val="00392597"/>
    <w:rsid w:val="003B0CA7"/>
    <w:rsid w:val="003B4DA0"/>
    <w:rsid w:val="003C1C5E"/>
    <w:rsid w:val="003C30F0"/>
    <w:rsid w:val="003C5AD2"/>
    <w:rsid w:val="003D7078"/>
    <w:rsid w:val="003D78EB"/>
    <w:rsid w:val="003F4D20"/>
    <w:rsid w:val="003F6F4C"/>
    <w:rsid w:val="00402FFB"/>
    <w:rsid w:val="004048E8"/>
    <w:rsid w:val="00460D06"/>
    <w:rsid w:val="00487706"/>
    <w:rsid w:val="00496048"/>
    <w:rsid w:val="004A1F40"/>
    <w:rsid w:val="004A5A2B"/>
    <w:rsid w:val="004C76F6"/>
    <w:rsid w:val="004D67E5"/>
    <w:rsid w:val="004D7F22"/>
    <w:rsid w:val="004F5558"/>
    <w:rsid w:val="00535C7E"/>
    <w:rsid w:val="005371FB"/>
    <w:rsid w:val="0056401A"/>
    <w:rsid w:val="00577EB9"/>
    <w:rsid w:val="005A6696"/>
    <w:rsid w:val="005D3144"/>
    <w:rsid w:val="005E0057"/>
    <w:rsid w:val="00607B3F"/>
    <w:rsid w:val="006172E4"/>
    <w:rsid w:val="006177C4"/>
    <w:rsid w:val="00623731"/>
    <w:rsid w:val="00630AA5"/>
    <w:rsid w:val="00643C17"/>
    <w:rsid w:val="00660EEF"/>
    <w:rsid w:val="00685B51"/>
    <w:rsid w:val="00687EA0"/>
    <w:rsid w:val="006A175A"/>
    <w:rsid w:val="006C12CF"/>
    <w:rsid w:val="006D3B92"/>
    <w:rsid w:val="006E2091"/>
    <w:rsid w:val="006F1E1A"/>
    <w:rsid w:val="007109D7"/>
    <w:rsid w:val="00717ABC"/>
    <w:rsid w:val="007251CA"/>
    <w:rsid w:val="0072571A"/>
    <w:rsid w:val="007607E3"/>
    <w:rsid w:val="00785421"/>
    <w:rsid w:val="00786312"/>
    <w:rsid w:val="007A1EA1"/>
    <w:rsid w:val="007A5408"/>
    <w:rsid w:val="007E2C7E"/>
    <w:rsid w:val="00820354"/>
    <w:rsid w:val="00834478"/>
    <w:rsid w:val="00836AAA"/>
    <w:rsid w:val="00853566"/>
    <w:rsid w:val="00874FC7"/>
    <w:rsid w:val="008A1E13"/>
    <w:rsid w:val="008C366B"/>
    <w:rsid w:val="008C4852"/>
    <w:rsid w:val="008C6795"/>
    <w:rsid w:val="008D29A4"/>
    <w:rsid w:val="008D4712"/>
    <w:rsid w:val="008E77D6"/>
    <w:rsid w:val="008F5ABC"/>
    <w:rsid w:val="008F7C39"/>
    <w:rsid w:val="009045A8"/>
    <w:rsid w:val="009233DC"/>
    <w:rsid w:val="00923E18"/>
    <w:rsid w:val="00927DE0"/>
    <w:rsid w:val="00930951"/>
    <w:rsid w:val="00931246"/>
    <w:rsid w:val="009348D0"/>
    <w:rsid w:val="00950147"/>
    <w:rsid w:val="00952199"/>
    <w:rsid w:val="00965491"/>
    <w:rsid w:val="00967345"/>
    <w:rsid w:val="009768B0"/>
    <w:rsid w:val="009A47AE"/>
    <w:rsid w:val="009B4178"/>
    <w:rsid w:val="009D5A69"/>
    <w:rsid w:val="009E5A2E"/>
    <w:rsid w:val="009F40F5"/>
    <w:rsid w:val="009F5309"/>
    <w:rsid w:val="009F5603"/>
    <w:rsid w:val="00A0113F"/>
    <w:rsid w:val="00A06ADD"/>
    <w:rsid w:val="00A13445"/>
    <w:rsid w:val="00A1688F"/>
    <w:rsid w:val="00A2541D"/>
    <w:rsid w:val="00A36B36"/>
    <w:rsid w:val="00A37F26"/>
    <w:rsid w:val="00A405AE"/>
    <w:rsid w:val="00A43761"/>
    <w:rsid w:val="00A46402"/>
    <w:rsid w:val="00A54EE3"/>
    <w:rsid w:val="00A56553"/>
    <w:rsid w:val="00AA022E"/>
    <w:rsid w:val="00AA319E"/>
    <w:rsid w:val="00AB207D"/>
    <w:rsid w:val="00AB347B"/>
    <w:rsid w:val="00AC7901"/>
    <w:rsid w:val="00AD3628"/>
    <w:rsid w:val="00B1736A"/>
    <w:rsid w:val="00B220F1"/>
    <w:rsid w:val="00B22527"/>
    <w:rsid w:val="00B5330C"/>
    <w:rsid w:val="00B56ABF"/>
    <w:rsid w:val="00B81A5D"/>
    <w:rsid w:val="00B966A4"/>
    <w:rsid w:val="00BA4A5B"/>
    <w:rsid w:val="00BB638E"/>
    <w:rsid w:val="00BB7489"/>
    <w:rsid w:val="00BD0038"/>
    <w:rsid w:val="00C0270A"/>
    <w:rsid w:val="00C10879"/>
    <w:rsid w:val="00C135A4"/>
    <w:rsid w:val="00C136B2"/>
    <w:rsid w:val="00C208B3"/>
    <w:rsid w:val="00C3015F"/>
    <w:rsid w:val="00C46789"/>
    <w:rsid w:val="00C47F08"/>
    <w:rsid w:val="00C553D1"/>
    <w:rsid w:val="00C73F14"/>
    <w:rsid w:val="00C75F9C"/>
    <w:rsid w:val="00C772A2"/>
    <w:rsid w:val="00C86FED"/>
    <w:rsid w:val="00C918FF"/>
    <w:rsid w:val="00CD6737"/>
    <w:rsid w:val="00CE09E4"/>
    <w:rsid w:val="00CE675D"/>
    <w:rsid w:val="00D043F5"/>
    <w:rsid w:val="00D0612F"/>
    <w:rsid w:val="00D17F09"/>
    <w:rsid w:val="00D25560"/>
    <w:rsid w:val="00D40824"/>
    <w:rsid w:val="00D410FA"/>
    <w:rsid w:val="00D961E9"/>
    <w:rsid w:val="00DA7377"/>
    <w:rsid w:val="00DB0CC2"/>
    <w:rsid w:val="00DD39DE"/>
    <w:rsid w:val="00E233A6"/>
    <w:rsid w:val="00E248C9"/>
    <w:rsid w:val="00E266B4"/>
    <w:rsid w:val="00E307B6"/>
    <w:rsid w:val="00E33930"/>
    <w:rsid w:val="00E40AB8"/>
    <w:rsid w:val="00E42B01"/>
    <w:rsid w:val="00E5217F"/>
    <w:rsid w:val="00E71CC7"/>
    <w:rsid w:val="00E83BFD"/>
    <w:rsid w:val="00EC1824"/>
    <w:rsid w:val="00ED3B71"/>
    <w:rsid w:val="00EE18F2"/>
    <w:rsid w:val="00EF0022"/>
    <w:rsid w:val="00F01E0B"/>
    <w:rsid w:val="00F05253"/>
    <w:rsid w:val="00F33943"/>
    <w:rsid w:val="00F5451F"/>
    <w:rsid w:val="00F67936"/>
    <w:rsid w:val="00F754CF"/>
    <w:rsid w:val="00F90540"/>
    <w:rsid w:val="00FC581B"/>
    <w:rsid w:val="00FE57E1"/>
    <w:rsid w:val="00FF091E"/>
    <w:rsid w:val="00FF1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ACC2"/>
  <w15:docId w15:val="{97F6C424-8F10-4B05-9E18-17E2F981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5A69"/>
    <w:pPr>
      <w:spacing w:after="0" w:line="240" w:lineRule="auto"/>
    </w:pPr>
    <w:rPr>
      <w:rFonts w:ascii="Tms Rmn" w:eastAsia="Times New Roman" w:hAnsi="Tms Rmn" w:cs="Times New Roman"/>
      <w:sz w:val="20"/>
      <w:szCs w:val="20"/>
      <w:lang w:eastAsia="pl-PL"/>
    </w:rPr>
  </w:style>
  <w:style w:type="paragraph" w:styleId="Nagwek1">
    <w:name w:val="heading 1"/>
    <w:basedOn w:val="Normalny"/>
    <w:next w:val="Normalny"/>
    <w:link w:val="Nagwek1Znak"/>
    <w:qFormat/>
    <w:rsid w:val="009D5A69"/>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A69"/>
    <w:rPr>
      <w:rFonts w:ascii="Bookman Old Style" w:eastAsia="Lucida Sans Unicode" w:hAnsi="Bookman Old Style" w:cs="Tahoma"/>
      <w:b/>
      <w:lang w:eastAsia="pl-PL"/>
    </w:rPr>
  </w:style>
  <w:style w:type="character" w:styleId="Hipercze">
    <w:name w:val="Hyperlink"/>
    <w:semiHidden/>
    <w:rsid w:val="009D5A69"/>
    <w:rPr>
      <w:color w:val="0000FF"/>
      <w:u w:val="single"/>
    </w:rPr>
  </w:style>
  <w:style w:type="paragraph" w:styleId="NormalnyWeb">
    <w:name w:val="Normal (Web)"/>
    <w:basedOn w:val="Normalny"/>
    <w:rsid w:val="009D5A69"/>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9D5A69"/>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9D5A69"/>
    <w:rPr>
      <w:rFonts w:ascii="Times New Roman" w:eastAsia="Times New Roman" w:hAnsi="Times New Roman" w:cs="Times New Roman"/>
      <w:sz w:val="20"/>
      <w:szCs w:val="20"/>
      <w:lang w:val="fr-FR" w:eastAsia="pl-PL"/>
    </w:rPr>
  </w:style>
  <w:style w:type="paragraph" w:styleId="Stopka">
    <w:name w:val="footer"/>
    <w:basedOn w:val="Normalny"/>
    <w:link w:val="StopkaZnak"/>
    <w:uiPriority w:val="99"/>
    <w:rsid w:val="009D5A69"/>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9D5A69"/>
    <w:rPr>
      <w:rFonts w:ascii="Tms Rmn" w:eastAsia="Times New Roman" w:hAnsi="Tms Rmn" w:cs="Times New Roman"/>
      <w:sz w:val="20"/>
      <w:szCs w:val="20"/>
      <w:lang w:val="x-none" w:eastAsia="x-none"/>
    </w:rPr>
  </w:style>
  <w:style w:type="paragraph" w:styleId="Tytu">
    <w:name w:val="Title"/>
    <w:basedOn w:val="Normalny"/>
    <w:link w:val="TytuZnak"/>
    <w:qFormat/>
    <w:rsid w:val="009D5A69"/>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9D5A69"/>
    <w:rPr>
      <w:rFonts w:ascii="Times New Roman" w:eastAsia="Times New Roman" w:hAnsi="Times New Roman" w:cs="Times New Roman"/>
      <w:b/>
      <w:bCs/>
      <w:sz w:val="30"/>
      <w:szCs w:val="30"/>
      <w:u w:val="single"/>
      <w:lang w:eastAsia="pl-PL"/>
    </w:rPr>
  </w:style>
  <w:style w:type="paragraph" w:styleId="Tekstpodstawowy">
    <w:name w:val="Body Text"/>
    <w:basedOn w:val="Normalny"/>
    <w:link w:val="TekstpodstawowyZnak"/>
    <w:rsid w:val="009D5A69"/>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9D5A69"/>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semiHidden/>
    <w:rsid w:val="009D5A69"/>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9D5A69"/>
    <w:rPr>
      <w:rFonts w:ascii="Tms Rmn" w:eastAsia="Times New Roman" w:hAnsi="Tms Rmn" w:cs="Times New Roman"/>
      <w:sz w:val="20"/>
      <w:szCs w:val="20"/>
      <w:lang w:val="x-none" w:eastAsia="x-none"/>
    </w:rPr>
  </w:style>
  <w:style w:type="paragraph" w:styleId="Tekstpodstawowy2">
    <w:name w:val="Body Text 2"/>
    <w:basedOn w:val="Normalny"/>
    <w:link w:val="Tekstpodstawowy2Znak"/>
    <w:semiHidden/>
    <w:rsid w:val="009D5A69"/>
    <w:pPr>
      <w:spacing w:after="120" w:line="480" w:lineRule="auto"/>
    </w:pPr>
  </w:style>
  <w:style w:type="character" w:customStyle="1" w:styleId="Tekstpodstawowy2Znak">
    <w:name w:val="Tekst podstawowy 2 Znak"/>
    <w:basedOn w:val="Domylnaczcionkaakapitu"/>
    <w:link w:val="Tekstpodstawowy2"/>
    <w:semiHidden/>
    <w:rsid w:val="009D5A69"/>
    <w:rPr>
      <w:rFonts w:ascii="Tms Rmn" w:eastAsia="Times New Roman" w:hAnsi="Tms Rmn" w:cs="Times New Roman"/>
      <w:sz w:val="20"/>
      <w:szCs w:val="20"/>
      <w:lang w:eastAsia="pl-PL"/>
    </w:rPr>
  </w:style>
  <w:style w:type="paragraph" w:styleId="Tekstpodstawowywcity2">
    <w:name w:val="Body Text Indent 2"/>
    <w:basedOn w:val="Normalny"/>
    <w:link w:val="Tekstpodstawowywcity2Znak"/>
    <w:semiHidden/>
    <w:rsid w:val="009D5A69"/>
    <w:pPr>
      <w:spacing w:after="120" w:line="480" w:lineRule="auto"/>
      <w:ind w:left="283"/>
    </w:pPr>
  </w:style>
  <w:style w:type="character" w:customStyle="1" w:styleId="Tekstpodstawowywcity2Znak">
    <w:name w:val="Tekst podstawowy wcięty 2 Znak"/>
    <w:basedOn w:val="Domylnaczcionkaakapitu"/>
    <w:link w:val="Tekstpodstawowywcity2"/>
    <w:semiHidden/>
    <w:rsid w:val="009D5A69"/>
    <w:rPr>
      <w:rFonts w:ascii="Tms Rmn" w:eastAsia="Times New Roman" w:hAnsi="Tms Rmn" w:cs="Times New Roman"/>
      <w:sz w:val="20"/>
      <w:szCs w:val="20"/>
      <w:lang w:eastAsia="pl-PL"/>
    </w:rPr>
  </w:style>
  <w:style w:type="paragraph" w:customStyle="1" w:styleId="WW-Tekstpodstawowy2">
    <w:name w:val="WW-Tekst podstawowy 2"/>
    <w:basedOn w:val="Normalny"/>
    <w:rsid w:val="009D5A69"/>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9D5A69"/>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9D5A69"/>
    <w:rPr>
      <w:vertAlign w:val="superscript"/>
    </w:rPr>
  </w:style>
  <w:style w:type="paragraph" w:customStyle="1" w:styleId="Znak">
    <w:name w:val="Znak"/>
    <w:basedOn w:val="Normalny"/>
    <w:rsid w:val="009D5A69"/>
    <w:rPr>
      <w:rFonts w:ascii="Times New Roman" w:hAnsi="Times New Roman"/>
      <w:sz w:val="24"/>
      <w:szCs w:val="24"/>
    </w:rPr>
  </w:style>
  <w:style w:type="paragraph" w:customStyle="1" w:styleId="Znak0">
    <w:name w:val="Znak"/>
    <w:basedOn w:val="Normalny"/>
    <w:rsid w:val="009D5A69"/>
    <w:rPr>
      <w:rFonts w:ascii="Times New Roman" w:hAnsi="Times New Roman"/>
      <w:sz w:val="24"/>
      <w:szCs w:val="24"/>
    </w:rPr>
  </w:style>
  <w:style w:type="paragraph" w:styleId="Tekstprzypisukocowego">
    <w:name w:val="endnote text"/>
    <w:basedOn w:val="Normalny"/>
    <w:link w:val="TekstprzypisukocowegoZnak"/>
    <w:semiHidden/>
    <w:rsid w:val="009D5A69"/>
  </w:style>
  <w:style w:type="character" w:customStyle="1" w:styleId="TekstprzypisukocowegoZnak">
    <w:name w:val="Tekst przypisu końcowego Znak"/>
    <w:basedOn w:val="Domylnaczcionkaakapitu"/>
    <w:link w:val="Tekstprzypisukocowego"/>
    <w:semiHidden/>
    <w:rsid w:val="009D5A69"/>
    <w:rPr>
      <w:rFonts w:ascii="Tms Rmn" w:eastAsia="Times New Roman" w:hAnsi="Tms Rmn" w:cs="Times New Roman"/>
      <w:sz w:val="20"/>
      <w:szCs w:val="20"/>
      <w:lang w:eastAsia="pl-PL"/>
    </w:rPr>
  </w:style>
  <w:style w:type="character" w:styleId="Odwoanieprzypisukocowego">
    <w:name w:val="endnote reference"/>
    <w:semiHidden/>
    <w:rsid w:val="009D5A69"/>
    <w:rPr>
      <w:vertAlign w:val="superscript"/>
    </w:rPr>
  </w:style>
  <w:style w:type="character" w:styleId="Numerstrony">
    <w:name w:val="page number"/>
    <w:basedOn w:val="Domylnaczcionkaakapitu"/>
    <w:semiHidden/>
    <w:rsid w:val="009D5A69"/>
  </w:style>
  <w:style w:type="paragraph" w:customStyle="1" w:styleId="ZnakZnak1">
    <w:name w:val="Znak Znak1"/>
    <w:basedOn w:val="Normalny"/>
    <w:rsid w:val="009D5A69"/>
    <w:rPr>
      <w:rFonts w:ascii="Times New Roman" w:hAnsi="Times New Roman"/>
      <w:sz w:val="24"/>
      <w:szCs w:val="24"/>
    </w:rPr>
  </w:style>
  <w:style w:type="paragraph" w:styleId="Cytat">
    <w:name w:val="Quote"/>
    <w:basedOn w:val="Normalny"/>
    <w:link w:val="CytatZnak"/>
    <w:qFormat/>
    <w:rsid w:val="009D5A69"/>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9D5A69"/>
    <w:rPr>
      <w:rFonts w:ascii="Times New Roman" w:eastAsia="Times New Roman" w:hAnsi="Times New Roman" w:cs="Times New Roman"/>
      <w:sz w:val="24"/>
      <w:szCs w:val="24"/>
      <w:lang w:val="x-none" w:eastAsia="ar-SA"/>
    </w:rPr>
  </w:style>
  <w:style w:type="character" w:styleId="Pogrubienie">
    <w:name w:val="Strong"/>
    <w:uiPriority w:val="22"/>
    <w:qFormat/>
    <w:rsid w:val="009D5A69"/>
    <w:rPr>
      <w:b/>
      <w:bCs/>
    </w:rPr>
  </w:style>
  <w:style w:type="paragraph" w:styleId="Tekstdymka">
    <w:name w:val="Balloon Text"/>
    <w:basedOn w:val="Normalny"/>
    <w:link w:val="TekstdymkaZnak"/>
    <w:rsid w:val="009D5A69"/>
    <w:rPr>
      <w:rFonts w:ascii="Tahoma" w:hAnsi="Tahoma"/>
      <w:sz w:val="16"/>
      <w:szCs w:val="16"/>
      <w:lang w:val="x-none" w:eastAsia="x-none"/>
    </w:rPr>
  </w:style>
  <w:style w:type="character" w:customStyle="1" w:styleId="TekstdymkaZnak">
    <w:name w:val="Tekst dymka Znak"/>
    <w:basedOn w:val="Domylnaczcionkaakapitu"/>
    <w:link w:val="Tekstdymka"/>
    <w:rsid w:val="009D5A69"/>
    <w:rPr>
      <w:rFonts w:ascii="Tahoma" w:eastAsia="Times New Roman" w:hAnsi="Tahoma" w:cs="Times New Roman"/>
      <w:sz w:val="16"/>
      <w:szCs w:val="16"/>
      <w:lang w:val="x-none" w:eastAsia="x-none"/>
    </w:rPr>
  </w:style>
  <w:style w:type="character" w:customStyle="1" w:styleId="ZnakZnak">
    <w:name w:val="Znak Znak"/>
    <w:rsid w:val="009D5A69"/>
    <w:rPr>
      <w:rFonts w:ascii="Tahoma" w:hAnsi="Tahoma" w:cs="Tahoma"/>
      <w:sz w:val="16"/>
      <w:szCs w:val="16"/>
    </w:rPr>
  </w:style>
  <w:style w:type="paragraph" w:customStyle="1" w:styleId="ZnakZnakZnak2ZnakZnak">
    <w:name w:val="Znak Znak Znak2 Znak Znak"/>
    <w:basedOn w:val="Normalny"/>
    <w:rsid w:val="009D5A69"/>
    <w:rPr>
      <w:rFonts w:ascii="Times New Roman" w:hAnsi="Times New Roman"/>
      <w:sz w:val="24"/>
      <w:szCs w:val="24"/>
    </w:rPr>
  </w:style>
  <w:style w:type="character" w:styleId="HTML-staaszeroko">
    <w:name w:val="HTML Typewriter"/>
    <w:semiHidden/>
    <w:rsid w:val="009D5A69"/>
    <w:rPr>
      <w:rFonts w:ascii="Courier New" w:eastAsia="Times New Roman" w:hAnsi="Courier New" w:cs="Courier New"/>
      <w:sz w:val="20"/>
      <w:szCs w:val="20"/>
    </w:rPr>
  </w:style>
  <w:style w:type="paragraph" w:customStyle="1" w:styleId="Tekstpodstawowy31">
    <w:name w:val="Tekst podstawowy 31"/>
    <w:basedOn w:val="Normalny"/>
    <w:rsid w:val="009D5A69"/>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9D5A69"/>
    <w:pPr>
      <w:spacing w:after="120"/>
    </w:pPr>
    <w:rPr>
      <w:sz w:val="16"/>
      <w:szCs w:val="16"/>
    </w:rPr>
  </w:style>
  <w:style w:type="character" w:customStyle="1" w:styleId="Tekstpodstawowy3Znak">
    <w:name w:val="Tekst podstawowy 3 Znak"/>
    <w:basedOn w:val="Domylnaczcionkaakapitu"/>
    <w:link w:val="Tekstpodstawowy3"/>
    <w:semiHidden/>
    <w:rsid w:val="009D5A69"/>
    <w:rPr>
      <w:rFonts w:ascii="Tms Rmn" w:eastAsia="Times New Roman" w:hAnsi="Tms Rmn" w:cs="Times New Roman"/>
      <w:sz w:val="16"/>
      <w:szCs w:val="16"/>
      <w:lang w:eastAsia="pl-PL"/>
    </w:rPr>
  </w:style>
  <w:style w:type="character" w:customStyle="1" w:styleId="FontStyle70">
    <w:name w:val="Font Style70"/>
    <w:rsid w:val="009D5A69"/>
    <w:rPr>
      <w:rFonts w:ascii="Times New Roman" w:hAnsi="Times New Roman" w:cs="Times New Roman"/>
      <w:sz w:val="24"/>
      <w:szCs w:val="24"/>
    </w:rPr>
  </w:style>
  <w:style w:type="paragraph" w:customStyle="1" w:styleId="Style27">
    <w:name w:val="Style27"/>
    <w:basedOn w:val="Normalny"/>
    <w:rsid w:val="009D5A69"/>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9D5A69"/>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9D5A69"/>
    <w:rPr>
      <w:sz w:val="24"/>
      <w:szCs w:val="24"/>
      <w:lang w:val="pl-PL" w:eastAsia="pl-PL" w:bidi="ar-SA"/>
    </w:rPr>
  </w:style>
  <w:style w:type="paragraph" w:customStyle="1" w:styleId="Default">
    <w:name w:val="Default"/>
    <w:rsid w:val="009D5A6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nakZnak3">
    <w:name w:val="Znak Znak3"/>
    <w:rsid w:val="009D5A69"/>
    <w:rPr>
      <w:rFonts w:ascii="Tms Rmn" w:hAnsi="Tms Rmn"/>
    </w:rPr>
  </w:style>
  <w:style w:type="paragraph" w:customStyle="1" w:styleId="tekstost">
    <w:name w:val="tekst ost"/>
    <w:basedOn w:val="Normalny"/>
    <w:uiPriority w:val="99"/>
    <w:rsid w:val="009D5A69"/>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semiHidden/>
    <w:rsid w:val="009D5A69"/>
    <w:pPr>
      <w:tabs>
        <w:tab w:val="center" w:pos="4536"/>
        <w:tab w:val="right" w:pos="9072"/>
      </w:tabs>
    </w:pPr>
  </w:style>
  <w:style w:type="character" w:customStyle="1" w:styleId="NagwekZnak">
    <w:name w:val="Nagłówek Znak"/>
    <w:basedOn w:val="Domylnaczcionkaakapitu"/>
    <w:link w:val="Nagwek"/>
    <w:semiHidden/>
    <w:rsid w:val="009D5A69"/>
    <w:rPr>
      <w:rFonts w:ascii="Tms Rmn" w:eastAsia="Times New Roman" w:hAnsi="Tms Rmn" w:cs="Times New Roman"/>
      <w:sz w:val="20"/>
      <w:szCs w:val="20"/>
      <w:lang w:eastAsia="pl-PL"/>
    </w:rPr>
  </w:style>
  <w:style w:type="character" w:customStyle="1" w:styleId="ZnakZnak4">
    <w:name w:val="Znak Znak4"/>
    <w:semiHidden/>
    <w:rsid w:val="009D5A69"/>
    <w:rPr>
      <w:lang w:val="fr-FR"/>
    </w:rPr>
  </w:style>
  <w:style w:type="paragraph" w:customStyle="1" w:styleId="ZnakZnak10">
    <w:name w:val="Znak Znak1"/>
    <w:basedOn w:val="Normalny"/>
    <w:rsid w:val="009D5A69"/>
    <w:rPr>
      <w:rFonts w:ascii="Times New Roman" w:hAnsi="Times New Roman"/>
      <w:sz w:val="24"/>
      <w:szCs w:val="24"/>
    </w:rPr>
  </w:style>
  <w:style w:type="paragraph" w:customStyle="1" w:styleId="ZnakZnakZnakZnakZnakZnak">
    <w:name w:val="Znak Znak Znak Znak Znak Znak"/>
    <w:basedOn w:val="Normalny"/>
    <w:rsid w:val="009D5A69"/>
    <w:rPr>
      <w:rFonts w:ascii="Times New Roman" w:hAnsi="Times New Roman"/>
      <w:sz w:val="24"/>
      <w:szCs w:val="24"/>
    </w:rPr>
  </w:style>
  <w:style w:type="paragraph" w:styleId="Tekstpodstawowywcity3">
    <w:name w:val="Body Text Indent 3"/>
    <w:basedOn w:val="Normalny"/>
    <w:link w:val="Tekstpodstawowywcity3Znak"/>
    <w:semiHidden/>
    <w:rsid w:val="009D5A69"/>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9D5A69"/>
    <w:rPr>
      <w:rFonts w:ascii="Bookman Old Style" w:eastAsia="Times New Roman" w:hAnsi="Bookman Old Style" w:cs="Times New Roman"/>
      <w:b/>
      <w:lang w:eastAsia="pl-PL"/>
    </w:rPr>
  </w:style>
  <w:style w:type="paragraph" w:customStyle="1" w:styleId="Akapitzlist1">
    <w:name w:val="Akapit z listą1"/>
    <w:aliases w:val="normalny tekst"/>
    <w:basedOn w:val="Normalny"/>
    <w:link w:val="AkapitzlistZnak"/>
    <w:qFormat/>
    <w:rsid w:val="009D5A69"/>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9D5A69"/>
    <w:pPr>
      <w:suppressAutoHyphens/>
      <w:ind w:left="720"/>
    </w:pPr>
    <w:rPr>
      <w:rFonts w:ascii="Arial" w:hAnsi="Arial" w:cs="Arial"/>
      <w:kern w:val="1"/>
      <w:lang w:eastAsia="ar-SA"/>
    </w:rPr>
  </w:style>
  <w:style w:type="character" w:customStyle="1" w:styleId="st">
    <w:name w:val="st"/>
    <w:rsid w:val="009D5A69"/>
  </w:style>
  <w:style w:type="character" w:styleId="Uwydatnienie">
    <w:name w:val="Emphasis"/>
    <w:uiPriority w:val="20"/>
    <w:qFormat/>
    <w:rsid w:val="009D5A69"/>
    <w:rPr>
      <w:i/>
      <w:iCs/>
    </w:rPr>
  </w:style>
  <w:style w:type="paragraph" w:customStyle="1" w:styleId="Lista21">
    <w:name w:val="Lista 21"/>
    <w:basedOn w:val="Normalny"/>
    <w:rsid w:val="009D5A69"/>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9D5A69"/>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9D5A69"/>
    <w:rPr>
      <w:rFonts w:ascii="Tms Rmn" w:eastAsia="Times New Roman" w:hAnsi="Tms Rmn" w:cs="Times New Roman"/>
      <w:sz w:val="24"/>
      <w:szCs w:val="24"/>
      <w:lang w:val="x-none" w:eastAsia="x-none"/>
    </w:rPr>
  </w:style>
  <w:style w:type="character" w:customStyle="1" w:styleId="AkapitzlistZnak">
    <w:name w:val="Akapit z listą Znak"/>
    <w:aliases w:val="normalny tekst Znak"/>
    <w:link w:val="Akapitzlist1"/>
    <w:locked/>
    <w:rsid w:val="009D5A69"/>
    <w:rPr>
      <w:rFonts w:ascii="Calibri" w:eastAsia="Calibri" w:hAnsi="Calibri" w:cs="Times New Roman"/>
      <w:lang w:val="x-none"/>
    </w:rPr>
  </w:style>
  <w:style w:type="table" w:styleId="Tabela-Siatka">
    <w:name w:val="Table Grid"/>
    <w:basedOn w:val="Standardowy"/>
    <w:uiPriority w:val="39"/>
    <w:rsid w:val="009D5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9D5A69"/>
    <w:rPr>
      <w:sz w:val="16"/>
      <w:szCs w:val="16"/>
    </w:rPr>
  </w:style>
  <w:style w:type="paragraph" w:styleId="Tekstkomentarza">
    <w:name w:val="annotation text"/>
    <w:basedOn w:val="Normalny"/>
    <w:link w:val="TekstkomentarzaZnak"/>
    <w:uiPriority w:val="99"/>
    <w:unhideWhenUsed/>
    <w:rsid w:val="009D5A69"/>
    <w:rPr>
      <w:lang w:val="x-none" w:eastAsia="x-none"/>
    </w:rPr>
  </w:style>
  <w:style w:type="character" w:customStyle="1" w:styleId="TekstkomentarzaZnak">
    <w:name w:val="Tekst komentarza Znak"/>
    <w:basedOn w:val="Domylnaczcionkaakapitu"/>
    <w:link w:val="Tekstkomentarza"/>
    <w:uiPriority w:val="99"/>
    <w:rsid w:val="009D5A69"/>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9D5A69"/>
    <w:rPr>
      <w:b/>
      <w:bCs/>
    </w:rPr>
  </w:style>
  <w:style w:type="character" w:customStyle="1" w:styleId="TematkomentarzaZnak">
    <w:name w:val="Temat komentarza Znak"/>
    <w:basedOn w:val="TekstkomentarzaZnak"/>
    <w:link w:val="Tematkomentarza"/>
    <w:uiPriority w:val="99"/>
    <w:semiHidden/>
    <w:rsid w:val="009D5A69"/>
    <w:rPr>
      <w:rFonts w:ascii="Tms Rmn" w:eastAsia="Times New Roman" w:hAnsi="Tms Rmn" w:cs="Times New Roman"/>
      <w:b/>
      <w:bCs/>
      <w:sz w:val="20"/>
      <w:szCs w:val="20"/>
      <w:lang w:val="x-none" w:eastAsia="x-none"/>
    </w:rPr>
  </w:style>
  <w:style w:type="paragraph" w:styleId="Akapitzlist">
    <w:name w:val="List Paragraph"/>
    <w:basedOn w:val="Normalny"/>
    <w:uiPriority w:val="34"/>
    <w:qFormat/>
    <w:rsid w:val="003D7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krosno.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p@um.krosno.pl" TargetMode="External"/><Relationship Id="rId4" Type="http://schemas.openxmlformats.org/officeDocument/2006/relationships/settings" Target="settings.xml"/><Relationship Id="rId9" Type="http://schemas.openxmlformats.org/officeDocument/2006/relationships/hyperlink" Target="mailto:zp@um.krosn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50DE5-52F3-4AC5-8520-E2EE6EBD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57</Pages>
  <Words>13991</Words>
  <Characters>83949</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dc:creator>
  <cp:lastModifiedBy>UMKrosna</cp:lastModifiedBy>
  <cp:revision>47</cp:revision>
  <cp:lastPrinted>2018-10-15T10:08:00Z</cp:lastPrinted>
  <dcterms:created xsi:type="dcterms:W3CDTF">2018-10-03T06:09:00Z</dcterms:created>
  <dcterms:modified xsi:type="dcterms:W3CDTF">2018-10-15T11:06:00Z</dcterms:modified>
</cp:coreProperties>
</file>