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14" w:rsidRDefault="00AE4914" w:rsidP="00F87E11">
      <w:pPr>
        <w:autoSpaceDE w:val="0"/>
        <w:autoSpaceDN w:val="0"/>
        <w:adjustRightInd w:val="0"/>
        <w:spacing w:after="0" w:line="240" w:lineRule="auto"/>
        <w:jc w:val="right"/>
        <w:rPr>
          <w:rFonts w:ascii="Bookman Old Style" w:hAnsi="Bookman Old Style" w:cs="Bookman Old Style"/>
          <w:b/>
          <w:bCs/>
          <w:sz w:val="20"/>
          <w:szCs w:val="20"/>
        </w:rPr>
      </w:pPr>
      <w:r w:rsidRPr="00F87E11">
        <w:rPr>
          <w:rFonts w:ascii="Bookman Old Style" w:hAnsi="Bookman Old Style" w:cs="Bookman Old Style"/>
          <w:b/>
          <w:bCs/>
          <w:sz w:val="20"/>
          <w:szCs w:val="20"/>
        </w:rPr>
        <w:t xml:space="preserve">Załącznik Nr </w:t>
      </w:r>
      <w:r>
        <w:rPr>
          <w:rFonts w:ascii="Bookman Old Style" w:hAnsi="Bookman Old Style" w:cs="Bookman Old Style"/>
          <w:b/>
          <w:bCs/>
          <w:sz w:val="20"/>
          <w:szCs w:val="20"/>
        </w:rPr>
        <w:t>7</w:t>
      </w:r>
      <w:r w:rsidRPr="00F87E11">
        <w:rPr>
          <w:rFonts w:ascii="Bookman Old Style" w:hAnsi="Bookman Old Style" w:cs="Bookman Old Style"/>
          <w:b/>
          <w:bCs/>
          <w:sz w:val="20"/>
          <w:szCs w:val="20"/>
        </w:rPr>
        <w:t xml:space="preserve"> </w:t>
      </w:r>
      <w:r>
        <w:rPr>
          <w:rFonts w:ascii="Bookman Old Style" w:hAnsi="Bookman Old Style" w:cs="Bookman Old Style"/>
          <w:b/>
          <w:bCs/>
          <w:sz w:val="20"/>
          <w:szCs w:val="20"/>
        </w:rPr>
        <w:t xml:space="preserve">- </w:t>
      </w:r>
      <w:r w:rsidRPr="00F87E11">
        <w:rPr>
          <w:rFonts w:ascii="Bookman Old Style" w:hAnsi="Bookman Old Style" w:cs="Bookman Old Style"/>
          <w:b/>
          <w:bCs/>
          <w:sz w:val="20"/>
          <w:szCs w:val="20"/>
        </w:rPr>
        <w:t>Wzór umowy</w:t>
      </w:r>
    </w:p>
    <w:p w:rsidR="00685BF4" w:rsidRDefault="00685BF4" w:rsidP="001C4720">
      <w:pPr>
        <w:autoSpaceDE w:val="0"/>
        <w:autoSpaceDN w:val="0"/>
        <w:adjustRightInd w:val="0"/>
        <w:spacing w:after="0" w:line="240" w:lineRule="auto"/>
        <w:jc w:val="center"/>
        <w:rPr>
          <w:rFonts w:ascii="Bookman Old Style" w:hAnsi="Bookman Old Style" w:cs="Bookman Old Style"/>
          <w:b/>
          <w:bCs/>
          <w:sz w:val="20"/>
          <w:szCs w:val="20"/>
        </w:rPr>
      </w:pPr>
    </w:p>
    <w:p w:rsidR="00AE4914" w:rsidRDefault="00AE4914" w:rsidP="001C472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UMOWA NR ………………….</w:t>
      </w:r>
    </w:p>
    <w:p w:rsidR="00AE4914" w:rsidRPr="001C4720" w:rsidRDefault="00AE4914" w:rsidP="001C4720">
      <w:pPr>
        <w:autoSpaceDE w:val="0"/>
        <w:autoSpaceDN w:val="0"/>
        <w:adjustRightInd w:val="0"/>
        <w:spacing w:after="0" w:line="240" w:lineRule="auto"/>
        <w:jc w:val="center"/>
        <w:rPr>
          <w:rFonts w:ascii="Bookman Old Style" w:hAnsi="Bookman Old Style" w:cs="Bookman Old Style"/>
          <w:b/>
          <w:bCs/>
          <w:sz w:val="20"/>
          <w:szCs w:val="20"/>
        </w:rPr>
      </w:pP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zawarta w Krośnie pomiędzy </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b/>
          <w:bCs/>
          <w:sz w:val="20"/>
          <w:szCs w:val="20"/>
        </w:rPr>
        <w:t xml:space="preserve">Gminą </w:t>
      </w:r>
      <w:r>
        <w:rPr>
          <w:rFonts w:ascii="Bookman Old Style" w:hAnsi="Bookman Old Style" w:cs="Bookman Old Style"/>
          <w:b/>
          <w:bCs/>
          <w:sz w:val="20"/>
          <w:szCs w:val="20"/>
        </w:rPr>
        <w:t xml:space="preserve">Miasto </w:t>
      </w:r>
      <w:r w:rsidRPr="001C4720">
        <w:rPr>
          <w:rFonts w:ascii="Bookman Old Style" w:hAnsi="Bookman Old Style" w:cs="Bookman Old Style"/>
          <w:b/>
          <w:bCs/>
          <w:sz w:val="20"/>
          <w:szCs w:val="20"/>
        </w:rPr>
        <w:t xml:space="preserve">Krosno </w:t>
      </w:r>
      <w:r w:rsidRPr="001C4720">
        <w:rPr>
          <w:rFonts w:ascii="Bookman Old Style" w:hAnsi="Bookman Old Style" w:cs="Bookman Old Style"/>
          <w:sz w:val="20"/>
          <w:szCs w:val="20"/>
        </w:rPr>
        <w:t>(adres dla doręczeń</w:t>
      </w:r>
      <w:r>
        <w:rPr>
          <w:rFonts w:ascii="Bookman Old Style" w:hAnsi="Bookman Old Style" w:cs="Bookman Old Style"/>
          <w:sz w:val="20"/>
          <w:szCs w:val="20"/>
        </w:rPr>
        <w:t xml:space="preserve"> </w:t>
      </w:r>
      <w:r>
        <w:rPr>
          <w:rFonts w:ascii="Bookman Old Style" w:hAnsi="Bookman Old Style" w:cs="Bookman Old Style"/>
          <w:b/>
          <w:bCs/>
          <w:sz w:val="20"/>
          <w:szCs w:val="20"/>
        </w:rPr>
        <w:t>38-400 Krosno, ul. </w:t>
      </w:r>
      <w:r w:rsidRPr="001C4720">
        <w:rPr>
          <w:rFonts w:ascii="Bookman Old Style" w:hAnsi="Bookman Old Style" w:cs="Bookman Old Style"/>
          <w:b/>
          <w:bCs/>
          <w:sz w:val="20"/>
          <w:szCs w:val="20"/>
        </w:rPr>
        <w:t>Lwowska 28 a</w:t>
      </w:r>
      <w:r w:rsidRPr="001C4720">
        <w:rPr>
          <w:rFonts w:ascii="Bookman Old Style" w:hAnsi="Bookman Old Style" w:cs="Bookman Old Style"/>
          <w:sz w:val="20"/>
          <w:szCs w:val="20"/>
        </w:rPr>
        <w:t>)</w:t>
      </w:r>
      <w:r>
        <w:rPr>
          <w:rFonts w:ascii="Bookman Old Style" w:hAnsi="Bookman Old Style" w:cs="Bookman Old Style"/>
          <w:sz w:val="20"/>
          <w:szCs w:val="20"/>
        </w:rPr>
        <w:t xml:space="preserve">, </w:t>
      </w:r>
      <w:r>
        <w:rPr>
          <w:rFonts w:ascii="Bookman Old Style" w:hAnsi="Bookman Old Style" w:cs="Bookman Old Style"/>
          <w:sz w:val="20"/>
          <w:szCs w:val="20"/>
        </w:rPr>
        <w:br/>
      </w:r>
      <w:r w:rsidRPr="001C4720">
        <w:rPr>
          <w:rFonts w:ascii="Bookman Old Style" w:hAnsi="Bookman Old Style" w:cs="Bookman Old Style"/>
          <w:b/>
          <w:bCs/>
          <w:sz w:val="20"/>
          <w:szCs w:val="20"/>
        </w:rPr>
        <w:t>NIP: 684-00-13-798</w:t>
      </w:r>
      <w:r w:rsidRPr="001C4720">
        <w:rPr>
          <w:rFonts w:ascii="Bookman Old Style" w:hAnsi="Bookman Old Style" w:cs="Bookman Old Style"/>
          <w:sz w:val="20"/>
          <w:szCs w:val="20"/>
        </w:rPr>
        <w:t xml:space="preserve">, zwaną dalej </w:t>
      </w:r>
      <w:r w:rsidRPr="001C4720">
        <w:rPr>
          <w:rFonts w:ascii="Bookman Old Style" w:hAnsi="Bookman Old Style" w:cs="Bookman Old Style"/>
          <w:b/>
          <w:bCs/>
          <w:sz w:val="20"/>
          <w:szCs w:val="20"/>
        </w:rPr>
        <w:t xml:space="preserve">„Zamawiającym”, </w:t>
      </w:r>
      <w:r w:rsidRPr="001C4720">
        <w:rPr>
          <w:rFonts w:ascii="Bookman Old Style" w:hAnsi="Bookman Old Style" w:cs="Bookman Old Style"/>
          <w:sz w:val="20"/>
          <w:szCs w:val="20"/>
        </w:rPr>
        <w:t>reprezentowaną przez:</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b/>
          <w:bCs/>
          <w:sz w:val="20"/>
          <w:szCs w:val="20"/>
        </w:rPr>
      </w:pPr>
      <w:r w:rsidRPr="001C4720">
        <w:rPr>
          <w:rFonts w:ascii="Bookman Old Style" w:hAnsi="Bookman Old Style" w:cs="Bookman Old Style"/>
          <w:b/>
          <w:bCs/>
          <w:sz w:val="20"/>
          <w:szCs w:val="20"/>
        </w:rPr>
        <w:t>…………………………………………………………</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a</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b/>
          <w:bCs/>
          <w:sz w:val="20"/>
          <w:szCs w:val="20"/>
        </w:rPr>
      </w:pPr>
      <w:r w:rsidRPr="001C4720">
        <w:rPr>
          <w:rFonts w:ascii="Bookman Old Style" w:hAnsi="Bookman Old Style" w:cs="Bookman Old Style"/>
          <w:sz w:val="20"/>
          <w:szCs w:val="20"/>
        </w:rPr>
        <w:t xml:space="preserve">zwanym dalej </w:t>
      </w:r>
      <w:r w:rsidRPr="001C4720">
        <w:rPr>
          <w:rFonts w:ascii="Bookman Old Style" w:hAnsi="Bookman Old Style" w:cs="Bookman Old Style"/>
          <w:b/>
          <w:bCs/>
          <w:sz w:val="20"/>
          <w:szCs w:val="20"/>
        </w:rPr>
        <w:t>„Wykonawcą”.</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Po przeprowadzeniu postępowania o udzielenie zamówienia publicznego o wartości</w:t>
      </w:r>
      <w:r>
        <w:rPr>
          <w:rFonts w:ascii="Bookman Old Style" w:hAnsi="Bookman Old Style" w:cs="Bookman Old Style"/>
          <w:sz w:val="20"/>
          <w:szCs w:val="20"/>
        </w:rPr>
        <w:t xml:space="preserve"> nie przekraczającej 5.225</w:t>
      </w:r>
      <w:r w:rsidRPr="001C4720">
        <w:rPr>
          <w:rFonts w:ascii="Bookman Old Style" w:hAnsi="Bookman Old Style" w:cs="Bookman Old Style"/>
          <w:sz w:val="20"/>
          <w:szCs w:val="20"/>
        </w:rPr>
        <w:t>.000 euro, w trybie przetargu nieograniczonego w rozumieniu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ustawy Prawo zamówień publicznych, została zawarta umowa następującej treści:</w:t>
      </w:r>
    </w:p>
    <w:p w:rsidR="00AE4914" w:rsidRDefault="00AE4914" w:rsidP="001C4720">
      <w:pPr>
        <w:autoSpaceDE w:val="0"/>
        <w:autoSpaceDN w:val="0"/>
        <w:adjustRightInd w:val="0"/>
        <w:spacing w:after="0" w:line="240" w:lineRule="auto"/>
        <w:jc w:val="both"/>
        <w:rPr>
          <w:rFonts w:ascii="Bookman Old Style" w:hAnsi="Bookman Old Style" w:cs="Bookman Old Style"/>
          <w:b/>
          <w:bCs/>
          <w:sz w:val="20"/>
          <w:szCs w:val="20"/>
        </w:rPr>
      </w:pPr>
    </w:p>
    <w:p w:rsidR="00AE4914" w:rsidRPr="001C4720" w:rsidRDefault="00AE4914" w:rsidP="001C472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w:t>
      </w:r>
    </w:p>
    <w:p w:rsidR="00AE4914" w:rsidRPr="002639A4"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Pr="0014174E" w:rsidRDefault="00AE4914" w:rsidP="00F87E11">
      <w:pPr>
        <w:autoSpaceDE w:val="0"/>
        <w:autoSpaceDN w:val="0"/>
        <w:adjustRightInd w:val="0"/>
        <w:spacing w:after="0" w:line="240" w:lineRule="auto"/>
        <w:jc w:val="both"/>
        <w:rPr>
          <w:rFonts w:ascii="Bookman Old Style" w:hAnsi="Bookman Old Style" w:cs="Bookman Old Style"/>
          <w:b/>
          <w:bCs/>
          <w:color w:val="FF0000"/>
          <w:sz w:val="20"/>
          <w:szCs w:val="20"/>
        </w:rPr>
      </w:pPr>
      <w:r w:rsidRPr="002639A4">
        <w:rPr>
          <w:rFonts w:ascii="Bookman Old Style" w:hAnsi="Bookman Old Style" w:cs="Bookman Old Style"/>
          <w:sz w:val="20"/>
          <w:szCs w:val="20"/>
        </w:rPr>
        <w:t xml:space="preserve">Zamawiający </w:t>
      </w:r>
      <w:r w:rsidRPr="0014174E">
        <w:rPr>
          <w:rFonts w:ascii="Bookman Old Style" w:hAnsi="Bookman Old Style" w:cs="Bookman Old Style"/>
          <w:sz w:val="20"/>
          <w:szCs w:val="20"/>
        </w:rPr>
        <w:t xml:space="preserve">zamawia a Wykonawca przyjmuje do wykonania roboty budowlane niezbędne do realizacji zamówienia </w:t>
      </w:r>
      <w:r w:rsidRPr="00685BF4">
        <w:rPr>
          <w:rFonts w:ascii="Bookman Old Style" w:hAnsi="Bookman Old Style" w:cs="Bookman Old Style"/>
          <w:sz w:val="20"/>
          <w:szCs w:val="20"/>
        </w:rPr>
        <w:t xml:space="preserve">pn.: </w:t>
      </w:r>
      <w:r w:rsidRPr="00685BF4">
        <w:rPr>
          <w:rFonts w:ascii="Bookman Old Style" w:hAnsi="Bookman Old Style" w:cs="Bookman Old Style"/>
          <w:b/>
          <w:bCs/>
          <w:sz w:val="20"/>
          <w:szCs w:val="20"/>
        </w:rPr>
        <w:t>„</w:t>
      </w:r>
      <w:r w:rsidR="00685BF4" w:rsidRPr="00685BF4">
        <w:rPr>
          <w:rFonts w:ascii="Bookman Old Style" w:hAnsi="Bookman Old Style" w:cs="Arial"/>
          <w:b/>
          <w:sz w:val="20"/>
          <w:szCs w:val="20"/>
        </w:rPr>
        <w:t>Rozbudowa ul. Zielonej w Krośnie</w:t>
      </w:r>
      <w:r w:rsidRPr="00685BF4">
        <w:rPr>
          <w:rFonts w:ascii="Bookman Old Style" w:hAnsi="Bookman Old Style" w:cs="Bookman Old Style"/>
          <w:b/>
          <w:bCs/>
          <w:sz w:val="20"/>
          <w:szCs w:val="20"/>
        </w:rPr>
        <w:t>”.</w:t>
      </w:r>
    </w:p>
    <w:p w:rsidR="00AE4914" w:rsidRPr="00F87E11" w:rsidRDefault="00AE4914" w:rsidP="001C4720">
      <w:pPr>
        <w:autoSpaceDE w:val="0"/>
        <w:autoSpaceDN w:val="0"/>
        <w:adjustRightInd w:val="0"/>
        <w:spacing w:after="0" w:line="240" w:lineRule="auto"/>
        <w:jc w:val="both"/>
        <w:rPr>
          <w:rFonts w:ascii="Bookman Old Style" w:hAnsi="Bookman Old Style" w:cs="Bookman Old Style"/>
          <w:b/>
          <w:bCs/>
          <w:color w:val="FF0000"/>
          <w:sz w:val="20"/>
          <w:szCs w:val="20"/>
        </w:rPr>
      </w:pPr>
    </w:p>
    <w:p w:rsidR="00AE4914" w:rsidRDefault="00AE4914" w:rsidP="001C472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2</w:t>
      </w:r>
    </w:p>
    <w:p w:rsidR="00AE4914" w:rsidRPr="001C4720" w:rsidRDefault="00AE4914" w:rsidP="001C4720">
      <w:pPr>
        <w:autoSpaceDE w:val="0"/>
        <w:autoSpaceDN w:val="0"/>
        <w:adjustRightInd w:val="0"/>
        <w:spacing w:after="0" w:line="240" w:lineRule="auto"/>
        <w:jc w:val="center"/>
        <w:rPr>
          <w:rFonts w:ascii="Bookman Old Style" w:hAnsi="Bookman Old Style" w:cs="Bookman Old Style"/>
          <w:b/>
          <w:bCs/>
          <w:sz w:val="20"/>
          <w:szCs w:val="20"/>
        </w:rPr>
      </w:pPr>
    </w:p>
    <w:p w:rsidR="00AE4914" w:rsidRPr="002639A4" w:rsidRDefault="00AE4914" w:rsidP="002639A4">
      <w:pPr>
        <w:autoSpaceDE w:val="0"/>
        <w:autoSpaceDN w:val="0"/>
        <w:adjustRightInd w:val="0"/>
        <w:spacing w:after="0" w:line="240" w:lineRule="auto"/>
        <w:jc w:val="both"/>
        <w:rPr>
          <w:rFonts w:ascii="Bookman Old Style" w:hAnsi="Bookman Old Style" w:cs="Bookman Old Style"/>
          <w:sz w:val="20"/>
          <w:szCs w:val="20"/>
        </w:rPr>
      </w:pPr>
      <w:r w:rsidRPr="002639A4">
        <w:rPr>
          <w:rFonts w:ascii="Bookman Old Style" w:hAnsi="Bookman Old Style" w:cs="Bookman Old Style"/>
          <w:sz w:val="20"/>
          <w:szCs w:val="20"/>
        </w:rPr>
        <w:t xml:space="preserve">Na przedmiot umowy określony w § 1 składa się zakres rzeczowy robót budowlanych, który szczegółowo określa </w:t>
      </w:r>
      <w:r>
        <w:rPr>
          <w:rFonts w:ascii="Bookman Old Style" w:hAnsi="Bookman Old Style" w:cs="Bookman Old Style"/>
          <w:sz w:val="20"/>
          <w:szCs w:val="20"/>
        </w:rPr>
        <w:t xml:space="preserve">projekt wykonawczy, specyfikacja techniczna wykonania i odbioru robót budowlanych, </w:t>
      </w:r>
      <w:r w:rsidRPr="002639A4">
        <w:rPr>
          <w:rFonts w:ascii="Bookman Old Style" w:hAnsi="Bookman Old Style" w:cs="Bookman Old Style"/>
          <w:sz w:val="20"/>
          <w:szCs w:val="20"/>
        </w:rPr>
        <w:t>specyfikacja istotnych warunków zamówienia</w:t>
      </w:r>
      <w:r w:rsidR="00DE1248">
        <w:rPr>
          <w:rFonts w:ascii="Bookman Old Style" w:hAnsi="Bookman Old Style" w:cs="Bookman Old Style"/>
          <w:sz w:val="20"/>
          <w:szCs w:val="20"/>
        </w:rPr>
        <w:t>,</w:t>
      </w:r>
      <w:r w:rsidRPr="002639A4">
        <w:rPr>
          <w:rFonts w:ascii="Bookman Old Style" w:hAnsi="Bookman Old Style" w:cs="Bookman Old Style"/>
          <w:sz w:val="20"/>
          <w:szCs w:val="20"/>
        </w:rPr>
        <w:t xml:space="preserve"> oferta Wykonawcy</w:t>
      </w:r>
      <w:r w:rsidR="00DE1248">
        <w:rPr>
          <w:rFonts w:ascii="Bookman Old Style" w:hAnsi="Bookman Old Style" w:cs="Bookman Old Style"/>
          <w:sz w:val="20"/>
          <w:szCs w:val="20"/>
        </w:rPr>
        <w:t xml:space="preserve"> oraz kosztorys</w:t>
      </w:r>
      <w:r w:rsidRPr="002639A4">
        <w:rPr>
          <w:rFonts w:ascii="Bookman Old Style" w:hAnsi="Bookman Old Style" w:cs="Bookman Old Style"/>
          <w:sz w:val="20"/>
          <w:szCs w:val="20"/>
        </w:rPr>
        <w:t xml:space="preserve"> stanowiące integralną część umowy.</w:t>
      </w:r>
    </w:p>
    <w:p w:rsidR="00AE4914" w:rsidRPr="00F87E11" w:rsidRDefault="00AE4914" w:rsidP="00F87E11">
      <w:pPr>
        <w:pStyle w:val="Akapitzlist"/>
        <w:autoSpaceDE w:val="0"/>
        <w:autoSpaceDN w:val="0"/>
        <w:adjustRightInd w:val="0"/>
        <w:spacing w:after="0" w:line="240" w:lineRule="auto"/>
        <w:ind w:left="284"/>
        <w:jc w:val="both"/>
        <w:rPr>
          <w:rFonts w:ascii="Bookman Old Style" w:hAnsi="Bookman Old Style" w:cs="Bookman Old Style"/>
          <w:sz w:val="20"/>
          <w:szCs w:val="20"/>
        </w:rPr>
      </w:pPr>
    </w:p>
    <w:p w:rsidR="00AE4914" w:rsidRPr="001C4720" w:rsidRDefault="00AE4914" w:rsidP="001C472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3</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Ustala się następujące terminy realizacji zamówienia:</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b/>
          <w:bCs/>
          <w:sz w:val="20"/>
          <w:szCs w:val="20"/>
        </w:rPr>
      </w:pPr>
      <w:r w:rsidRPr="001C4720">
        <w:rPr>
          <w:rFonts w:ascii="Bookman Old Style" w:hAnsi="Bookman Old Style" w:cs="Bookman Old Style"/>
          <w:sz w:val="20"/>
          <w:szCs w:val="20"/>
        </w:rPr>
        <w:t xml:space="preserve">1) rozpoczęcie prac: </w:t>
      </w:r>
      <w:r w:rsidRPr="001C4720">
        <w:rPr>
          <w:rFonts w:ascii="Bookman Old Style" w:hAnsi="Bookman Old Style" w:cs="Bookman Old Style"/>
          <w:b/>
          <w:bCs/>
          <w:sz w:val="20"/>
          <w:szCs w:val="20"/>
        </w:rPr>
        <w:t>od dnia podpisania umowy,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b/>
          <w:bCs/>
          <w:sz w:val="20"/>
          <w:szCs w:val="20"/>
        </w:rPr>
      </w:pPr>
      <w:r w:rsidRPr="001C4720">
        <w:rPr>
          <w:rFonts w:ascii="Bookman Old Style" w:hAnsi="Bookman Old Style" w:cs="Bookman Old Style"/>
          <w:sz w:val="20"/>
          <w:szCs w:val="20"/>
        </w:rPr>
        <w:t>2) zakończenie prac</w:t>
      </w:r>
      <w:r w:rsidRPr="006252B3">
        <w:rPr>
          <w:rFonts w:ascii="Bookman Old Style" w:hAnsi="Bookman Old Style" w:cs="Bookman Old Style"/>
          <w:sz w:val="20"/>
          <w:szCs w:val="20"/>
        </w:rPr>
        <w:t xml:space="preserve">: </w:t>
      </w:r>
      <w:r w:rsidR="00685BF4" w:rsidRPr="00685BF4">
        <w:rPr>
          <w:rFonts w:ascii="Bookman Old Style" w:hAnsi="Bookman Old Style" w:cs="Bookman Old Style"/>
          <w:b/>
          <w:sz w:val="20"/>
          <w:szCs w:val="20"/>
        </w:rPr>
        <w:t>04</w:t>
      </w:r>
      <w:r w:rsidRPr="00685BF4">
        <w:rPr>
          <w:rFonts w:ascii="Bookman Old Style" w:hAnsi="Bookman Old Style" w:cs="Bookman Old Style"/>
          <w:b/>
          <w:bCs/>
          <w:sz w:val="20"/>
          <w:szCs w:val="20"/>
        </w:rPr>
        <w:t>.0</w:t>
      </w:r>
      <w:r w:rsidR="00685BF4" w:rsidRPr="00685BF4">
        <w:rPr>
          <w:rFonts w:ascii="Bookman Old Style" w:hAnsi="Bookman Old Style" w:cs="Bookman Old Style"/>
          <w:b/>
          <w:bCs/>
          <w:sz w:val="20"/>
          <w:szCs w:val="20"/>
        </w:rPr>
        <w:t>5</w:t>
      </w:r>
      <w:r w:rsidRPr="006252B3">
        <w:rPr>
          <w:rFonts w:ascii="Bookman Old Style" w:hAnsi="Bookman Old Style" w:cs="Bookman Old Style"/>
          <w:b/>
          <w:bCs/>
          <w:sz w:val="20"/>
          <w:szCs w:val="20"/>
        </w:rPr>
        <w:t>.201</w:t>
      </w:r>
      <w:r w:rsidR="00685BF4">
        <w:rPr>
          <w:rFonts w:ascii="Bookman Old Style" w:hAnsi="Bookman Old Style" w:cs="Bookman Old Style"/>
          <w:b/>
          <w:bCs/>
          <w:sz w:val="20"/>
          <w:szCs w:val="20"/>
        </w:rPr>
        <w:t>8</w:t>
      </w:r>
      <w:r w:rsidRPr="006252B3">
        <w:rPr>
          <w:rFonts w:ascii="Bookman Old Style" w:hAnsi="Bookman Old Style" w:cs="Bookman Old Style"/>
          <w:b/>
          <w:bCs/>
          <w:sz w:val="20"/>
          <w:szCs w:val="20"/>
        </w:rPr>
        <w:t xml:space="preserve"> r.</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Default="00AE4914" w:rsidP="001C472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4</w:t>
      </w:r>
    </w:p>
    <w:p w:rsidR="00AE4914" w:rsidRPr="001C4720" w:rsidRDefault="00AE4914" w:rsidP="001C4720">
      <w:pPr>
        <w:autoSpaceDE w:val="0"/>
        <w:autoSpaceDN w:val="0"/>
        <w:adjustRightInd w:val="0"/>
        <w:spacing w:after="0" w:line="240" w:lineRule="auto"/>
        <w:jc w:val="center"/>
        <w:rPr>
          <w:rFonts w:ascii="Bookman Old Style" w:hAnsi="Bookman Old Style" w:cs="Bookman Old Style"/>
          <w:b/>
          <w:bCs/>
          <w:sz w:val="20"/>
          <w:szCs w:val="20"/>
        </w:rPr>
      </w:pPr>
    </w:p>
    <w:p w:rsidR="00AE4914" w:rsidRDefault="00AE4914" w:rsidP="00AF4CFB">
      <w:pPr>
        <w:pStyle w:val="Akapitzlist"/>
        <w:widowControl w:val="0"/>
        <w:numPr>
          <w:ilvl w:val="0"/>
          <w:numId w:val="3"/>
        </w:numPr>
        <w:autoSpaceDE w:val="0"/>
        <w:autoSpaceDN w:val="0"/>
        <w:adjustRightInd w:val="0"/>
        <w:spacing w:after="0"/>
        <w:ind w:left="0" w:firstLine="0"/>
        <w:jc w:val="both"/>
        <w:rPr>
          <w:rFonts w:ascii="Bookman Old Style" w:hAnsi="Bookman Old Style" w:cs="Bookman Old Style"/>
          <w:sz w:val="20"/>
          <w:szCs w:val="20"/>
        </w:rPr>
      </w:pPr>
      <w:r w:rsidRPr="00571C40">
        <w:rPr>
          <w:rFonts w:ascii="Bookman Old Style" w:hAnsi="Bookman Old Style" w:cs="Bookman Old Style"/>
          <w:sz w:val="20"/>
          <w:szCs w:val="20"/>
        </w:rPr>
        <w:t xml:space="preserve">Kolejność wykonywanych robót oraz termin </w:t>
      </w:r>
      <w:r>
        <w:rPr>
          <w:rFonts w:ascii="Bookman Old Style" w:hAnsi="Bookman Old Style" w:cs="Bookman Old Style"/>
          <w:sz w:val="20"/>
          <w:szCs w:val="20"/>
        </w:rPr>
        <w:t xml:space="preserve">ich </w:t>
      </w:r>
      <w:r w:rsidRPr="00571C40">
        <w:rPr>
          <w:rFonts w:ascii="Bookman Old Style" w:hAnsi="Bookman Old Style" w:cs="Bookman Old Style"/>
          <w:sz w:val="20"/>
          <w:szCs w:val="20"/>
        </w:rPr>
        <w:t>wykonania będą określone w harmonogramie robót, który będzie załącznikiem</w:t>
      </w:r>
      <w:r>
        <w:rPr>
          <w:rFonts w:ascii="Bookman Old Style" w:hAnsi="Bookman Old Style" w:cs="Bookman Old Style"/>
          <w:sz w:val="20"/>
          <w:szCs w:val="20"/>
        </w:rPr>
        <w:t xml:space="preserve"> do umowy</w:t>
      </w:r>
      <w:r w:rsidRPr="00571C40">
        <w:rPr>
          <w:rFonts w:ascii="Bookman Old Style" w:hAnsi="Bookman Old Style" w:cs="Bookman Old Style"/>
          <w:sz w:val="20"/>
          <w:szCs w:val="20"/>
        </w:rPr>
        <w:t>.</w:t>
      </w:r>
    </w:p>
    <w:p w:rsidR="00AE4914" w:rsidRPr="00571C40" w:rsidRDefault="00AE4914" w:rsidP="00AF4CFB">
      <w:pPr>
        <w:pStyle w:val="Akapitzlist"/>
        <w:widowControl w:val="0"/>
        <w:numPr>
          <w:ilvl w:val="0"/>
          <w:numId w:val="3"/>
        </w:numPr>
        <w:autoSpaceDE w:val="0"/>
        <w:autoSpaceDN w:val="0"/>
        <w:adjustRightInd w:val="0"/>
        <w:spacing w:after="0"/>
        <w:ind w:left="0" w:firstLine="0"/>
        <w:jc w:val="both"/>
        <w:rPr>
          <w:rFonts w:ascii="Bookman Old Style" w:hAnsi="Bookman Old Style" w:cs="Bookman Old Style"/>
          <w:sz w:val="20"/>
          <w:szCs w:val="20"/>
        </w:rPr>
      </w:pPr>
      <w:r>
        <w:rPr>
          <w:rFonts w:ascii="Bookman Old Style" w:hAnsi="Bookman Old Style" w:cs="Bookman Old Style"/>
          <w:sz w:val="20"/>
          <w:szCs w:val="20"/>
        </w:rPr>
        <w:t>Harmonogram robót zostanie opracowany przez Wykonawcę i przedstawiony do zatwierdzenia Zamawiającemu w terminie 7 dni roboczych od dnia zawarcia umowy.</w:t>
      </w:r>
    </w:p>
    <w:p w:rsidR="00AE4914" w:rsidRDefault="00AE4914" w:rsidP="001C4720">
      <w:pPr>
        <w:autoSpaceDE w:val="0"/>
        <w:autoSpaceDN w:val="0"/>
        <w:adjustRightInd w:val="0"/>
        <w:spacing w:after="0" w:line="240" w:lineRule="auto"/>
        <w:jc w:val="center"/>
        <w:rPr>
          <w:rFonts w:ascii="Bookman Old Style" w:hAnsi="Bookman Old Style" w:cs="Bookman Old Style"/>
          <w:b/>
          <w:bCs/>
          <w:sz w:val="20"/>
          <w:szCs w:val="20"/>
        </w:rPr>
      </w:pPr>
    </w:p>
    <w:p w:rsidR="00AE4914" w:rsidRPr="001C4720" w:rsidRDefault="00AE4914" w:rsidP="001C472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5</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Pr="003F19B6" w:rsidRDefault="00AE4914" w:rsidP="003F19B6">
      <w:pPr>
        <w:pStyle w:val="Akapitzlist"/>
        <w:numPr>
          <w:ilvl w:val="3"/>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3F19B6">
        <w:rPr>
          <w:rFonts w:ascii="Bookman Old Style" w:hAnsi="Bookman Old Style" w:cs="Bookman Old Style"/>
          <w:sz w:val="20"/>
          <w:szCs w:val="20"/>
        </w:rPr>
        <w:t xml:space="preserve">Zamawiający powołuje </w:t>
      </w:r>
      <w:r>
        <w:rPr>
          <w:rFonts w:ascii="Bookman Old Style" w:hAnsi="Bookman Old Style" w:cs="Bookman Old Style"/>
          <w:sz w:val="20"/>
          <w:szCs w:val="20"/>
        </w:rPr>
        <w:t>Inspektora nadzoru</w:t>
      </w:r>
      <w:r w:rsidRPr="003F19B6">
        <w:rPr>
          <w:rFonts w:ascii="Bookman Old Style" w:hAnsi="Bookman Old Style" w:cs="Bookman Old Style"/>
          <w:sz w:val="20"/>
          <w:szCs w:val="20"/>
        </w:rPr>
        <w:t xml:space="preserve"> w osobie:…………………… </w:t>
      </w:r>
    </w:p>
    <w:p w:rsidR="00AE4914" w:rsidRPr="00CD6EEE" w:rsidRDefault="00AE4914" w:rsidP="00CD6EEE">
      <w:pPr>
        <w:pStyle w:val="Akapitzlist"/>
        <w:numPr>
          <w:ilvl w:val="3"/>
          <w:numId w:val="3"/>
        </w:numPr>
        <w:autoSpaceDE w:val="0"/>
        <w:autoSpaceDN w:val="0"/>
        <w:adjustRightInd w:val="0"/>
        <w:spacing w:after="0" w:line="240" w:lineRule="auto"/>
        <w:ind w:left="0" w:firstLine="0"/>
        <w:jc w:val="both"/>
        <w:rPr>
          <w:rFonts w:ascii="Bookman Old Style" w:hAnsi="Bookman Old Style" w:cs="Bookman Old Style"/>
          <w:sz w:val="20"/>
          <w:szCs w:val="20"/>
        </w:rPr>
      </w:pPr>
      <w:r w:rsidRPr="00CD6EEE">
        <w:rPr>
          <w:rFonts w:ascii="Bookman Old Style" w:hAnsi="Bookman Old Style" w:cs="Bookman Old Style"/>
          <w:sz w:val="20"/>
          <w:szCs w:val="20"/>
        </w:rPr>
        <w:t>Wykonawca ustanawia:</w:t>
      </w:r>
    </w:p>
    <w:p w:rsidR="00AE4914" w:rsidRPr="000A06BD" w:rsidRDefault="00AE4914" w:rsidP="000A06BD">
      <w:pPr>
        <w:shd w:val="clear" w:color="auto" w:fill="FFFFFF"/>
        <w:autoSpaceDE w:val="0"/>
        <w:autoSpaceDN w:val="0"/>
        <w:adjustRightInd w:val="0"/>
        <w:spacing w:after="0" w:line="240" w:lineRule="auto"/>
        <w:ind w:left="709" w:hanging="283"/>
        <w:jc w:val="both"/>
        <w:rPr>
          <w:rFonts w:ascii="Bookman Old Style" w:hAnsi="Bookman Old Style" w:cs="Bookman Old Style"/>
          <w:sz w:val="20"/>
          <w:szCs w:val="20"/>
        </w:rPr>
      </w:pPr>
      <w:r w:rsidRPr="00F47278">
        <w:rPr>
          <w:rFonts w:ascii="Bookman Old Style" w:hAnsi="Bookman Old Style" w:cs="Bookman Old Style"/>
          <w:sz w:val="20"/>
          <w:szCs w:val="20"/>
        </w:rPr>
        <w:t xml:space="preserve">a) Kierownika budowy w osobie ………….. posiadającego uprawnienia budowlane do wykonywania samodzielnych funkcji technicznych w budownictwie do kierowania </w:t>
      </w:r>
      <w:r w:rsidRPr="000A06BD">
        <w:rPr>
          <w:rFonts w:ascii="Bookman Old Style" w:hAnsi="Bookman Old Style" w:cs="Bookman Old Style"/>
          <w:sz w:val="20"/>
          <w:szCs w:val="20"/>
        </w:rPr>
        <w:t xml:space="preserve">budową i robotami budowlanymi w specjalności ………….., nr decyzji …………………………, wydanej przez ……………………………..…………………………, </w:t>
      </w:r>
    </w:p>
    <w:p w:rsidR="00743242" w:rsidRPr="000A06BD" w:rsidRDefault="00AE4914" w:rsidP="00743242">
      <w:pPr>
        <w:shd w:val="clear" w:color="auto" w:fill="FFFFFF"/>
        <w:autoSpaceDE w:val="0"/>
        <w:autoSpaceDN w:val="0"/>
        <w:adjustRightInd w:val="0"/>
        <w:spacing w:after="0" w:line="240" w:lineRule="auto"/>
        <w:ind w:left="709" w:hanging="283"/>
        <w:jc w:val="both"/>
        <w:rPr>
          <w:rFonts w:ascii="Bookman Old Style" w:hAnsi="Bookman Old Style" w:cs="Bookman Old Style"/>
          <w:sz w:val="20"/>
          <w:szCs w:val="20"/>
        </w:rPr>
      </w:pPr>
      <w:r w:rsidRPr="000A06BD">
        <w:rPr>
          <w:rFonts w:ascii="Bookman Old Style" w:hAnsi="Bookman Old Style" w:cs="Bookman Old Style"/>
          <w:sz w:val="20"/>
          <w:szCs w:val="20"/>
        </w:rPr>
        <w:t xml:space="preserve">b) </w:t>
      </w:r>
      <w:r w:rsidR="00743242" w:rsidRPr="000A06BD">
        <w:rPr>
          <w:rFonts w:ascii="Bookman Old Style" w:hAnsi="Bookman Old Style" w:cs="Bookman Old Style"/>
          <w:sz w:val="20"/>
          <w:szCs w:val="20"/>
        </w:rPr>
        <w:t xml:space="preserve">Kierownika robót </w:t>
      </w:r>
      <w:r w:rsidR="00743242">
        <w:rPr>
          <w:rFonts w:ascii="Bookman Old Style" w:hAnsi="Bookman Old Style" w:cs="Bookman Old Style"/>
          <w:sz w:val="20"/>
          <w:szCs w:val="20"/>
        </w:rPr>
        <w:t>mostowych</w:t>
      </w:r>
      <w:r w:rsidR="00743242" w:rsidRPr="000A06BD">
        <w:rPr>
          <w:rFonts w:ascii="Bookman Old Style" w:hAnsi="Bookman Old Style" w:cs="Bookman Old Style"/>
          <w:sz w:val="20"/>
          <w:szCs w:val="20"/>
        </w:rPr>
        <w:t xml:space="preserve"> w osobie ………….. posiadającego uprawnienia budowlane do wykonywania samodzielnych funkcji technicznych w budownictwie do kierowania budową i robotami budowlanymi w specjalności …………, nr decyzji …………………………, wydanej przez ……………………………..…………………………………, </w:t>
      </w:r>
    </w:p>
    <w:p w:rsidR="00AE4914" w:rsidRPr="000A06BD" w:rsidRDefault="00743242" w:rsidP="000A06BD">
      <w:pPr>
        <w:shd w:val="clear" w:color="auto" w:fill="FFFFFF"/>
        <w:autoSpaceDE w:val="0"/>
        <w:autoSpaceDN w:val="0"/>
        <w:adjustRightInd w:val="0"/>
        <w:spacing w:after="0" w:line="240" w:lineRule="auto"/>
        <w:ind w:left="709" w:hanging="283"/>
        <w:jc w:val="both"/>
        <w:rPr>
          <w:rFonts w:ascii="Bookman Old Style" w:hAnsi="Bookman Old Style" w:cs="Bookman Old Style"/>
          <w:sz w:val="20"/>
          <w:szCs w:val="20"/>
        </w:rPr>
      </w:pPr>
      <w:r>
        <w:rPr>
          <w:rFonts w:ascii="Bookman Old Style" w:hAnsi="Bookman Old Style" w:cs="Bookman Old Style"/>
          <w:sz w:val="20"/>
          <w:szCs w:val="20"/>
        </w:rPr>
        <w:t xml:space="preserve">c) </w:t>
      </w:r>
      <w:r w:rsidR="00AE4914" w:rsidRPr="000A06BD">
        <w:rPr>
          <w:rFonts w:ascii="Bookman Old Style" w:hAnsi="Bookman Old Style" w:cs="Bookman Old Style"/>
          <w:sz w:val="20"/>
          <w:szCs w:val="20"/>
        </w:rPr>
        <w:t xml:space="preserve">Kierownika robót wodno - kanalizacyjnych w osobie ………….. posiadającego uprawnienia budowlane do wykonywania samodzielnych funkcji technicznych w budownictwie do kierowania budową i robotami budowlanymi w specjalności …………, nr decyzji …………………………, wydanej przez ……………………………..…………………………………, </w:t>
      </w:r>
    </w:p>
    <w:p w:rsidR="00AE4914" w:rsidRPr="000A06BD" w:rsidRDefault="00743242" w:rsidP="000A06BD">
      <w:pPr>
        <w:shd w:val="clear" w:color="auto" w:fill="FFFFFF"/>
        <w:autoSpaceDE w:val="0"/>
        <w:autoSpaceDN w:val="0"/>
        <w:adjustRightInd w:val="0"/>
        <w:spacing w:after="0" w:line="240" w:lineRule="auto"/>
        <w:ind w:left="709" w:hanging="283"/>
        <w:jc w:val="both"/>
        <w:rPr>
          <w:rFonts w:ascii="Bookman Old Style" w:hAnsi="Bookman Old Style" w:cs="Bookman Old Style"/>
          <w:sz w:val="20"/>
          <w:szCs w:val="20"/>
        </w:rPr>
      </w:pPr>
      <w:r>
        <w:rPr>
          <w:rFonts w:ascii="Bookman Old Style" w:hAnsi="Bookman Old Style" w:cs="Bookman Old Style"/>
          <w:sz w:val="20"/>
          <w:szCs w:val="20"/>
        </w:rPr>
        <w:t>d</w:t>
      </w:r>
      <w:r w:rsidR="00AE4914" w:rsidRPr="000A06BD">
        <w:rPr>
          <w:rFonts w:ascii="Bookman Old Style" w:hAnsi="Bookman Old Style" w:cs="Bookman Old Style"/>
          <w:sz w:val="20"/>
          <w:szCs w:val="20"/>
        </w:rPr>
        <w:t>) Kierownika robót gazowych w osobie ………….. posiadającego uprawnienia budowlane do wykonywania samodzielnych funkcji technicznych w budownictwie do kierowania budową i robotami budowlanymi w specjalności …………, nr decyzji …………………………, wydanej przez ……………………………..……………………………………,</w:t>
      </w:r>
    </w:p>
    <w:p w:rsidR="00AE4914" w:rsidRDefault="00AE4914" w:rsidP="000A06BD">
      <w:pPr>
        <w:shd w:val="clear" w:color="auto" w:fill="FFFFFF"/>
        <w:autoSpaceDE w:val="0"/>
        <w:autoSpaceDN w:val="0"/>
        <w:adjustRightInd w:val="0"/>
        <w:spacing w:after="0" w:line="240" w:lineRule="auto"/>
        <w:ind w:left="709" w:hanging="283"/>
        <w:jc w:val="both"/>
        <w:rPr>
          <w:rFonts w:ascii="Bookman Old Style" w:hAnsi="Bookman Old Style" w:cs="Bookman Old Style"/>
          <w:sz w:val="20"/>
          <w:szCs w:val="20"/>
        </w:rPr>
      </w:pPr>
      <w:r w:rsidRPr="000A06BD">
        <w:rPr>
          <w:rFonts w:ascii="Bookman Old Style" w:hAnsi="Bookman Old Style" w:cs="Bookman Old Style"/>
          <w:sz w:val="20"/>
          <w:szCs w:val="20"/>
        </w:rPr>
        <w:lastRenderedPageBreak/>
        <w:t>d) Kierownika robót teletechnicznych w osobie ………….. posiadającego uprawnienia budowlane do wykonywania samodzielnych funkcji technicznych w budownictwie do kierowania budową i robotami budowlanymi w specjalności …………,  nr decyzji …………………………, wydanej przez ……………………………..……………………………,</w:t>
      </w:r>
    </w:p>
    <w:p w:rsidR="00AE4914" w:rsidRDefault="00AE4914" w:rsidP="00F47278">
      <w:pPr>
        <w:autoSpaceDE w:val="0"/>
        <w:autoSpaceDN w:val="0"/>
        <w:adjustRightInd w:val="0"/>
        <w:spacing w:after="0" w:line="240" w:lineRule="auto"/>
        <w:ind w:left="709" w:hanging="283"/>
        <w:jc w:val="both"/>
        <w:rPr>
          <w:rFonts w:ascii="Bookman Old Style" w:hAnsi="Bookman Old Style" w:cs="Bookman Old Style"/>
          <w:sz w:val="20"/>
          <w:szCs w:val="20"/>
        </w:rPr>
      </w:pPr>
      <w:r>
        <w:rPr>
          <w:rFonts w:ascii="Bookman Old Style" w:hAnsi="Bookman Old Style" w:cs="Bookman Old Style"/>
          <w:sz w:val="20"/>
          <w:szCs w:val="20"/>
        </w:rPr>
        <w:t>e) Kierownika robót elektrycznych w osobie …………..</w:t>
      </w:r>
      <w:r w:rsidRPr="001C4720">
        <w:rPr>
          <w:rFonts w:ascii="Bookman Old Style" w:hAnsi="Bookman Old Style" w:cs="Bookman Old Style"/>
          <w:sz w:val="20"/>
          <w:szCs w:val="20"/>
        </w:rPr>
        <w:t xml:space="preserve"> posiadają</w:t>
      </w:r>
      <w:r>
        <w:rPr>
          <w:rFonts w:ascii="Bookman Old Style" w:hAnsi="Bookman Old Style" w:cs="Bookman Old Style"/>
          <w:sz w:val="20"/>
          <w:szCs w:val="20"/>
        </w:rPr>
        <w:t xml:space="preserve">cego </w:t>
      </w:r>
      <w:r w:rsidRPr="001C4720">
        <w:rPr>
          <w:rFonts w:ascii="Bookman Old Style" w:hAnsi="Bookman Old Style" w:cs="Bookman Old Style"/>
          <w:sz w:val="20"/>
          <w:szCs w:val="20"/>
        </w:rPr>
        <w:t>uprawnienia budowlane do</w:t>
      </w:r>
      <w:r>
        <w:rPr>
          <w:rFonts w:ascii="Bookman Old Style" w:hAnsi="Bookman Old Style" w:cs="Bookman Old Style"/>
          <w:sz w:val="20"/>
          <w:szCs w:val="20"/>
        </w:rPr>
        <w:t> </w:t>
      </w:r>
      <w:r w:rsidRPr="001C4720">
        <w:rPr>
          <w:rFonts w:ascii="Bookman Old Style" w:hAnsi="Bookman Old Style" w:cs="Bookman Old Style"/>
          <w:sz w:val="20"/>
          <w:szCs w:val="20"/>
        </w:rPr>
        <w:t>wykonywania samodzielnych funkcji technicznych</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 budownictwie do kierowania budową i</w:t>
      </w:r>
      <w:r>
        <w:rPr>
          <w:rFonts w:ascii="Bookman Old Style" w:hAnsi="Bookman Old Style" w:cs="Bookman Old Style"/>
          <w:sz w:val="20"/>
          <w:szCs w:val="20"/>
        </w:rPr>
        <w:t> </w:t>
      </w:r>
      <w:r w:rsidRPr="001C4720">
        <w:rPr>
          <w:rFonts w:ascii="Bookman Old Style" w:hAnsi="Bookman Old Style" w:cs="Bookman Old Style"/>
          <w:sz w:val="20"/>
          <w:szCs w:val="20"/>
        </w:rPr>
        <w:t>robotami budowlanymi specjalnoś</w:t>
      </w:r>
      <w:r>
        <w:rPr>
          <w:rFonts w:ascii="Bookman Old Style" w:hAnsi="Bookman Old Style" w:cs="Bookman Old Style"/>
          <w:sz w:val="20"/>
          <w:szCs w:val="20"/>
        </w:rPr>
        <w:t>ci …………</w:t>
      </w:r>
      <w:r w:rsidRPr="001C4720">
        <w:rPr>
          <w:rFonts w:ascii="Bookman Old Style" w:hAnsi="Bookman Old Style" w:cs="Bookman Old Style"/>
          <w:sz w:val="20"/>
          <w:szCs w:val="20"/>
        </w:rPr>
        <w:t>,  nr decyzji …………………………, wydanej</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przez ……………………………..……………………………………………,</w:t>
      </w:r>
    </w:p>
    <w:p w:rsidR="00AE4914" w:rsidRPr="004A0A7A" w:rsidRDefault="00AE4914" w:rsidP="00B51850">
      <w:pPr>
        <w:pStyle w:val="Akapitzlist"/>
        <w:numPr>
          <w:ilvl w:val="0"/>
          <w:numId w:val="13"/>
        </w:numPr>
        <w:tabs>
          <w:tab w:val="left" w:pos="284"/>
        </w:tabs>
        <w:autoSpaceDE w:val="0"/>
        <w:autoSpaceDN w:val="0"/>
        <w:adjustRightInd w:val="0"/>
        <w:spacing w:after="0" w:line="240" w:lineRule="auto"/>
        <w:ind w:hanging="294"/>
        <w:jc w:val="both"/>
        <w:rPr>
          <w:rFonts w:ascii="Bookman Old Style" w:hAnsi="Bookman Old Style" w:cs="Bookman Old Style"/>
          <w:sz w:val="20"/>
          <w:szCs w:val="20"/>
        </w:rPr>
      </w:pPr>
      <w:r>
        <w:rPr>
          <w:rFonts w:ascii="Bookman Old Style" w:hAnsi="Bookman Old Style" w:cs="Bookman Old Style"/>
          <w:sz w:val="20"/>
          <w:szCs w:val="20"/>
        </w:rPr>
        <w:t xml:space="preserve">Geodetę </w:t>
      </w:r>
      <w:r w:rsidRPr="003F19B6">
        <w:rPr>
          <w:rFonts w:ascii="Bookman Old Style" w:hAnsi="Bookman Old Style" w:cs="Bookman Old Style"/>
          <w:sz w:val="20"/>
          <w:szCs w:val="20"/>
        </w:rPr>
        <w:t xml:space="preserve">w osobie ………….. </w:t>
      </w:r>
      <w:r w:rsidRPr="004A0A7A">
        <w:rPr>
          <w:rFonts w:ascii="Bookman Old Style" w:hAnsi="Bookman Old Style" w:cs="Bookman Old Style"/>
          <w:sz w:val="20"/>
          <w:szCs w:val="20"/>
        </w:rPr>
        <w:t>posiadającego uprawnienia</w:t>
      </w:r>
      <w:r>
        <w:rPr>
          <w:rFonts w:ascii="Bookman Old Style" w:hAnsi="Bookman Old Style" w:cs="Bookman Old Style"/>
          <w:sz w:val="20"/>
          <w:szCs w:val="20"/>
        </w:rPr>
        <w:t xml:space="preserve"> ………..</w:t>
      </w:r>
      <w:r w:rsidRPr="003F19B6">
        <w:rPr>
          <w:rFonts w:ascii="Bookman Old Style" w:hAnsi="Bookman Old Style" w:cs="Bookman Old Style"/>
          <w:sz w:val="20"/>
          <w:szCs w:val="20"/>
        </w:rPr>
        <w:t>.</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4</w:t>
      </w:r>
      <w:r w:rsidRPr="001C4720">
        <w:rPr>
          <w:rFonts w:ascii="Bookman Old Style" w:hAnsi="Bookman Old Style" w:cs="Bookman Old Style"/>
          <w:sz w:val="20"/>
          <w:szCs w:val="20"/>
        </w:rPr>
        <w:t xml:space="preserve">. Zmiana </w:t>
      </w:r>
      <w:r w:rsidRPr="00F738F1">
        <w:rPr>
          <w:rFonts w:ascii="Bookman Old Style" w:hAnsi="Bookman Old Style" w:cs="Bookman Old Style"/>
          <w:sz w:val="20"/>
          <w:szCs w:val="20"/>
        </w:rPr>
        <w:t>Kierownika budowy</w:t>
      </w:r>
      <w:r>
        <w:rPr>
          <w:rFonts w:ascii="Bookman Old Style" w:hAnsi="Bookman Old Style" w:cs="Bookman Old Style"/>
          <w:sz w:val="20"/>
          <w:szCs w:val="20"/>
        </w:rPr>
        <w:t xml:space="preserve"> lub</w:t>
      </w:r>
      <w:r w:rsidRPr="00F738F1">
        <w:rPr>
          <w:rFonts w:ascii="Bookman Old Style" w:hAnsi="Bookman Old Style" w:cs="Bookman Old Style"/>
          <w:sz w:val="20"/>
          <w:szCs w:val="20"/>
        </w:rPr>
        <w:t xml:space="preserve"> robót i</w:t>
      </w:r>
      <w:r>
        <w:rPr>
          <w:rFonts w:ascii="Bookman Old Style" w:hAnsi="Bookman Old Style" w:cs="Bookman Old Style"/>
          <w:sz w:val="20"/>
          <w:szCs w:val="20"/>
        </w:rPr>
        <w:t> </w:t>
      </w:r>
      <w:r w:rsidRPr="00F738F1">
        <w:rPr>
          <w:rFonts w:ascii="Bookman Old Style" w:hAnsi="Bookman Old Style" w:cs="Bookman Old Style"/>
          <w:sz w:val="20"/>
          <w:szCs w:val="20"/>
        </w:rPr>
        <w:t>upra</w:t>
      </w:r>
      <w:r>
        <w:rPr>
          <w:rFonts w:ascii="Bookman Old Style" w:hAnsi="Bookman Old Style" w:cs="Bookman Old Style"/>
          <w:sz w:val="20"/>
          <w:szCs w:val="20"/>
        </w:rPr>
        <w:t>w</w:t>
      </w:r>
      <w:r w:rsidRPr="00F738F1">
        <w:rPr>
          <w:rFonts w:ascii="Bookman Old Style" w:hAnsi="Bookman Old Style" w:cs="Bookman Old Style"/>
          <w:sz w:val="20"/>
          <w:szCs w:val="20"/>
        </w:rPr>
        <w:t xml:space="preserve">nionego </w:t>
      </w:r>
      <w:r>
        <w:rPr>
          <w:rFonts w:ascii="Bookman Old Style" w:hAnsi="Bookman Old Style" w:cs="Bookman Old Style"/>
          <w:sz w:val="20"/>
          <w:szCs w:val="20"/>
        </w:rPr>
        <w:t>G</w:t>
      </w:r>
      <w:r w:rsidRPr="00F738F1">
        <w:rPr>
          <w:rFonts w:ascii="Bookman Old Style" w:hAnsi="Bookman Old Style" w:cs="Bookman Old Style"/>
          <w:sz w:val="20"/>
          <w:szCs w:val="20"/>
        </w:rPr>
        <w:t xml:space="preserve">eodety wymaga </w:t>
      </w:r>
      <w:r>
        <w:rPr>
          <w:rFonts w:ascii="Bookman Old Style" w:hAnsi="Bookman Old Style" w:cs="Bookman Old Style"/>
          <w:sz w:val="20"/>
          <w:szCs w:val="20"/>
        </w:rPr>
        <w:t xml:space="preserve">zawiadomienia </w:t>
      </w:r>
      <w:r w:rsidRPr="00F738F1">
        <w:rPr>
          <w:rFonts w:ascii="Bookman Old Style" w:hAnsi="Bookman Old Style" w:cs="Bookman Old Style"/>
          <w:sz w:val="20"/>
          <w:szCs w:val="20"/>
        </w:rPr>
        <w:t xml:space="preserve">pisemnego </w:t>
      </w:r>
      <w:r w:rsidRPr="001C4720">
        <w:rPr>
          <w:rFonts w:ascii="Bookman Old Style" w:hAnsi="Bookman Old Style" w:cs="Bookman Old Style"/>
          <w:sz w:val="20"/>
          <w:szCs w:val="20"/>
        </w:rPr>
        <w:t>Zamawiającego.</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5</w:t>
      </w:r>
      <w:r w:rsidRPr="001C4720">
        <w:rPr>
          <w:rFonts w:ascii="Bookman Old Style" w:hAnsi="Bookman Old Style" w:cs="Bookman Old Style"/>
          <w:sz w:val="20"/>
          <w:szCs w:val="20"/>
        </w:rPr>
        <w:t>. Zamawiający zaakceptuje każdą zmianę w przyp</w:t>
      </w:r>
      <w:r>
        <w:rPr>
          <w:rFonts w:ascii="Bookman Old Style" w:hAnsi="Bookman Old Style" w:cs="Bookman Old Style"/>
          <w:sz w:val="20"/>
          <w:szCs w:val="20"/>
        </w:rPr>
        <w:t xml:space="preserve">adku, gdy kwalifikacje zawodowe </w:t>
      </w:r>
      <w:r w:rsidRPr="001C4720">
        <w:rPr>
          <w:rFonts w:ascii="Bookman Old Style" w:hAnsi="Bookman Old Style" w:cs="Bookman Old Style"/>
          <w:sz w:val="20"/>
          <w:szCs w:val="20"/>
        </w:rPr>
        <w:t xml:space="preserve">proponowanego kandydata będą takie same lub wyższe niż </w:t>
      </w:r>
      <w:r>
        <w:rPr>
          <w:rFonts w:ascii="Bookman Old Style" w:hAnsi="Bookman Old Style" w:cs="Bookman Old Style"/>
          <w:sz w:val="20"/>
          <w:szCs w:val="20"/>
        </w:rPr>
        <w:t xml:space="preserve">osoby wymienionej w wykazie </w:t>
      </w:r>
      <w:r w:rsidRPr="001C4720">
        <w:rPr>
          <w:rFonts w:ascii="Bookman Old Style" w:hAnsi="Bookman Old Style" w:cs="Bookman Old Style"/>
          <w:sz w:val="20"/>
          <w:szCs w:val="20"/>
        </w:rPr>
        <w:t>załączonym do oferty.</w:t>
      </w:r>
    </w:p>
    <w:p w:rsidR="00AE4914" w:rsidRDefault="00AE4914" w:rsidP="001C4720">
      <w:pPr>
        <w:autoSpaceDE w:val="0"/>
        <w:autoSpaceDN w:val="0"/>
        <w:adjustRightInd w:val="0"/>
        <w:spacing w:after="0" w:line="240" w:lineRule="auto"/>
        <w:jc w:val="center"/>
        <w:rPr>
          <w:rFonts w:ascii="Bookman Old Style" w:hAnsi="Bookman Old Style" w:cs="Bookman Old Style"/>
          <w:b/>
          <w:bCs/>
          <w:sz w:val="20"/>
          <w:szCs w:val="20"/>
        </w:rPr>
      </w:pPr>
    </w:p>
    <w:p w:rsidR="00AE4914" w:rsidRPr="001C4720" w:rsidRDefault="00AE4914" w:rsidP="001C472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6</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 xml:space="preserve">1. </w:t>
      </w:r>
      <w:r w:rsidRPr="001C4720">
        <w:rPr>
          <w:rFonts w:ascii="Bookman Old Style" w:hAnsi="Bookman Old Style" w:cs="Bookman Old Style"/>
          <w:sz w:val="20"/>
          <w:szCs w:val="20"/>
        </w:rPr>
        <w:t>Wykonawca zobowiązuje się w</w:t>
      </w:r>
      <w:r>
        <w:rPr>
          <w:rFonts w:ascii="Bookman Old Style" w:hAnsi="Bookman Old Style" w:cs="Bookman Old Style"/>
          <w:sz w:val="20"/>
          <w:szCs w:val="20"/>
        </w:rPr>
        <w:t>ykonać roboty z należytą starannością zgodnie z: umową, specyfikacją</w:t>
      </w:r>
      <w:r w:rsidRPr="00F87E11">
        <w:rPr>
          <w:rFonts w:ascii="Bookman Old Style" w:hAnsi="Bookman Old Style" w:cs="Bookman Old Style"/>
          <w:sz w:val="20"/>
          <w:szCs w:val="20"/>
        </w:rPr>
        <w:t xml:space="preserve"> istotnych warunków zamówienia</w:t>
      </w:r>
      <w:r>
        <w:rPr>
          <w:rFonts w:ascii="Bookman Old Style" w:hAnsi="Bookman Old Style" w:cs="Bookman Old Style"/>
          <w:sz w:val="20"/>
          <w:szCs w:val="20"/>
        </w:rPr>
        <w:t xml:space="preserve">, specyfikacją techniczną wykonania i odbioru robót budowlanych, dokumentacją techniczną </w:t>
      </w:r>
      <w:r w:rsidRPr="00F87E11">
        <w:rPr>
          <w:rFonts w:ascii="Bookman Old Style" w:hAnsi="Bookman Old Style" w:cs="Bookman Old Style"/>
          <w:sz w:val="20"/>
          <w:szCs w:val="20"/>
        </w:rPr>
        <w:t>oraz ofert</w:t>
      </w:r>
      <w:r>
        <w:rPr>
          <w:rFonts w:ascii="Bookman Old Style" w:hAnsi="Bookman Old Style" w:cs="Bookman Old Style"/>
          <w:sz w:val="20"/>
          <w:szCs w:val="20"/>
        </w:rPr>
        <w:t>ą</w:t>
      </w:r>
      <w:r w:rsidRPr="00F87E11">
        <w:rPr>
          <w:rFonts w:ascii="Bookman Old Style" w:hAnsi="Bookman Old Style" w:cs="Bookman Old Style"/>
          <w:sz w:val="20"/>
          <w:szCs w:val="20"/>
        </w:rPr>
        <w:t xml:space="preserve"> Wykonawcy</w:t>
      </w:r>
      <w:r>
        <w:rPr>
          <w:rFonts w:ascii="Bookman Old Style" w:hAnsi="Bookman Old Style" w:cs="Bookman Old Style"/>
          <w:sz w:val="20"/>
          <w:szCs w:val="20"/>
        </w:rPr>
        <w:t>, zasadami wiedzy technicznej oraz przepisami prawa powszechnie obowiązującego.</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2</w:t>
      </w:r>
      <w:r w:rsidRPr="001C4720">
        <w:rPr>
          <w:rFonts w:ascii="Bookman Old Style" w:hAnsi="Bookman Old Style" w:cs="Bookman Old Style"/>
          <w:sz w:val="20"/>
          <w:szCs w:val="20"/>
        </w:rPr>
        <w:t>. Wykonawca zobowiązuje się w c</w:t>
      </w:r>
      <w:r>
        <w:rPr>
          <w:rFonts w:ascii="Bookman Old Style" w:hAnsi="Bookman Old Style" w:cs="Bookman Old Style"/>
          <w:sz w:val="20"/>
          <w:szCs w:val="20"/>
        </w:rPr>
        <w:t xml:space="preserve">zasie realizacji zamówienia do oznakowania robót w pasie drogowym zgodnie z obowiązującymi w tym zakresie przepisami oraz zabezpieczenia terenu robót.  </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3</w:t>
      </w:r>
      <w:r w:rsidRPr="001C4720">
        <w:rPr>
          <w:rFonts w:ascii="Bookman Old Style" w:hAnsi="Bookman Old Style" w:cs="Bookman Old Style"/>
          <w:sz w:val="20"/>
          <w:szCs w:val="20"/>
        </w:rPr>
        <w:t>. Po zakończeniu robót Wykonawca uporządkuje we własnym zakresie i na własny koszt</w:t>
      </w:r>
      <w:r>
        <w:rPr>
          <w:rFonts w:ascii="Bookman Old Style" w:hAnsi="Bookman Old Style" w:cs="Bookman Old Style"/>
          <w:sz w:val="20"/>
          <w:szCs w:val="20"/>
        </w:rPr>
        <w:t xml:space="preserve"> </w:t>
      </w:r>
      <w:r w:rsidRPr="001C4720">
        <w:rPr>
          <w:rFonts w:ascii="Bookman Old Style" w:hAnsi="Bookman Old Style" w:cs="Bookman Old Style"/>
          <w:sz w:val="20"/>
          <w:szCs w:val="20"/>
        </w:rPr>
        <w:t>teren wykonywanych robót i doprowadzi do stanu poprzedniego w terminie nie późniejszym niż termin odbioru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końcowego przedmiotu umowy i przekaże go Zamawiają</w:t>
      </w:r>
      <w:r>
        <w:rPr>
          <w:rFonts w:ascii="Bookman Old Style" w:hAnsi="Bookman Old Style" w:cs="Bookman Old Style"/>
          <w:sz w:val="20"/>
          <w:szCs w:val="20"/>
        </w:rPr>
        <w:t xml:space="preserve">cemu w terminie ustalonym na </w:t>
      </w:r>
      <w:r w:rsidRPr="001C4720">
        <w:rPr>
          <w:rFonts w:ascii="Bookman Old Style" w:hAnsi="Bookman Old Style" w:cs="Bookman Old Style"/>
          <w:sz w:val="20"/>
          <w:szCs w:val="20"/>
        </w:rPr>
        <w:t>dzień odbioru przedmiotu umowy. W przypadku nie uprzątnięcia tego terenu po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zakończeniu robót, Zamawiający obciąży Wykonawcę kosztami sprzątania.</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4. Wykonawca ponosi pełną odpowiedzialność za wypadki oraz szkody powstałe w związku z nieprawidłowym oznakowaniem terenu robót oraz wykonywaniem robót, a także za szkody osób trzecich wynikające z organizacji i sposobu prowadzenia robót.</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5</w:t>
      </w:r>
      <w:r w:rsidRPr="001C4720">
        <w:rPr>
          <w:rFonts w:ascii="Bookman Old Style" w:hAnsi="Bookman Old Style" w:cs="Bookman Old Style"/>
          <w:sz w:val="20"/>
          <w:szCs w:val="20"/>
        </w:rPr>
        <w:t xml:space="preserve">. Wykonawca zobowiązuje się </w:t>
      </w:r>
      <w:r>
        <w:rPr>
          <w:rFonts w:ascii="Bookman Old Style" w:hAnsi="Bookman Old Style" w:cs="Bookman Old Style"/>
          <w:sz w:val="20"/>
          <w:szCs w:val="20"/>
        </w:rPr>
        <w:t>zawrzeć na czas obowiązywania umowy, umowę</w:t>
      </w:r>
      <w:r w:rsidRPr="001C4720">
        <w:rPr>
          <w:rFonts w:ascii="Bookman Old Style" w:hAnsi="Bookman Old Style" w:cs="Bookman Old Style"/>
          <w:sz w:val="20"/>
          <w:szCs w:val="20"/>
        </w:rPr>
        <w:t xml:space="preserve"> ubezpieczenia wykonywanych robót budowlanych od</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wszystkich ryzyk, które mogą wystąpić w czasie real</w:t>
      </w:r>
      <w:r>
        <w:rPr>
          <w:rFonts w:ascii="Bookman Old Style" w:hAnsi="Bookman Old Style" w:cs="Bookman Old Style"/>
          <w:sz w:val="20"/>
          <w:szCs w:val="20"/>
        </w:rPr>
        <w:t xml:space="preserve">izacji umowy oraz ubezpieczenia </w:t>
      </w:r>
      <w:r w:rsidRPr="001C4720">
        <w:rPr>
          <w:rFonts w:ascii="Bookman Old Style" w:hAnsi="Bookman Old Style" w:cs="Bookman Old Style"/>
          <w:sz w:val="20"/>
          <w:szCs w:val="20"/>
        </w:rPr>
        <w:t xml:space="preserve">odpowiedzialności cywilnej w związku z prowadzeniem prac </w:t>
      </w:r>
      <w:r>
        <w:rPr>
          <w:rFonts w:ascii="Bookman Old Style" w:hAnsi="Bookman Old Style" w:cs="Bookman Old Style"/>
          <w:sz w:val="20"/>
          <w:szCs w:val="20"/>
        </w:rPr>
        <w:t xml:space="preserve">drogowych z </w:t>
      </w:r>
      <w:r w:rsidRPr="001C4720">
        <w:rPr>
          <w:rFonts w:ascii="Bookman Old Style" w:hAnsi="Bookman Old Style" w:cs="Bookman Old Style"/>
          <w:sz w:val="20"/>
          <w:szCs w:val="20"/>
        </w:rPr>
        <w:t>tytułu szkód na mieniu lub osobach trzecich, jakie mogą powstać w zwią</w:t>
      </w:r>
      <w:r>
        <w:rPr>
          <w:rFonts w:ascii="Bookman Old Style" w:hAnsi="Bookman Old Style" w:cs="Bookman Old Style"/>
          <w:sz w:val="20"/>
          <w:szCs w:val="20"/>
        </w:rPr>
        <w:t xml:space="preserve">zku z </w:t>
      </w:r>
      <w:r w:rsidRPr="001C4720">
        <w:rPr>
          <w:rFonts w:ascii="Bookman Old Style" w:hAnsi="Bookman Old Style" w:cs="Bookman Old Style"/>
          <w:sz w:val="20"/>
          <w:szCs w:val="20"/>
        </w:rPr>
        <w:t xml:space="preserve">wykonywaniem prac budowlanych na kwotę nie mniejszą niż </w:t>
      </w:r>
      <w:r>
        <w:rPr>
          <w:rFonts w:ascii="Bookman Old Style" w:hAnsi="Bookman Old Style" w:cs="Bookman Old Style"/>
          <w:sz w:val="20"/>
          <w:szCs w:val="20"/>
        </w:rPr>
        <w:t xml:space="preserve">cena ofertowa oraz do terminowego opłacania składek ubezpieczeniowych. Wykonawca </w:t>
      </w:r>
      <w:r w:rsidRPr="001C4720">
        <w:rPr>
          <w:rFonts w:ascii="Bookman Old Style" w:hAnsi="Bookman Old Style" w:cs="Bookman Old Style"/>
          <w:sz w:val="20"/>
          <w:szCs w:val="20"/>
        </w:rPr>
        <w:t>ma obowiązek okazać Zamawiającemu stosowne polisy ubezpieczeniowe</w:t>
      </w:r>
      <w:r w:rsidR="00D91402">
        <w:rPr>
          <w:rFonts w:ascii="Bookman Old Style" w:hAnsi="Bookman Old Style" w:cs="Bookman Old Style"/>
          <w:sz w:val="20"/>
          <w:szCs w:val="20"/>
        </w:rPr>
        <w:t xml:space="preserve"> wraz z dowodami za</w:t>
      </w:r>
      <w:r>
        <w:rPr>
          <w:rFonts w:ascii="Bookman Old Style" w:hAnsi="Bookman Old Style" w:cs="Bookman Old Style"/>
          <w:sz w:val="20"/>
          <w:szCs w:val="20"/>
        </w:rPr>
        <w:t>płaty składek</w:t>
      </w:r>
      <w:r w:rsidRPr="001C4720">
        <w:rPr>
          <w:rFonts w:ascii="Bookman Old Style" w:hAnsi="Bookman Old Style" w:cs="Bookman Old Style"/>
          <w:sz w:val="20"/>
          <w:szCs w:val="20"/>
        </w:rPr>
        <w:t xml:space="preserve"> w terminie do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10 dni, licząc od dnia podpisania umowy.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6</w:t>
      </w:r>
      <w:r w:rsidRPr="001C4720">
        <w:rPr>
          <w:rFonts w:ascii="Bookman Old Style" w:hAnsi="Bookman Old Style" w:cs="Bookman Old Style"/>
          <w:sz w:val="20"/>
          <w:szCs w:val="20"/>
        </w:rPr>
        <w:t>. W przypadku gdy Wykonawca nie wykona postanowień określonych w</w:t>
      </w:r>
      <w:r>
        <w:rPr>
          <w:rFonts w:ascii="Bookman Old Style" w:hAnsi="Bookman Old Style" w:cs="Bookman Old Style"/>
          <w:sz w:val="20"/>
          <w:szCs w:val="20"/>
        </w:rPr>
        <w:t xml:space="preserve"> ust. 5</w:t>
      </w:r>
      <w:r w:rsidRPr="001C4720">
        <w:rPr>
          <w:rFonts w:ascii="Bookman Old Style" w:hAnsi="Bookman Old Style" w:cs="Bookman Old Style"/>
          <w:sz w:val="20"/>
          <w:szCs w:val="20"/>
        </w:rPr>
        <w:t>, to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Zamawiający może dokonać ubezpieczenia na koszt Wykonawcy.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7</w:t>
      </w:r>
      <w:r w:rsidRPr="001C4720">
        <w:rPr>
          <w:rFonts w:ascii="Bookman Old Style" w:hAnsi="Bookman Old Style" w:cs="Bookman Old Style"/>
          <w:sz w:val="20"/>
          <w:szCs w:val="20"/>
        </w:rPr>
        <w:t xml:space="preserve">. Wykonawca wyraża zgodę na treść postanowienia ust. </w:t>
      </w:r>
      <w:r>
        <w:rPr>
          <w:rFonts w:ascii="Bookman Old Style" w:hAnsi="Bookman Old Style" w:cs="Bookman Old Style"/>
          <w:sz w:val="20"/>
          <w:szCs w:val="20"/>
        </w:rPr>
        <w:t>6</w:t>
      </w:r>
      <w:r w:rsidRPr="001C4720">
        <w:rPr>
          <w:rFonts w:ascii="Bookman Old Style" w:hAnsi="Bookman Old Style" w:cs="Bookman Old Style"/>
          <w:sz w:val="20"/>
          <w:szCs w:val="20"/>
        </w:rPr>
        <w:t xml:space="preserve"> i upoważnia Zamawiającego do</w:t>
      </w:r>
      <w:r>
        <w:rPr>
          <w:rFonts w:ascii="Bookman Old Style" w:hAnsi="Bookman Old Style" w:cs="Bookman Old Style"/>
          <w:sz w:val="20"/>
          <w:szCs w:val="20"/>
        </w:rPr>
        <w:t> </w:t>
      </w:r>
      <w:r w:rsidRPr="001C4720">
        <w:rPr>
          <w:rFonts w:ascii="Bookman Old Style" w:hAnsi="Bookman Old Style" w:cs="Bookman Old Style"/>
          <w:sz w:val="20"/>
          <w:szCs w:val="20"/>
        </w:rPr>
        <w:t>potrącenia kosztów ubezpieczenia z wynagrodzenia należnego Wykonawcy.</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8</w:t>
      </w:r>
      <w:r w:rsidRPr="001C4720">
        <w:rPr>
          <w:rFonts w:ascii="Bookman Old Style" w:hAnsi="Bookman Old Style" w:cs="Bookman Old Style"/>
          <w:sz w:val="20"/>
          <w:szCs w:val="20"/>
        </w:rPr>
        <w:t>. Wykonawca zobowiązuje się do umożliwienia wstępu na teren wykonywanych robót</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pracownikom Zamawiającego oraz organów pańs</w:t>
      </w:r>
      <w:r>
        <w:rPr>
          <w:rFonts w:ascii="Bookman Old Style" w:hAnsi="Bookman Old Style" w:cs="Bookman Old Style"/>
          <w:sz w:val="20"/>
          <w:szCs w:val="20"/>
        </w:rPr>
        <w:t xml:space="preserve">twowego nadzoru budowlanego, do </w:t>
      </w:r>
      <w:r w:rsidRPr="001C4720">
        <w:rPr>
          <w:rFonts w:ascii="Bookman Old Style" w:hAnsi="Bookman Old Style" w:cs="Bookman Old Style"/>
          <w:sz w:val="20"/>
          <w:szCs w:val="20"/>
        </w:rPr>
        <w:t xml:space="preserve">których należy wykonanie zadań określonych ustawą </w:t>
      </w:r>
      <w:r>
        <w:rPr>
          <w:rFonts w:ascii="Bookman Old Style" w:hAnsi="Bookman Old Style" w:cs="Bookman Old Style"/>
          <w:sz w:val="20"/>
          <w:szCs w:val="20"/>
        </w:rPr>
        <w:t xml:space="preserve">Prawo budowlane oraz do </w:t>
      </w:r>
      <w:r w:rsidRPr="001C4720">
        <w:rPr>
          <w:rFonts w:ascii="Bookman Old Style" w:hAnsi="Bookman Old Style" w:cs="Bookman Old Style"/>
          <w:sz w:val="20"/>
          <w:szCs w:val="20"/>
        </w:rPr>
        <w:t>udostępnienia im danych i informacji wymaganych tą ustawą.</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9. Wykonawca oświadcza, że w celu realizacji umowy zapewni odpowiednie zasoby techniczne oraz personel posiadający zdolności, doświadczenie wymagane do realizacji robót budowlanych, wiedzę w zakresie niezbędnym do wykonania przedmiotu umowy.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Default="00AE4914" w:rsidP="00266FF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7</w:t>
      </w:r>
    </w:p>
    <w:p w:rsidR="00AE4914" w:rsidRPr="001C4720" w:rsidRDefault="00AE4914" w:rsidP="00266FF0">
      <w:pPr>
        <w:autoSpaceDE w:val="0"/>
        <w:autoSpaceDN w:val="0"/>
        <w:adjustRightInd w:val="0"/>
        <w:spacing w:after="0" w:line="240" w:lineRule="auto"/>
        <w:jc w:val="center"/>
        <w:rPr>
          <w:rFonts w:ascii="Bookman Old Style" w:hAnsi="Bookman Old Style" w:cs="Bookman Old Style"/>
          <w:b/>
          <w:bCs/>
          <w:sz w:val="20"/>
          <w:szCs w:val="20"/>
        </w:rPr>
      </w:pP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Wykonawca zobowiązany jest do przestrzegania wymogów dotyczących należytej jakości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wykonywanych robót, zgodnie z </w:t>
      </w:r>
      <w:r>
        <w:rPr>
          <w:rFonts w:ascii="Bookman Old Style" w:hAnsi="Bookman Old Style" w:cs="Bookman Old Style"/>
          <w:sz w:val="20"/>
          <w:szCs w:val="20"/>
        </w:rPr>
        <w:t>specyfikacją techniczną wykonania i odbioru robót budowlanych</w:t>
      </w:r>
      <w:r w:rsidRPr="00F87E11">
        <w:rPr>
          <w:rFonts w:ascii="Bookman Old Style" w:hAnsi="Bookman Old Style" w:cs="Bookman Old Style"/>
          <w:sz w:val="20"/>
          <w:szCs w:val="20"/>
        </w:rPr>
        <w:t xml:space="preserve"> oraz</w:t>
      </w:r>
      <w:r>
        <w:rPr>
          <w:rFonts w:ascii="Bookman Old Style" w:hAnsi="Bookman Old Style" w:cs="Bookman Old Style"/>
          <w:sz w:val="20"/>
          <w:szCs w:val="20"/>
        </w:rPr>
        <w:t xml:space="preserve"> normami i przepisami branżowymi</w:t>
      </w:r>
      <w:r w:rsidRPr="001C4720">
        <w:rPr>
          <w:rFonts w:ascii="Bookman Old Style" w:hAnsi="Bookman Old Style" w:cs="Bookman Old Style"/>
          <w:sz w:val="20"/>
          <w:szCs w:val="20"/>
        </w:rPr>
        <w:t>.</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Materiały powinny odpowiadać wymogom wyrobów dopuszczonych do obrotu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i stosowania w</w:t>
      </w:r>
      <w:r>
        <w:rPr>
          <w:rFonts w:ascii="Bookman Old Style" w:hAnsi="Bookman Old Style" w:cs="Bookman Old Style"/>
          <w:sz w:val="20"/>
          <w:szCs w:val="20"/>
        </w:rPr>
        <w:t> </w:t>
      </w:r>
      <w:r w:rsidRPr="001C4720">
        <w:rPr>
          <w:rFonts w:ascii="Bookman Old Style" w:hAnsi="Bookman Old Style" w:cs="Bookman Old Style"/>
          <w:sz w:val="20"/>
          <w:szCs w:val="20"/>
        </w:rPr>
        <w:t>budownictwie, określonych w art. 10 ustawy Prawo budowlane,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wymaganiom specyfikacji istotnych warunków zamówienia, specyfikacji technicznych</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wykonania i odbioru robót.</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Wykonawca przed wbudowaniem każdej partii materiału zobowiązany jest posiadać</w:t>
      </w:r>
      <w:r>
        <w:rPr>
          <w:rFonts w:ascii="Bookman Old Style" w:hAnsi="Bookman Old Style" w:cs="Bookman Old Style"/>
          <w:sz w:val="20"/>
          <w:szCs w:val="20"/>
        </w:rPr>
        <w:t xml:space="preserve"> </w:t>
      </w:r>
      <w:r w:rsidRPr="001C4720">
        <w:rPr>
          <w:rFonts w:ascii="Bookman Old Style" w:hAnsi="Bookman Old Style" w:cs="Bookman Old Style"/>
          <w:sz w:val="20"/>
          <w:szCs w:val="20"/>
        </w:rPr>
        <w:t>deklarację zgodności lub certyfikat zgodności z Polską Normą, polską aprobatą</w:t>
      </w:r>
      <w:r>
        <w:rPr>
          <w:rFonts w:ascii="Bookman Old Style" w:hAnsi="Bookman Old Style" w:cs="Bookman Old Style"/>
          <w:sz w:val="20"/>
          <w:szCs w:val="20"/>
        </w:rPr>
        <w:t xml:space="preserve"> </w:t>
      </w:r>
      <w:r w:rsidRPr="001C4720">
        <w:rPr>
          <w:rFonts w:ascii="Bookman Old Style" w:hAnsi="Bookman Old Style" w:cs="Bookman Old Style"/>
          <w:sz w:val="20"/>
          <w:szCs w:val="20"/>
        </w:rPr>
        <w:t>techniczną, polskimi specyfikacjami technicznymi lub normą innych Państw</w:t>
      </w:r>
      <w:r>
        <w:rPr>
          <w:rFonts w:ascii="Bookman Old Style" w:hAnsi="Bookman Old Style" w:cs="Bookman Old Style"/>
          <w:sz w:val="20"/>
          <w:szCs w:val="20"/>
        </w:rPr>
        <w:t xml:space="preserve"> </w:t>
      </w:r>
      <w:r w:rsidRPr="001C4720">
        <w:rPr>
          <w:rFonts w:ascii="Bookman Old Style" w:hAnsi="Bookman Old Style" w:cs="Bookman Old Style"/>
          <w:sz w:val="20"/>
          <w:szCs w:val="20"/>
        </w:rPr>
        <w:t>Członkowskich Europejskiego Obszaru Gospodarczego, względnie aprobatą techniczną</w:t>
      </w:r>
      <w:r>
        <w:rPr>
          <w:rFonts w:ascii="Bookman Old Style" w:hAnsi="Bookman Old Style" w:cs="Bookman Old Style"/>
          <w:sz w:val="20"/>
          <w:szCs w:val="20"/>
        </w:rPr>
        <w:t xml:space="preserve"> </w:t>
      </w:r>
      <w:r w:rsidRPr="001C4720">
        <w:rPr>
          <w:rFonts w:ascii="Bookman Old Style" w:hAnsi="Bookman Old Style" w:cs="Bookman Old Style"/>
          <w:sz w:val="20"/>
          <w:szCs w:val="20"/>
        </w:rPr>
        <w:t>oraz certyfikat na znak bezpieczeństwa dla</w:t>
      </w:r>
      <w:r>
        <w:rPr>
          <w:rFonts w:ascii="Bookman Old Style" w:hAnsi="Bookman Old Style" w:cs="Bookman Old Style"/>
          <w:sz w:val="20"/>
          <w:szCs w:val="20"/>
        </w:rPr>
        <w:t> </w:t>
      </w:r>
      <w:r w:rsidRPr="001C4720">
        <w:rPr>
          <w:rFonts w:ascii="Bookman Old Style" w:hAnsi="Bookman Old Style" w:cs="Bookman Old Style"/>
          <w:sz w:val="20"/>
          <w:szCs w:val="20"/>
        </w:rPr>
        <w:t>materiałów, które tego wymagają,</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 określeniem partii, której one dotyczą.</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lastRenderedPageBreak/>
        <w:t>4. Wszystkie materiały, które mają zostać zastosowane przez Wykonawcę podlegają akceptacji Inspektora nadzoru.</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5</w:t>
      </w:r>
      <w:r w:rsidRPr="001C4720">
        <w:rPr>
          <w:rFonts w:ascii="Bookman Old Style" w:hAnsi="Bookman Old Style" w:cs="Bookman Old Style"/>
          <w:sz w:val="20"/>
          <w:szCs w:val="20"/>
        </w:rPr>
        <w:t>. Wykonawca będzie sukcesywnie dołączał dokumenty, o których mowa w ust. 3 do dokumentacji wykonywanych robót, okaże je Inspektorowi nadzoru oraz</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przekaże je Zamawiającemu przy końcowym odbiorze przedmiotu umowy.</w:t>
      </w:r>
    </w:p>
    <w:p w:rsidR="00AE4914" w:rsidRDefault="00AE4914" w:rsidP="00266FF0">
      <w:pPr>
        <w:autoSpaceDE w:val="0"/>
        <w:autoSpaceDN w:val="0"/>
        <w:adjustRightInd w:val="0"/>
        <w:spacing w:after="0" w:line="240" w:lineRule="auto"/>
        <w:jc w:val="center"/>
        <w:rPr>
          <w:rFonts w:ascii="Bookman Old Style" w:hAnsi="Bookman Old Style" w:cs="Bookman Old Style"/>
          <w:b/>
          <w:bCs/>
          <w:sz w:val="20"/>
          <w:szCs w:val="20"/>
        </w:rPr>
      </w:pPr>
    </w:p>
    <w:p w:rsidR="00AE4914" w:rsidRDefault="00AE4914" w:rsidP="00266FF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8</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Pr="00F738F1" w:rsidRDefault="00AE4914" w:rsidP="00F738F1">
      <w:pPr>
        <w:autoSpaceDE w:val="0"/>
        <w:autoSpaceDN w:val="0"/>
        <w:adjustRightInd w:val="0"/>
        <w:spacing w:after="0" w:line="240" w:lineRule="auto"/>
        <w:jc w:val="both"/>
        <w:rPr>
          <w:rFonts w:ascii="Bookman Old Style" w:hAnsi="Bookman Old Style" w:cs="Bookman Old Style"/>
          <w:sz w:val="20"/>
          <w:szCs w:val="20"/>
        </w:rPr>
      </w:pPr>
      <w:r w:rsidRPr="00F738F1">
        <w:rPr>
          <w:rFonts w:ascii="Bookman Old Style" w:hAnsi="Bookman Old Style" w:cs="Bookman Old Style"/>
          <w:sz w:val="20"/>
          <w:szCs w:val="20"/>
        </w:rPr>
        <w:t>1. Wykonawca zobowiązuje się wykonać przedmiot zamówienia w oparciu o specyfikację istotnych w</w:t>
      </w:r>
      <w:r>
        <w:rPr>
          <w:rFonts w:ascii="Bookman Old Style" w:hAnsi="Bookman Old Style" w:cs="Bookman Old Style"/>
          <w:sz w:val="20"/>
          <w:szCs w:val="20"/>
        </w:rPr>
        <w:t>arunków zamówienia, dokumentację</w:t>
      </w:r>
      <w:r w:rsidRPr="00F738F1">
        <w:rPr>
          <w:rFonts w:ascii="Bookman Old Style" w:hAnsi="Bookman Old Style" w:cs="Bookman Old Style"/>
          <w:sz w:val="20"/>
          <w:szCs w:val="20"/>
        </w:rPr>
        <w:t xml:space="preserve"> projektową jak również zgodnie ze sztuką budowlaną, warunkami technicznymi wykonania i odbioru robót oraz obowiązującymi normami i przepisami, przy użyciu sił własnych oraz ewentualnie podwykonawców lub dalszych podwykonawców.</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2. Wykonawca oświadcza, że w trakcie realizacji przedmiotu zamówienia </w:t>
      </w:r>
      <w:r>
        <w:rPr>
          <w:rFonts w:ascii="Bookman Old Style" w:hAnsi="Bookman Old Style" w:cs="Bookman Old Style"/>
          <w:sz w:val="20"/>
          <w:szCs w:val="20"/>
        </w:rPr>
        <w:t xml:space="preserve">nie będzie korzystał z podwykonawców / </w:t>
      </w:r>
      <w:r w:rsidRPr="001C4720">
        <w:rPr>
          <w:rFonts w:ascii="Bookman Old Style" w:hAnsi="Bookman Old Style" w:cs="Bookman Old Style"/>
          <w:sz w:val="20"/>
          <w:szCs w:val="20"/>
        </w:rPr>
        <w:t>korzystał będzie w</w:t>
      </w:r>
      <w:r>
        <w:rPr>
          <w:rFonts w:ascii="Bookman Old Style" w:hAnsi="Bookman Old Style" w:cs="Bookman Old Style"/>
          <w:sz w:val="20"/>
          <w:szCs w:val="20"/>
        </w:rPr>
        <w:t xml:space="preserve"> </w:t>
      </w:r>
      <w:r w:rsidRPr="001C4720">
        <w:rPr>
          <w:rFonts w:ascii="Bookman Old Style" w:hAnsi="Bookman Old Style" w:cs="Bookman Old Style"/>
          <w:sz w:val="20"/>
          <w:szCs w:val="20"/>
        </w:rPr>
        <w:t>następujący sposób z podwykonawstwa:</w:t>
      </w:r>
    </w:p>
    <w:p w:rsidR="00AE4914" w:rsidRPr="008A2E9C" w:rsidRDefault="00AE4914" w:rsidP="00221824">
      <w:pPr>
        <w:autoSpaceDE w:val="0"/>
        <w:autoSpaceDN w:val="0"/>
        <w:adjustRightInd w:val="0"/>
        <w:spacing w:after="0" w:line="240" w:lineRule="auto"/>
        <w:jc w:val="center"/>
        <w:rPr>
          <w:rFonts w:ascii="Bookman Old Style" w:hAnsi="Bookman Old Style" w:cs="Bookman Old Style"/>
          <w:sz w:val="16"/>
          <w:szCs w:val="16"/>
        </w:rPr>
      </w:pPr>
      <w:r w:rsidRPr="008A2E9C">
        <w:rPr>
          <w:rFonts w:ascii="Bookman Old Style" w:hAnsi="Bookman Old Style" w:cs="Bookman Old Style"/>
          <w:sz w:val="16"/>
          <w:szCs w:val="16"/>
        </w:rPr>
        <w:t>(</w:t>
      </w:r>
      <w:r w:rsidRPr="008A2E9C">
        <w:rPr>
          <w:rFonts w:ascii="Bookman Old Style" w:hAnsi="Bookman Old Style" w:cs="Bookman Old Style"/>
          <w:b/>
          <w:bCs/>
          <w:sz w:val="16"/>
          <w:szCs w:val="16"/>
        </w:rPr>
        <w:t xml:space="preserve">* </w:t>
      </w:r>
      <w:r w:rsidRPr="008A2E9C">
        <w:rPr>
          <w:rFonts w:ascii="Bookman Old Style" w:hAnsi="Bookman Old Style" w:cs="Bookman Old Style"/>
          <w:sz w:val="16"/>
          <w:szCs w:val="16"/>
        </w:rPr>
        <w:t>w przypadku wykonania przedsięwzięcia przy udziale podwykonawców oraz dalszych podwykonawców)</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 …………………………………….</w:t>
      </w:r>
    </w:p>
    <w:p w:rsidR="00AE4914" w:rsidRPr="00231360" w:rsidRDefault="00AE4914" w:rsidP="001C4720">
      <w:pPr>
        <w:autoSpaceDE w:val="0"/>
        <w:autoSpaceDN w:val="0"/>
        <w:adjustRightInd w:val="0"/>
        <w:spacing w:after="0" w:line="240" w:lineRule="auto"/>
        <w:jc w:val="both"/>
        <w:rPr>
          <w:rFonts w:ascii="Bookman Old Style" w:hAnsi="Bookman Old Style" w:cs="Bookman Old Style"/>
          <w:sz w:val="16"/>
          <w:szCs w:val="16"/>
        </w:rPr>
      </w:pPr>
      <w:r w:rsidRPr="00231360">
        <w:rPr>
          <w:rFonts w:ascii="Bookman Old Style" w:hAnsi="Bookman Old Style" w:cs="Bookman Old Style"/>
          <w:sz w:val="16"/>
          <w:szCs w:val="16"/>
        </w:rPr>
        <w:t>(nazwa i adres podwykonawcy, na którego zasoby Wykonawca powołał się w ofercie na zasadach określonych w art. 26 ust. 2b ustawy Pzp, w celu wykazania spełniania warunków udziału w postępowaniu, o których mowa w art. 22 ust. 1 ustawy)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 …………………………………….</w:t>
      </w:r>
    </w:p>
    <w:p w:rsidR="00AE4914" w:rsidRPr="00231360" w:rsidRDefault="00AE4914" w:rsidP="001C4720">
      <w:pPr>
        <w:autoSpaceDE w:val="0"/>
        <w:autoSpaceDN w:val="0"/>
        <w:adjustRightInd w:val="0"/>
        <w:spacing w:after="0" w:line="240" w:lineRule="auto"/>
        <w:jc w:val="both"/>
        <w:rPr>
          <w:rFonts w:ascii="Bookman Old Style" w:hAnsi="Bookman Old Style" w:cs="Bookman Old Style"/>
          <w:sz w:val="16"/>
          <w:szCs w:val="16"/>
        </w:rPr>
      </w:pPr>
      <w:r w:rsidRPr="00231360">
        <w:rPr>
          <w:rFonts w:ascii="Bookman Old Style" w:hAnsi="Bookman Old Style" w:cs="Bookman Old Style"/>
          <w:sz w:val="16"/>
          <w:szCs w:val="16"/>
        </w:rPr>
        <w:t>(nazwa i adres podwykonawcy, na którego zasoby Wykonawca powołał się w ofercie na zasadach określonych w art. 26 ust. 2b ustawy Pzp, w celu wykazania spełniania warunków udziału w postępowaniu, o których mowa w art. 22 ust. 1 ustawy)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roboty w zakresie ...........................</w:t>
      </w:r>
    </w:p>
    <w:p w:rsidR="00AE4914" w:rsidRPr="00256679" w:rsidRDefault="00AE4914" w:rsidP="001C4720">
      <w:pPr>
        <w:autoSpaceDE w:val="0"/>
        <w:autoSpaceDN w:val="0"/>
        <w:adjustRightInd w:val="0"/>
        <w:spacing w:after="0" w:line="240" w:lineRule="auto"/>
        <w:jc w:val="both"/>
        <w:rPr>
          <w:rFonts w:ascii="Bookman Old Style" w:hAnsi="Bookman Old Style" w:cs="Bookman Old Style"/>
          <w:sz w:val="16"/>
          <w:szCs w:val="16"/>
        </w:rPr>
      </w:pPr>
      <w:r w:rsidRPr="00231360">
        <w:rPr>
          <w:rFonts w:ascii="Bookman Old Style" w:hAnsi="Bookman Old Style" w:cs="Bookman Old Style"/>
          <w:sz w:val="16"/>
          <w:szCs w:val="16"/>
        </w:rPr>
        <w:t>(w przypadku wskazania przez Wykonawcę w ofercie części zamówienia powierzanego podwykonawcy</w:t>
      </w:r>
      <w:r>
        <w:rPr>
          <w:rFonts w:ascii="Bookman Old Style" w:hAnsi="Bookman Old Style" w:cs="Bookman Old Style"/>
          <w:sz w:val="16"/>
          <w:szCs w:val="16"/>
        </w:rPr>
        <w:t>)</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4) roboty w zakresie ...........................</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231360">
        <w:rPr>
          <w:rFonts w:ascii="Bookman Old Style" w:hAnsi="Bookman Old Style" w:cs="Bookman Old Style"/>
          <w:sz w:val="16"/>
          <w:szCs w:val="16"/>
        </w:rPr>
        <w:t>(w przypadku wskazania przez Wykonawcę w ofercie części zamówienia powierzanego podwykonawcy)</w:t>
      </w:r>
      <w:r w:rsidRPr="00221824">
        <w:rPr>
          <w:rFonts w:ascii="Bookman Old Style" w:hAnsi="Bookman Old Style" w:cs="Bookman Old Style"/>
          <w:sz w:val="20"/>
          <w:szCs w:val="20"/>
        </w:rPr>
        <w:t xml:space="preserve"> </w:t>
      </w:r>
    </w:p>
    <w:p w:rsidR="00AE4914" w:rsidRPr="00231360" w:rsidRDefault="00AE4914" w:rsidP="001C4720">
      <w:pPr>
        <w:autoSpaceDE w:val="0"/>
        <w:autoSpaceDN w:val="0"/>
        <w:adjustRightInd w:val="0"/>
        <w:spacing w:after="0" w:line="240" w:lineRule="auto"/>
        <w:jc w:val="both"/>
        <w:rPr>
          <w:rFonts w:ascii="Bookman Old Style" w:hAnsi="Bookman Old Style" w:cs="Bookman Old Style"/>
          <w:sz w:val="16"/>
          <w:szCs w:val="16"/>
        </w:rPr>
      </w:pPr>
      <w:r>
        <w:rPr>
          <w:rFonts w:ascii="Bookman Old Style" w:hAnsi="Bookman Old Style" w:cs="Bookman Old Style"/>
          <w:sz w:val="20"/>
          <w:szCs w:val="20"/>
        </w:rPr>
        <w:t xml:space="preserve">5) </w:t>
      </w:r>
      <w:r w:rsidRPr="001C4720">
        <w:rPr>
          <w:rFonts w:ascii="Bookman Old Style" w:hAnsi="Bookman Old Style" w:cs="Bookman Old Style"/>
          <w:sz w:val="20"/>
          <w:szCs w:val="20"/>
        </w:rPr>
        <w:t>Wykonawca oświadcza, że pozostały zakres robót objętych umową wykona osobiś</w:t>
      </w:r>
      <w:r>
        <w:rPr>
          <w:rFonts w:ascii="Bookman Old Style" w:hAnsi="Bookman Old Style" w:cs="Bookman Old Style"/>
          <w:sz w:val="20"/>
          <w:szCs w:val="20"/>
        </w:rPr>
        <w:t>cie.</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Wykonawca ponosi pełną odpowiedzialność za właściwe i terminowe wykonanie całego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przedmiotu umowy, w tym także odpowiedzialność za działania wynikają</w:t>
      </w:r>
      <w:r>
        <w:rPr>
          <w:rFonts w:ascii="Bookman Old Style" w:hAnsi="Bookman Old Style" w:cs="Bookman Old Style"/>
          <w:sz w:val="20"/>
          <w:szCs w:val="20"/>
        </w:rPr>
        <w:t>ce z umów o </w:t>
      </w:r>
      <w:r w:rsidRPr="001C4720">
        <w:rPr>
          <w:rFonts w:ascii="Bookman Old Style" w:hAnsi="Bookman Old Style" w:cs="Bookman Old Style"/>
          <w:sz w:val="20"/>
          <w:szCs w:val="20"/>
        </w:rPr>
        <w:t>podwykonawstwo.</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4. Przez umowy o podwykonawstwo strony rozumieją </w:t>
      </w:r>
      <w:r>
        <w:rPr>
          <w:rFonts w:ascii="Bookman Old Style" w:hAnsi="Bookman Old Style" w:cs="Bookman Old Style"/>
          <w:sz w:val="20"/>
          <w:szCs w:val="20"/>
        </w:rPr>
        <w:t>umowy w formie pisemnej o </w:t>
      </w:r>
      <w:r w:rsidRPr="001C4720">
        <w:rPr>
          <w:rFonts w:ascii="Bookman Old Style" w:hAnsi="Bookman Old Style" w:cs="Bookman Old Style"/>
          <w:sz w:val="20"/>
          <w:szCs w:val="20"/>
        </w:rPr>
        <w:t>charakterze odpłatnym, których przedmiotem są usług</w:t>
      </w:r>
      <w:r>
        <w:rPr>
          <w:rFonts w:ascii="Bookman Old Style" w:hAnsi="Bookman Old Style" w:cs="Bookman Old Style"/>
          <w:sz w:val="20"/>
          <w:szCs w:val="20"/>
        </w:rPr>
        <w:t xml:space="preserve">i, dostawy lub roboty budowlane </w:t>
      </w:r>
      <w:r w:rsidRPr="001C4720">
        <w:rPr>
          <w:rFonts w:ascii="Bookman Old Style" w:hAnsi="Bookman Old Style" w:cs="Bookman Old Style"/>
          <w:sz w:val="20"/>
          <w:szCs w:val="20"/>
        </w:rPr>
        <w:t xml:space="preserve">stanowiące część niniejszej umowy, zawarte między Wykonawcą </w:t>
      </w:r>
      <w:r>
        <w:rPr>
          <w:rFonts w:ascii="Bookman Old Style" w:hAnsi="Bookman Old Style" w:cs="Bookman Old Style"/>
          <w:sz w:val="20"/>
          <w:szCs w:val="20"/>
        </w:rPr>
        <w:t xml:space="preserve">a co najmniej jednym </w:t>
      </w:r>
      <w:r w:rsidRPr="001C4720">
        <w:rPr>
          <w:rFonts w:ascii="Bookman Old Style" w:hAnsi="Bookman Old Style" w:cs="Bookman Old Style"/>
          <w:sz w:val="20"/>
          <w:szCs w:val="20"/>
        </w:rPr>
        <w:t>innym podmiotem (podwykonawcą), a także między podwykonawcą a dalszym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podwykonawcą lub dalszymi podwykonawcami.</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5. </w:t>
      </w:r>
      <w:r>
        <w:rPr>
          <w:rFonts w:ascii="Bookman Old Style" w:hAnsi="Bookman Old Style" w:cs="Bookman Old Style"/>
          <w:sz w:val="20"/>
          <w:szCs w:val="20"/>
        </w:rPr>
        <w:t>W</w:t>
      </w:r>
      <w:r w:rsidRPr="001C4720">
        <w:rPr>
          <w:rFonts w:ascii="Bookman Old Style" w:hAnsi="Bookman Old Style" w:cs="Bookman Old Style"/>
          <w:sz w:val="20"/>
          <w:szCs w:val="20"/>
        </w:rPr>
        <w:t>ykonawca, podwykonawca lub dalszy podwykonawca zamierzający zawrzeć umowę o</w:t>
      </w:r>
      <w:r>
        <w:rPr>
          <w:rFonts w:ascii="Bookman Old Style" w:hAnsi="Bookman Old Style" w:cs="Bookman Old Style"/>
          <w:sz w:val="20"/>
          <w:szCs w:val="20"/>
        </w:rPr>
        <w:t> </w:t>
      </w:r>
      <w:r w:rsidRPr="001C4720">
        <w:rPr>
          <w:rFonts w:ascii="Bookman Old Style" w:hAnsi="Bookman Old Style" w:cs="Bookman Old Style"/>
          <w:sz w:val="20"/>
          <w:szCs w:val="20"/>
        </w:rPr>
        <w:t>podwykonawstwo, której przedmiotem są roboty budowlane, zobowią</w:t>
      </w:r>
      <w:r>
        <w:rPr>
          <w:rFonts w:ascii="Bookman Old Style" w:hAnsi="Bookman Old Style" w:cs="Bookman Old Style"/>
          <w:sz w:val="20"/>
          <w:szCs w:val="20"/>
        </w:rPr>
        <w:t xml:space="preserve">zany jest w trakcie </w:t>
      </w:r>
      <w:r w:rsidRPr="001C4720">
        <w:rPr>
          <w:rFonts w:ascii="Bookman Old Style" w:hAnsi="Bookman Old Style" w:cs="Bookman Old Style"/>
          <w:sz w:val="20"/>
          <w:szCs w:val="20"/>
        </w:rPr>
        <w:t>realizacji niniejszej umowy do przedłożenia Zamawiają</w:t>
      </w:r>
      <w:r>
        <w:rPr>
          <w:rFonts w:ascii="Bookman Old Style" w:hAnsi="Bookman Old Style" w:cs="Bookman Old Style"/>
          <w:sz w:val="20"/>
          <w:szCs w:val="20"/>
        </w:rPr>
        <w:t>cemu projektu umowy o </w:t>
      </w:r>
      <w:r w:rsidRPr="001C4720">
        <w:rPr>
          <w:rFonts w:ascii="Bookman Old Style" w:hAnsi="Bookman Old Style" w:cs="Bookman Old Style"/>
          <w:sz w:val="20"/>
          <w:szCs w:val="20"/>
        </w:rPr>
        <w:t>podwykonawstwo, której przedmiotem są roboty budowlane</w:t>
      </w:r>
      <w:r>
        <w:rPr>
          <w:rFonts w:ascii="Bookman Old Style" w:hAnsi="Bookman Old Style" w:cs="Bookman Old Style"/>
          <w:sz w:val="20"/>
          <w:szCs w:val="20"/>
        </w:rPr>
        <w:t xml:space="preserve"> wraz z zestawieniem ilości robót i ich wyceną nawiązującą do cen jednostkowych przedstawionych w ofercie Wykonawcy</w:t>
      </w:r>
      <w:r w:rsidRPr="001C4720">
        <w:rPr>
          <w:rFonts w:ascii="Bookman Old Style" w:hAnsi="Bookman Old Style" w:cs="Bookman Old Style"/>
          <w:sz w:val="20"/>
          <w:szCs w:val="20"/>
        </w:rPr>
        <w:t>, przy czym:</w:t>
      </w:r>
    </w:p>
    <w:p w:rsidR="00AE4914" w:rsidRPr="001C4720" w:rsidRDefault="00AE4914" w:rsidP="00E04E61">
      <w:pPr>
        <w:autoSpaceDE w:val="0"/>
        <w:autoSpaceDN w:val="0"/>
        <w:adjustRightInd w:val="0"/>
        <w:spacing w:after="0" w:line="240" w:lineRule="auto"/>
        <w:ind w:left="709" w:hanging="1"/>
        <w:jc w:val="both"/>
        <w:rPr>
          <w:rFonts w:ascii="Bookman Old Style" w:hAnsi="Bookman Old Style" w:cs="Bookman Old Style"/>
          <w:sz w:val="20"/>
          <w:szCs w:val="20"/>
        </w:rPr>
      </w:pPr>
      <w:r w:rsidRPr="001C4720">
        <w:rPr>
          <w:rFonts w:ascii="Bookman Old Style" w:hAnsi="Bookman Old Style" w:cs="Bookman Old Style"/>
          <w:sz w:val="20"/>
          <w:szCs w:val="20"/>
        </w:rPr>
        <w:t>1) podwykonawca lub dalszy podwykonawca zobowiązany jest dołączyć zgod</w:t>
      </w:r>
      <w:r>
        <w:rPr>
          <w:rFonts w:ascii="Bookman Old Style" w:hAnsi="Bookman Old Style" w:cs="Bookman Old Style"/>
          <w:sz w:val="20"/>
          <w:szCs w:val="20"/>
        </w:rPr>
        <w:t xml:space="preserve">ę </w:t>
      </w:r>
      <w:r w:rsidRPr="001C4720">
        <w:rPr>
          <w:rFonts w:ascii="Bookman Old Style" w:hAnsi="Bookman Old Style" w:cs="Bookman Old Style"/>
          <w:sz w:val="20"/>
          <w:szCs w:val="20"/>
        </w:rPr>
        <w:t>Wykonawcy na</w:t>
      </w:r>
      <w:r>
        <w:rPr>
          <w:rFonts w:ascii="Bookman Old Style" w:hAnsi="Bookman Old Style" w:cs="Bookman Old Style"/>
          <w:sz w:val="20"/>
          <w:szCs w:val="20"/>
        </w:rPr>
        <w:t> </w:t>
      </w:r>
      <w:r w:rsidRPr="001C4720">
        <w:rPr>
          <w:rFonts w:ascii="Bookman Old Style" w:hAnsi="Bookman Old Style" w:cs="Bookman Old Style"/>
          <w:sz w:val="20"/>
          <w:szCs w:val="20"/>
        </w:rPr>
        <w:t>zawarcie umowy o podwykonawstwo o treści zgodnej z projektem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umowy,</w:t>
      </w:r>
    </w:p>
    <w:p w:rsidR="00AE4914" w:rsidRPr="001C4720" w:rsidRDefault="00AE4914" w:rsidP="00E04E61">
      <w:pPr>
        <w:autoSpaceDE w:val="0"/>
        <w:autoSpaceDN w:val="0"/>
        <w:adjustRightInd w:val="0"/>
        <w:spacing w:after="0" w:line="240" w:lineRule="auto"/>
        <w:ind w:left="709" w:hanging="1"/>
        <w:jc w:val="both"/>
        <w:rPr>
          <w:rFonts w:ascii="Bookman Old Style" w:hAnsi="Bookman Old Style" w:cs="Bookman Old Style"/>
          <w:sz w:val="20"/>
          <w:szCs w:val="20"/>
        </w:rPr>
      </w:pPr>
      <w:r w:rsidRPr="001C4720">
        <w:rPr>
          <w:rFonts w:ascii="Bookman Old Style" w:hAnsi="Bookman Old Style" w:cs="Bookman Old Style"/>
          <w:sz w:val="20"/>
          <w:szCs w:val="20"/>
        </w:rPr>
        <w:t>2) umowa o podwykonawstwo winna spełniać wymagania określone w specyfikacji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istotnych warunków zamówienia,</w:t>
      </w:r>
    </w:p>
    <w:p w:rsidR="00AE4914" w:rsidRPr="001C4720" w:rsidRDefault="00AE4914" w:rsidP="00E04E61">
      <w:pPr>
        <w:autoSpaceDE w:val="0"/>
        <w:autoSpaceDN w:val="0"/>
        <w:adjustRightInd w:val="0"/>
        <w:spacing w:after="0" w:line="240" w:lineRule="auto"/>
        <w:ind w:left="709"/>
        <w:jc w:val="both"/>
        <w:rPr>
          <w:rFonts w:ascii="Bookman Old Style" w:hAnsi="Bookman Old Style" w:cs="Bookman Old Style"/>
          <w:sz w:val="20"/>
          <w:szCs w:val="20"/>
        </w:rPr>
      </w:pPr>
      <w:r w:rsidRPr="001C4720">
        <w:rPr>
          <w:rFonts w:ascii="Bookman Old Style" w:hAnsi="Bookman Old Style" w:cs="Bookman Old Style"/>
          <w:sz w:val="20"/>
          <w:szCs w:val="20"/>
        </w:rPr>
        <w:t>3) termin zapłaty wynagrodzenia podwykonawcy lub dalszemu podwykonawcy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przewidziany w umowie na podwykonawstwo nie może być dłuższy niż </w:t>
      </w:r>
      <w:r>
        <w:rPr>
          <w:rFonts w:ascii="Bookman Old Style" w:hAnsi="Bookman Old Style" w:cs="Bookman Old Style"/>
          <w:sz w:val="20"/>
          <w:szCs w:val="20"/>
        </w:rPr>
        <w:t>30</w:t>
      </w:r>
      <w:r w:rsidRPr="001C4720">
        <w:rPr>
          <w:rFonts w:ascii="Bookman Old Style" w:hAnsi="Bookman Old Style" w:cs="Bookman Old Style"/>
          <w:sz w:val="20"/>
          <w:szCs w:val="20"/>
        </w:rPr>
        <w:t xml:space="preserve"> dni od</w:t>
      </w:r>
      <w:r>
        <w:rPr>
          <w:rFonts w:ascii="Bookman Old Style" w:hAnsi="Bookman Old Style" w:cs="Bookman Old Style"/>
          <w:sz w:val="20"/>
          <w:szCs w:val="20"/>
        </w:rPr>
        <w:t xml:space="preserve"> </w:t>
      </w:r>
      <w:r w:rsidRPr="001C4720">
        <w:rPr>
          <w:rFonts w:ascii="Bookman Old Style" w:hAnsi="Bookman Old Style" w:cs="Bookman Old Style"/>
          <w:sz w:val="20"/>
          <w:szCs w:val="20"/>
        </w:rPr>
        <w:t>dnia doręczenia Wykonawcy, podwykonawcy lub dalszemu podwykonawcy faktury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lub rachunku, potwierdzających wykonanie zleconej podwykonawcy lub dalszemu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podwykonawcy roboty budowlanej.</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6</w:t>
      </w:r>
      <w:r w:rsidRPr="001C4720">
        <w:rPr>
          <w:rFonts w:ascii="Bookman Old Style" w:hAnsi="Bookman Old Style" w:cs="Bookman Old Style"/>
          <w:sz w:val="20"/>
          <w:szCs w:val="20"/>
        </w:rPr>
        <w:t>. Zamawiający zgłosi pisemne zastrzeżenia do projektu umowy o podwykonawstwo, której</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przedmiotem są roboty budowlane w terminie 14 dni od dnia otrzymania projektu umowy,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której przedmiotem są roboty budowlane, w przypadku:</w:t>
      </w:r>
    </w:p>
    <w:p w:rsidR="00AE4914" w:rsidRPr="001C4720" w:rsidRDefault="00AE4914" w:rsidP="00E04E61">
      <w:pPr>
        <w:autoSpaceDE w:val="0"/>
        <w:autoSpaceDN w:val="0"/>
        <w:adjustRightInd w:val="0"/>
        <w:spacing w:after="0" w:line="240" w:lineRule="auto"/>
        <w:ind w:firstLine="708"/>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1) </w:t>
      </w:r>
      <w:r>
        <w:rPr>
          <w:rFonts w:ascii="Bookman Old Style" w:hAnsi="Bookman Old Style" w:cs="Bookman Old Style"/>
          <w:sz w:val="20"/>
          <w:szCs w:val="20"/>
        </w:rPr>
        <w:t xml:space="preserve">gdy projekt </w:t>
      </w:r>
      <w:r w:rsidRPr="001C4720">
        <w:rPr>
          <w:rFonts w:ascii="Bookman Old Style" w:hAnsi="Bookman Old Style" w:cs="Bookman Old Style"/>
          <w:sz w:val="20"/>
          <w:szCs w:val="20"/>
        </w:rPr>
        <w:t>nie</w:t>
      </w:r>
      <w:r>
        <w:rPr>
          <w:rFonts w:ascii="Bookman Old Style" w:hAnsi="Bookman Old Style" w:cs="Bookman Old Style"/>
          <w:sz w:val="20"/>
          <w:szCs w:val="20"/>
        </w:rPr>
        <w:t xml:space="preserve"> spełnia</w:t>
      </w:r>
      <w:r w:rsidRPr="001C4720">
        <w:rPr>
          <w:rFonts w:ascii="Bookman Old Style" w:hAnsi="Bookman Old Style" w:cs="Bookman Old Style"/>
          <w:sz w:val="20"/>
          <w:szCs w:val="20"/>
        </w:rPr>
        <w:t xml:space="preserve"> wymagań określonych w ust. </w:t>
      </w:r>
      <w:r>
        <w:rPr>
          <w:rFonts w:ascii="Bookman Old Style" w:hAnsi="Bookman Old Style" w:cs="Bookman Old Style"/>
          <w:sz w:val="20"/>
          <w:szCs w:val="20"/>
        </w:rPr>
        <w:t>5</w:t>
      </w:r>
      <w:r w:rsidRPr="001C4720">
        <w:rPr>
          <w:rFonts w:ascii="Bookman Old Style" w:hAnsi="Bookman Old Style" w:cs="Bookman Old Style"/>
          <w:sz w:val="20"/>
          <w:szCs w:val="20"/>
        </w:rPr>
        <w:t xml:space="preserve"> pkt 2,</w:t>
      </w:r>
    </w:p>
    <w:p w:rsidR="00AE4914" w:rsidRDefault="00AE4914" w:rsidP="00E04E61">
      <w:pPr>
        <w:autoSpaceDE w:val="0"/>
        <w:autoSpaceDN w:val="0"/>
        <w:adjustRightInd w:val="0"/>
        <w:spacing w:after="0" w:line="240" w:lineRule="auto"/>
        <w:ind w:left="709" w:hanging="1"/>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2) gdy </w:t>
      </w:r>
      <w:r>
        <w:rPr>
          <w:rFonts w:ascii="Bookman Old Style" w:hAnsi="Bookman Old Style" w:cs="Bookman Old Style"/>
          <w:sz w:val="20"/>
          <w:szCs w:val="20"/>
        </w:rPr>
        <w:t xml:space="preserve">projekt </w:t>
      </w:r>
      <w:r w:rsidRPr="001C4720">
        <w:rPr>
          <w:rFonts w:ascii="Bookman Old Style" w:hAnsi="Bookman Old Style" w:cs="Bookman Old Style"/>
          <w:sz w:val="20"/>
          <w:szCs w:val="20"/>
        </w:rPr>
        <w:t xml:space="preserve">przewiduje termin zapłaty wynagrodzenia dłuższy niż określony w ust. </w:t>
      </w:r>
      <w:r>
        <w:rPr>
          <w:rFonts w:ascii="Bookman Old Style" w:hAnsi="Bookman Old Style" w:cs="Bookman Old Style"/>
          <w:sz w:val="20"/>
          <w:szCs w:val="20"/>
        </w:rPr>
        <w:t>5</w:t>
      </w:r>
      <w:r w:rsidRPr="001C4720">
        <w:rPr>
          <w:rFonts w:ascii="Bookman Old Style" w:hAnsi="Bookman Old Style" w:cs="Bookman Old Style"/>
          <w:sz w:val="20"/>
          <w:szCs w:val="20"/>
        </w:rPr>
        <w:t xml:space="preserve"> </w:t>
      </w:r>
      <w:r>
        <w:rPr>
          <w:rFonts w:ascii="Bookman Old Style" w:hAnsi="Bookman Old Style" w:cs="Bookman Old Style"/>
          <w:sz w:val="20"/>
          <w:szCs w:val="20"/>
        </w:rPr>
        <w:br/>
      </w:r>
      <w:r w:rsidRPr="001C4720">
        <w:rPr>
          <w:rFonts w:ascii="Bookman Old Style" w:hAnsi="Bookman Old Style" w:cs="Bookman Old Style"/>
          <w:sz w:val="20"/>
          <w:szCs w:val="20"/>
        </w:rPr>
        <w:t>pkt 3</w:t>
      </w:r>
      <w:r>
        <w:rPr>
          <w:rFonts w:ascii="Bookman Old Style" w:hAnsi="Bookman Old Style" w:cs="Bookman Old Style"/>
          <w:sz w:val="20"/>
          <w:szCs w:val="20"/>
        </w:rPr>
        <w:t>.</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7</w:t>
      </w:r>
      <w:r w:rsidRPr="001C4720">
        <w:rPr>
          <w:rFonts w:ascii="Bookman Old Style" w:hAnsi="Bookman Old Style" w:cs="Bookman Old Style"/>
          <w:sz w:val="20"/>
          <w:szCs w:val="20"/>
        </w:rPr>
        <w:t>. W przypadku niezgłoszenia w terminie okreś</w:t>
      </w:r>
      <w:r>
        <w:rPr>
          <w:rFonts w:ascii="Bookman Old Style" w:hAnsi="Bookman Old Style" w:cs="Bookman Old Style"/>
          <w:sz w:val="20"/>
          <w:szCs w:val="20"/>
        </w:rPr>
        <w:t>lonym w ust. 6</w:t>
      </w:r>
      <w:r w:rsidRPr="001C4720">
        <w:rPr>
          <w:rFonts w:ascii="Bookman Old Style" w:hAnsi="Bookman Old Style" w:cs="Bookman Old Style"/>
          <w:sz w:val="20"/>
          <w:szCs w:val="20"/>
        </w:rPr>
        <w:t xml:space="preserve"> pisemnych zastrzeżeń </w:t>
      </w:r>
      <w:r>
        <w:rPr>
          <w:rFonts w:ascii="Bookman Old Style" w:hAnsi="Bookman Old Style" w:cs="Bookman Old Style"/>
          <w:sz w:val="20"/>
          <w:szCs w:val="20"/>
        </w:rPr>
        <w:t xml:space="preserve">do </w:t>
      </w:r>
      <w:r w:rsidRPr="001C4720">
        <w:rPr>
          <w:rFonts w:ascii="Bookman Old Style" w:hAnsi="Bookman Old Style" w:cs="Bookman Old Style"/>
          <w:sz w:val="20"/>
          <w:szCs w:val="20"/>
        </w:rPr>
        <w:t xml:space="preserve">projektu umowy o podwykonawstwo, której przedmiotem są </w:t>
      </w:r>
      <w:r>
        <w:rPr>
          <w:rFonts w:ascii="Bookman Old Style" w:hAnsi="Bookman Old Style" w:cs="Bookman Old Style"/>
          <w:sz w:val="20"/>
          <w:szCs w:val="20"/>
        </w:rPr>
        <w:t>roboty budowlane, strony uznają, iż </w:t>
      </w:r>
      <w:r w:rsidRPr="001C4720">
        <w:rPr>
          <w:rFonts w:ascii="Bookman Old Style" w:hAnsi="Bookman Old Style" w:cs="Bookman Old Style"/>
          <w:sz w:val="20"/>
          <w:szCs w:val="20"/>
        </w:rPr>
        <w:t>Zamawiający zaakceptował projekt umowy.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8</w:t>
      </w:r>
      <w:r w:rsidRPr="001C4720">
        <w:rPr>
          <w:rFonts w:ascii="Bookman Old Style" w:hAnsi="Bookman Old Style" w:cs="Bookman Old Style"/>
          <w:sz w:val="20"/>
          <w:szCs w:val="20"/>
        </w:rPr>
        <w:t>. Wykonawca, podwykonawca lub dalszy podwykonawca przedłoży Zamawiają</w:t>
      </w:r>
      <w:r>
        <w:rPr>
          <w:rFonts w:ascii="Bookman Old Style" w:hAnsi="Bookman Old Style" w:cs="Bookman Old Style"/>
          <w:sz w:val="20"/>
          <w:szCs w:val="20"/>
        </w:rPr>
        <w:t xml:space="preserve">cemu </w:t>
      </w:r>
      <w:r w:rsidRPr="001C4720">
        <w:rPr>
          <w:rFonts w:ascii="Bookman Old Style" w:hAnsi="Bookman Old Style" w:cs="Bookman Old Style"/>
          <w:sz w:val="20"/>
          <w:szCs w:val="20"/>
        </w:rPr>
        <w:t xml:space="preserve">poświadczoną za zgodność z oryginałem, przez przedkładającego, kopię </w:t>
      </w:r>
      <w:r>
        <w:rPr>
          <w:rFonts w:ascii="Bookman Old Style" w:hAnsi="Bookman Old Style" w:cs="Bookman Old Style"/>
          <w:sz w:val="20"/>
          <w:szCs w:val="20"/>
        </w:rPr>
        <w:t xml:space="preserve">zawartej umowy </w:t>
      </w:r>
      <w:r w:rsidRPr="001C4720">
        <w:rPr>
          <w:rFonts w:ascii="Bookman Old Style" w:hAnsi="Bookman Old Style" w:cs="Bookman Old Style"/>
          <w:sz w:val="20"/>
          <w:szCs w:val="20"/>
        </w:rPr>
        <w:t>o podwykonawstwo, której przedmiotem są roboty budowlane o treści zgodnej z</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zaakceptowanym uprzednio przez Zamawiającego proje</w:t>
      </w:r>
      <w:r>
        <w:rPr>
          <w:rFonts w:ascii="Bookman Old Style" w:hAnsi="Bookman Old Style" w:cs="Bookman Old Style"/>
          <w:sz w:val="20"/>
          <w:szCs w:val="20"/>
        </w:rPr>
        <w:t xml:space="preserve">ktem umowy, w terminie 7 dni od </w:t>
      </w:r>
      <w:r w:rsidRPr="001C4720">
        <w:rPr>
          <w:rFonts w:ascii="Bookman Old Style" w:hAnsi="Bookman Old Style" w:cs="Bookman Old Style"/>
          <w:sz w:val="20"/>
          <w:szCs w:val="20"/>
        </w:rPr>
        <w:t>dnia jej zawarcia.</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9</w:t>
      </w:r>
      <w:r w:rsidRPr="001C4720">
        <w:rPr>
          <w:rFonts w:ascii="Bookman Old Style" w:hAnsi="Bookman Old Style" w:cs="Bookman Old Style"/>
          <w:sz w:val="20"/>
          <w:szCs w:val="20"/>
        </w:rPr>
        <w:t>. Zamawiający zgłosi pisemny sprzeciw do</w:t>
      </w:r>
      <w:r>
        <w:rPr>
          <w:rFonts w:ascii="Bookman Old Style" w:hAnsi="Bookman Old Style" w:cs="Bookman Old Style"/>
          <w:sz w:val="20"/>
          <w:szCs w:val="20"/>
        </w:rPr>
        <w:t xml:space="preserve"> umowy o podwykonawstwo, której przedmiotem są </w:t>
      </w:r>
      <w:r w:rsidRPr="001C4720">
        <w:rPr>
          <w:rFonts w:ascii="Bookman Old Style" w:hAnsi="Bookman Old Style" w:cs="Bookman Old Style"/>
          <w:sz w:val="20"/>
          <w:szCs w:val="20"/>
        </w:rPr>
        <w:t xml:space="preserve">roboty budowlane, niespełniającej wymagań określonych w ust. </w:t>
      </w:r>
      <w:r>
        <w:rPr>
          <w:rFonts w:ascii="Bookman Old Style" w:hAnsi="Bookman Old Style" w:cs="Bookman Old Style"/>
          <w:sz w:val="20"/>
          <w:szCs w:val="20"/>
        </w:rPr>
        <w:t>5</w:t>
      </w:r>
      <w:r w:rsidRPr="001C4720">
        <w:rPr>
          <w:rFonts w:ascii="Bookman Old Style" w:hAnsi="Bookman Old Style" w:cs="Bookman Old Style"/>
          <w:sz w:val="20"/>
          <w:szCs w:val="20"/>
        </w:rPr>
        <w:t xml:space="preserve"> pkt 2</w:t>
      </w:r>
      <w:r>
        <w:rPr>
          <w:rFonts w:ascii="Bookman Old Style" w:hAnsi="Bookman Old Style" w:cs="Bookman Old Style"/>
          <w:sz w:val="20"/>
          <w:szCs w:val="20"/>
        </w:rPr>
        <w:t xml:space="preserve"> lub pkt 3, w terminie 14 </w:t>
      </w:r>
      <w:r w:rsidRPr="001C4720">
        <w:rPr>
          <w:rFonts w:ascii="Bookman Old Style" w:hAnsi="Bookman Old Style" w:cs="Bookman Old Style"/>
          <w:sz w:val="20"/>
          <w:szCs w:val="20"/>
        </w:rPr>
        <w:t>dni od dnia otrzymania poświadczonej za zgodność z oryginałem,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przez przedkładającego, kopii umowy.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lastRenderedPageBreak/>
        <w:t>1</w:t>
      </w:r>
      <w:r>
        <w:rPr>
          <w:rFonts w:ascii="Bookman Old Style" w:hAnsi="Bookman Old Style" w:cs="Bookman Old Style"/>
          <w:sz w:val="20"/>
          <w:szCs w:val="20"/>
        </w:rPr>
        <w:t>0</w:t>
      </w:r>
      <w:r w:rsidRPr="001C4720">
        <w:rPr>
          <w:rFonts w:ascii="Bookman Old Style" w:hAnsi="Bookman Old Style" w:cs="Bookman Old Style"/>
          <w:sz w:val="20"/>
          <w:szCs w:val="20"/>
        </w:rPr>
        <w:t xml:space="preserve">. W przypadku niezgłoszenia w terminie określonym w ust. </w:t>
      </w:r>
      <w:r>
        <w:rPr>
          <w:rFonts w:ascii="Bookman Old Style" w:hAnsi="Bookman Old Style" w:cs="Bookman Old Style"/>
          <w:sz w:val="20"/>
          <w:szCs w:val="20"/>
        </w:rPr>
        <w:t>9</w:t>
      </w:r>
      <w:r w:rsidRPr="001C4720">
        <w:rPr>
          <w:rFonts w:ascii="Bookman Old Style" w:hAnsi="Bookman Old Style" w:cs="Bookman Old Style"/>
          <w:sz w:val="20"/>
          <w:szCs w:val="20"/>
        </w:rPr>
        <w:t xml:space="preserve"> pisemnego sprzeciwu do</w:t>
      </w:r>
      <w:r>
        <w:rPr>
          <w:rFonts w:ascii="Bookman Old Style" w:hAnsi="Bookman Old Style" w:cs="Bookman Old Style"/>
          <w:sz w:val="20"/>
          <w:szCs w:val="20"/>
        </w:rPr>
        <w:t> </w:t>
      </w:r>
      <w:r w:rsidRPr="001C4720">
        <w:rPr>
          <w:rFonts w:ascii="Bookman Old Style" w:hAnsi="Bookman Old Style" w:cs="Bookman Old Style"/>
          <w:sz w:val="20"/>
          <w:szCs w:val="20"/>
        </w:rPr>
        <w:t>przedłożonej umowy o podwykonawstwo, której przedmiotem są roboty budowlane,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strony uznają, iż Zamawiający umowę zaakceptował.</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11</w:t>
      </w:r>
      <w:r w:rsidRPr="001C4720">
        <w:rPr>
          <w:rFonts w:ascii="Bookman Old Style" w:hAnsi="Bookman Old Style" w:cs="Bookman Old Style"/>
          <w:sz w:val="20"/>
          <w:szCs w:val="20"/>
        </w:rPr>
        <w:t>. Wykonawca, podwykonawca lub dalszy podwykonawca zobowiązany jest w trakcie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realizacji niniejszej umowy do przedłożenia Zamawiającemu poświadczonej za zgodno</w:t>
      </w:r>
      <w:r>
        <w:rPr>
          <w:rFonts w:ascii="Bookman Old Style" w:hAnsi="Bookman Old Style" w:cs="Bookman Old Style"/>
          <w:sz w:val="20"/>
          <w:szCs w:val="20"/>
        </w:rPr>
        <w:t xml:space="preserve">ść </w:t>
      </w:r>
      <w:r w:rsidRPr="001C4720">
        <w:rPr>
          <w:rFonts w:ascii="Bookman Old Style" w:hAnsi="Bookman Old Style" w:cs="Bookman Old Style"/>
          <w:sz w:val="20"/>
          <w:szCs w:val="20"/>
        </w:rPr>
        <w:t>z oryginałem, przez przedkładającego, kopii zawartej umowy o podwykonawstwo, której</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przedmiotem są dostawy lub</w:t>
      </w:r>
      <w:r>
        <w:rPr>
          <w:rFonts w:ascii="Bookman Old Style" w:hAnsi="Bookman Old Style" w:cs="Bookman Old Style"/>
          <w:sz w:val="20"/>
          <w:szCs w:val="20"/>
        </w:rPr>
        <w:t> </w:t>
      </w:r>
      <w:r w:rsidRPr="001C4720">
        <w:rPr>
          <w:rFonts w:ascii="Bookman Old Style" w:hAnsi="Bookman Old Style" w:cs="Bookman Old Style"/>
          <w:sz w:val="20"/>
          <w:szCs w:val="20"/>
        </w:rPr>
        <w:t>usługi</w:t>
      </w:r>
      <w:r>
        <w:rPr>
          <w:rFonts w:ascii="Bookman Old Style" w:hAnsi="Bookman Old Style" w:cs="Bookman Old Style"/>
          <w:sz w:val="20"/>
          <w:szCs w:val="20"/>
        </w:rPr>
        <w:t xml:space="preserve"> stanowiące część przedmiotu niniejszej umowy</w:t>
      </w:r>
      <w:r w:rsidRPr="001C4720">
        <w:rPr>
          <w:rFonts w:ascii="Bookman Old Style" w:hAnsi="Bookman Old Style" w:cs="Bookman Old Style"/>
          <w:sz w:val="20"/>
          <w:szCs w:val="20"/>
        </w:rPr>
        <w:t>, w termini</w:t>
      </w:r>
      <w:r>
        <w:rPr>
          <w:rFonts w:ascii="Bookman Old Style" w:hAnsi="Bookman Old Style" w:cs="Bookman Old Style"/>
          <w:sz w:val="20"/>
          <w:szCs w:val="20"/>
        </w:rPr>
        <w:t>e 7 dni od dnia jej zawarcia, z </w:t>
      </w:r>
      <w:r w:rsidRPr="001C4720">
        <w:rPr>
          <w:rFonts w:ascii="Bookman Old Style" w:hAnsi="Bookman Old Style" w:cs="Bookman Old Style"/>
          <w:sz w:val="20"/>
          <w:szCs w:val="20"/>
        </w:rPr>
        <w:t>wyłą</w:t>
      </w:r>
      <w:r>
        <w:rPr>
          <w:rFonts w:ascii="Bookman Old Style" w:hAnsi="Bookman Old Style" w:cs="Bookman Old Style"/>
          <w:sz w:val="20"/>
          <w:szCs w:val="20"/>
        </w:rPr>
        <w:t xml:space="preserve">czeniem </w:t>
      </w:r>
      <w:r w:rsidRPr="001C4720">
        <w:rPr>
          <w:rFonts w:ascii="Bookman Old Style" w:hAnsi="Bookman Old Style" w:cs="Bookman Old Style"/>
          <w:sz w:val="20"/>
          <w:szCs w:val="20"/>
        </w:rPr>
        <w:t>umów o podwykonawstwo o wartości mniejszej niż 0,5% wartości okreś</w:t>
      </w:r>
      <w:r>
        <w:rPr>
          <w:rFonts w:ascii="Bookman Old Style" w:hAnsi="Bookman Old Style" w:cs="Bookman Old Style"/>
          <w:sz w:val="20"/>
          <w:szCs w:val="20"/>
        </w:rPr>
        <w:t xml:space="preserve">lonej w § 9 ust. 2. Wyłączenie, o którym mowa w zdaniu pierwszym nie dotyczy umów o podwykonawstwo o wartości większej niż 50 000,00 zł. </w:t>
      </w:r>
      <w:r w:rsidRPr="001C4720">
        <w:rPr>
          <w:rFonts w:ascii="Bookman Old Style" w:hAnsi="Bookman Old Style" w:cs="Bookman Old Style"/>
          <w:sz w:val="20"/>
          <w:szCs w:val="20"/>
        </w:rPr>
        <w:t>Termin zapłaty wynagrodzenia podwyko</w:t>
      </w:r>
      <w:r>
        <w:rPr>
          <w:rFonts w:ascii="Bookman Old Style" w:hAnsi="Bookman Old Style" w:cs="Bookman Old Style"/>
          <w:sz w:val="20"/>
          <w:szCs w:val="20"/>
        </w:rPr>
        <w:t xml:space="preserve">nawcy lub dalszemu podwykonawcy </w:t>
      </w:r>
      <w:r w:rsidRPr="001C4720">
        <w:rPr>
          <w:rFonts w:ascii="Bookman Old Style" w:hAnsi="Bookman Old Style" w:cs="Bookman Old Style"/>
          <w:sz w:val="20"/>
          <w:szCs w:val="20"/>
        </w:rPr>
        <w:t>przewidziany w umowie na podwykonawstwo</w:t>
      </w:r>
      <w:r>
        <w:rPr>
          <w:rFonts w:ascii="Bookman Old Style" w:hAnsi="Bookman Old Style" w:cs="Bookman Old Style"/>
          <w:sz w:val="20"/>
          <w:szCs w:val="20"/>
        </w:rPr>
        <w:t>, której przedmiotem są dostawy lub usługi</w:t>
      </w:r>
      <w:r w:rsidRPr="001C4720">
        <w:rPr>
          <w:rFonts w:ascii="Bookman Old Style" w:hAnsi="Bookman Old Style" w:cs="Bookman Old Style"/>
          <w:sz w:val="20"/>
          <w:szCs w:val="20"/>
        </w:rPr>
        <w:t xml:space="preserve"> nie może być dłuższy niż </w:t>
      </w:r>
      <w:r>
        <w:rPr>
          <w:rFonts w:ascii="Bookman Old Style" w:hAnsi="Bookman Old Style" w:cs="Bookman Old Style"/>
          <w:sz w:val="20"/>
          <w:szCs w:val="20"/>
        </w:rPr>
        <w:t>30</w:t>
      </w:r>
      <w:r w:rsidRPr="001C4720">
        <w:rPr>
          <w:rFonts w:ascii="Bookman Old Style" w:hAnsi="Bookman Old Style" w:cs="Bookman Old Style"/>
          <w:sz w:val="20"/>
          <w:szCs w:val="20"/>
        </w:rPr>
        <w:t xml:space="preserve"> dni od dnia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doręczenia Wykonawcy, podwykonawcy lub dalszemu podwykonawcy faktury lub</w:t>
      </w:r>
      <w:r>
        <w:rPr>
          <w:rFonts w:ascii="Bookman Old Style" w:hAnsi="Bookman Old Style" w:cs="Bookman Old Style"/>
          <w:sz w:val="20"/>
          <w:szCs w:val="20"/>
        </w:rPr>
        <w:t xml:space="preserve"> </w:t>
      </w:r>
      <w:r w:rsidRPr="001C4720">
        <w:rPr>
          <w:rFonts w:ascii="Bookman Old Style" w:hAnsi="Bookman Old Style" w:cs="Bookman Old Style"/>
          <w:sz w:val="20"/>
          <w:szCs w:val="20"/>
        </w:rPr>
        <w:t>rachunku, potwierdzających wykonanie zleconej podwykonawcy lub dalszemu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podwykonawcy dostawy lub usługi.</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12</w:t>
      </w:r>
      <w:r w:rsidRPr="001C4720">
        <w:rPr>
          <w:rFonts w:ascii="Bookman Old Style" w:hAnsi="Bookman Old Style" w:cs="Bookman Old Style"/>
          <w:sz w:val="20"/>
          <w:szCs w:val="20"/>
        </w:rPr>
        <w:t>. W przypadku, gdy w umowie określonej w ust. 1</w:t>
      </w:r>
      <w:r>
        <w:rPr>
          <w:rFonts w:ascii="Bookman Old Style" w:hAnsi="Bookman Old Style" w:cs="Bookman Old Style"/>
          <w:sz w:val="20"/>
          <w:szCs w:val="20"/>
        </w:rPr>
        <w:t>1</w:t>
      </w:r>
      <w:r w:rsidRPr="001C4720">
        <w:rPr>
          <w:rFonts w:ascii="Bookman Old Style" w:hAnsi="Bookman Old Style" w:cs="Bookman Old Style"/>
          <w:sz w:val="20"/>
          <w:szCs w:val="20"/>
        </w:rPr>
        <w:t xml:space="preserve"> termin zapłaty wynagrodzenia będzie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dłuższy niż określony w ust. 1</w:t>
      </w:r>
      <w:r>
        <w:rPr>
          <w:rFonts w:ascii="Bookman Old Style" w:hAnsi="Bookman Old Style" w:cs="Bookman Old Style"/>
          <w:sz w:val="20"/>
          <w:szCs w:val="20"/>
        </w:rPr>
        <w:t>1</w:t>
      </w:r>
      <w:r w:rsidRPr="001C4720">
        <w:rPr>
          <w:rFonts w:ascii="Bookman Old Style" w:hAnsi="Bookman Old Style" w:cs="Bookman Old Style"/>
          <w:sz w:val="20"/>
          <w:szCs w:val="20"/>
        </w:rPr>
        <w:t>, Zamawiający poinformuje o tym Wykonawcę w terminie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do 14 dni od daty otrzymania kopii umowy i wezwie go do doprowadzenia do zmiany tej</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umowy pod rygorem wystąpienia o zapłatę kary umownej.</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13</w:t>
      </w:r>
      <w:r w:rsidRPr="001C4720">
        <w:rPr>
          <w:rFonts w:ascii="Bookman Old Style" w:hAnsi="Bookman Old Style" w:cs="Bookman Old Style"/>
          <w:sz w:val="20"/>
          <w:szCs w:val="20"/>
        </w:rPr>
        <w:t>. W przypadku zgłoszenia przez Zamawiającego zastrzeżeń do projektu umowy lub</w:t>
      </w:r>
      <w:r>
        <w:rPr>
          <w:rFonts w:ascii="Bookman Old Style" w:hAnsi="Bookman Old Style" w:cs="Bookman Old Style"/>
          <w:sz w:val="20"/>
          <w:szCs w:val="20"/>
        </w:rPr>
        <w:t xml:space="preserve"> sprzeciwu do </w:t>
      </w:r>
      <w:r w:rsidRPr="001C4720">
        <w:rPr>
          <w:rFonts w:ascii="Bookman Old Style" w:hAnsi="Bookman Old Style" w:cs="Bookman Old Style"/>
          <w:sz w:val="20"/>
          <w:szCs w:val="20"/>
        </w:rPr>
        <w:t>umowy o podwykonawstwo, Wykonawca, podwykonawca lub dalszy</w:t>
      </w:r>
      <w:r>
        <w:rPr>
          <w:rFonts w:ascii="Bookman Old Style" w:hAnsi="Bookman Old Style" w:cs="Bookman Old Style"/>
          <w:sz w:val="20"/>
          <w:szCs w:val="20"/>
        </w:rPr>
        <w:t xml:space="preserve"> podwykonawca zobowiązany </w:t>
      </w:r>
      <w:r w:rsidRPr="001C4720">
        <w:rPr>
          <w:rFonts w:ascii="Bookman Old Style" w:hAnsi="Bookman Old Style" w:cs="Bookman Old Style"/>
          <w:sz w:val="20"/>
          <w:szCs w:val="20"/>
        </w:rPr>
        <w:t>jest do przedłożenia Zamawiającemu uwzględniającego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 całości zgłoszone zastrzeżenia lub sprzeciw projektu jej zmiany lub odpowiednio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zmiany umowy w terminie 3 dni roboczych od dnia ich przekazania przez</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Zamawiającego.</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14</w:t>
      </w:r>
      <w:r w:rsidRPr="001C4720">
        <w:rPr>
          <w:rFonts w:ascii="Bookman Old Style" w:hAnsi="Bookman Old Style" w:cs="Bookman Old Style"/>
          <w:sz w:val="20"/>
          <w:szCs w:val="20"/>
        </w:rPr>
        <w:t>. W przypadku zmian projektu umowy lub umowy o podwykonawstwo, stosuje się</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odpowiednio postanowienia ust. </w:t>
      </w:r>
      <w:r>
        <w:rPr>
          <w:rFonts w:ascii="Bookman Old Style" w:hAnsi="Bookman Old Style" w:cs="Bookman Old Style"/>
          <w:sz w:val="20"/>
          <w:szCs w:val="20"/>
        </w:rPr>
        <w:t>5</w:t>
      </w:r>
      <w:r w:rsidRPr="001C4720">
        <w:rPr>
          <w:rFonts w:ascii="Bookman Old Style" w:hAnsi="Bookman Old Style" w:cs="Bookman Old Style"/>
          <w:sz w:val="20"/>
          <w:szCs w:val="20"/>
        </w:rPr>
        <w:t xml:space="preserve"> - ust. 1</w:t>
      </w:r>
      <w:r>
        <w:rPr>
          <w:rFonts w:ascii="Bookman Old Style" w:hAnsi="Bookman Old Style" w:cs="Bookman Old Style"/>
          <w:sz w:val="20"/>
          <w:szCs w:val="20"/>
        </w:rPr>
        <w:t>3</w:t>
      </w:r>
      <w:r w:rsidRPr="001C4720">
        <w:rPr>
          <w:rFonts w:ascii="Bookman Old Style" w:hAnsi="Bookman Old Style" w:cs="Bookman Old Style"/>
          <w:sz w:val="20"/>
          <w:szCs w:val="20"/>
        </w:rPr>
        <w:t>.</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w:t>
      </w:r>
      <w:r>
        <w:rPr>
          <w:rFonts w:ascii="Bookman Old Style" w:hAnsi="Bookman Old Style" w:cs="Bookman Old Style"/>
          <w:sz w:val="20"/>
          <w:szCs w:val="20"/>
        </w:rPr>
        <w:t>5</w:t>
      </w:r>
      <w:r w:rsidRPr="001C4720">
        <w:rPr>
          <w:rFonts w:ascii="Bookman Old Style" w:hAnsi="Bookman Old Style" w:cs="Bookman Old Style"/>
          <w:sz w:val="20"/>
          <w:szCs w:val="20"/>
        </w:rPr>
        <w:t>. W przypadku zmiany lub rezygnacji z podwykonaw</w:t>
      </w:r>
      <w:r>
        <w:rPr>
          <w:rFonts w:ascii="Bookman Old Style" w:hAnsi="Bookman Old Style" w:cs="Bookman Old Style"/>
          <w:sz w:val="20"/>
          <w:szCs w:val="20"/>
        </w:rPr>
        <w:t xml:space="preserve">cy, na którego zasoby Wykonawca </w:t>
      </w:r>
      <w:r w:rsidRPr="001C4720">
        <w:rPr>
          <w:rFonts w:ascii="Bookman Old Style" w:hAnsi="Bookman Old Style" w:cs="Bookman Old Style"/>
          <w:sz w:val="20"/>
          <w:szCs w:val="20"/>
        </w:rPr>
        <w:t>powoływał się w trakcie postępowania o udzielenie zamówienia, Wykona</w:t>
      </w:r>
      <w:r>
        <w:rPr>
          <w:rFonts w:ascii="Bookman Old Style" w:hAnsi="Bookman Old Style" w:cs="Bookman Old Style"/>
          <w:sz w:val="20"/>
          <w:szCs w:val="20"/>
        </w:rPr>
        <w:t xml:space="preserve">wca jest </w:t>
      </w:r>
      <w:r w:rsidRPr="001C4720">
        <w:rPr>
          <w:rFonts w:ascii="Bookman Old Style" w:hAnsi="Bookman Old Style" w:cs="Bookman Old Style"/>
          <w:sz w:val="20"/>
          <w:szCs w:val="20"/>
        </w:rPr>
        <w:t>obowiązany do wykazania Zamawiającemu, iż proponowany inny podwykonawca lub</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Wykonawca samodzielnie spełnienia warunki określone w art. 22 ust. 1 ustawy Prawo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zamówień publicznych w stopniu nie mniejszym niż wymagane w trakcie postępowania 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udzielenie zamówienia. Ewentualna zmiana lub rezygnacja z podwykonawcy wymaga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zgody Zamawiającego wyrażonej na piśmie pod rygorem nieważności takiej zmiany. Do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nowego podwykonawcy mają zastosowani</w:t>
      </w:r>
      <w:r>
        <w:rPr>
          <w:rFonts w:ascii="Bookman Old Style" w:hAnsi="Bookman Old Style" w:cs="Bookman Old Style"/>
          <w:sz w:val="20"/>
          <w:szCs w:val="20"/>
        </w:rPr>
        <w:t>e postanowienia ust. 3 - ust. 14</w:t>
      </w:r>
      <w:r w:rsidRPr="001C4720">
        <w:rPr>
          <w:rFonts w:ascii="Bookman Old Style" w:hAnsi="Bookman Old Style" w:cs="Bookman Old Style"/>
          <w:sz w:val="20"/>
          <w:szCs w:val="20"/>
        </w:rPr>
        <w:t>.</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16</w:t>
      </w:r>
      <w:r w:rsidRPr="001C4720">
        <w:rPr>
          <w:rFonts w:ascii="Bookman Old Style" w:hAnsi="Bookman Old Style" w:cs="Bookman Old Style"/>
          <w:sz w:val="20"/>
          <w:szCs w:val="20"/>
        </w:rPr>
        <w:t>. Zamawiający zastrzega sobie prawo do żądania od Wykonawcy w trakcie realizacji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przedmiotu umowy złożenia stosownego oświadczenia</w:t>
      </w:r>
      <w:r>
        <w:rPr>
          <w:rFonts w:ascii="Bookman Old Style" w:hAnsi="Bookman Old Style" w:cs="Bookman Old Style"/>
          <w:sz w:val="20"/>
          <w:szCs w:val="20"/>
        </w:rPr>
        <w:t xml:space="preserve"> o aktualnym stanie powierzenia </w:t>
      </w:r>
      <w:r w:rsidRPr="001C4720">
        <w:rPr>
          <w:rFonts w:ascii="Bookman Old Style" w:hAnsi="Bookman Old Style" w:cs="Bookman Old Style"/>
          <w:sz w:val="20"/>
          <w:szCs w:val="20"/>
        </w:rPr>
        <w:t xml:space="preserve">realizacji części zamówienia objętego niniejszą umową </w:t>
      </w:r>
      <w:r>
        <w:rPr>
          <w:rFonts w:ascii="Bookman Old Style" w:hAnsi="Bookman Old Style" w:cs="Bookman Old Style"/>
          <w:sz w:val="20"/>
          <w:szCs w:val="20"/>
        </w:rPr>
        <w:t xml:space="preserve">podwykonawcom lub dalszym </w:t>
      </w:r>
      <w:r w:rsidRPr="001C4720">
        <w:rPr>
          <w:rFonts w:ascii="Bookman Old Style" w:hAnsi="Bookman Old Style" w:cs="Bookman Old Style"/>
          <w:sz w:val="20"/>
          <w:szCs w:val="20"/>
        </w:rPr>
        <w:t>podwykonawcom.</w:t>
      </w:r>
    </w:p>
    <w:p w:rsidR="00AE4914" w:rsidRPr="00A3145A"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A3145A">
        <w:rPr>
          <w:rFonts w:ascii="Bookman Old Style" w:hAnsi="Bookman Old Style" w:cs="Bookman Old Style"/>
          <w:sz w:val="20"/>
          <w:szCs w:val="20"/>
        </w:rPr>
        <w:t xml:space="preserve">17. </w:t>
      </w:r>
      <w:r>
        <w:rPr>
          <w:rFonts w:ascii="Bookman Old Style" w:hAnsi="Bookman Old Style" w:cs="Bookman Old Style"/>
          <w:sz w:val="20"/>
          <w:szCs w:val="20"/>
        </w:rPr>
        <w:t>Wykonawca, podwykonawca lub dalszy podwykonawca przedłoży wraz z kopią umowy o podwykonawstwo odpis z Krajowego Rejestru Sądowego dotyczący podwykonawcy lub dalszego podwykonawcy bądź inny dokument właściwy z uwagi na status prawny podwykonawcy lub dalszego podwykonawcy potwierdzający, że osoby zawierające umowę w imieniu podwykonawcy lub dalszego podwykonawcy posiadają uprawnienia do jego reprezentowania.</w:t>
      </w:r>
    </w:p>
    <w:p w:rsidR="00AE4914" w:rsidRDefault="00AE4914" w:rsidP="001C4720">
      <w:pPr>
        <w:autoSpaceDE w:val="0"/>
        <w:autoSpaceDN w:val="0"/>
        <w:adjustRightInd w:val="0"/>
        <w:spacing w:after="0" w:line="240" w:lineRule="auto"/>
        <w:jc w:val="both"/>
        <w:rPr>
          <w:rFonts w:ascii="Bookman Old Style" w:hAnsi="Bookman Old Style" w:cs="Bookman Old Style"/>
          <w:b/>
          <w:bCs/>
          <w:sz w:val="20"/>
          <w:szCs w:val="20"/>
        </w:rPr>
      </w:pPr>
    </w:p>
    <w:p w:rsidR="00AE4914" w:rsidRPr="001C4720" w:rsidRDefault="00AE4914" w:rsidP="00170ECF">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9</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Pr="00767C9B"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1. Strony </w:t>
      </w:r>
      <w:r w:rsidRPr="00767C9B">
        <w:rPr>
          <w:rFonts w:ascii="Bookman Old Style" w:hAnsi="Bookman Old Style" w:cs="Bookman Old Style"/>
          <w:sz w:val="20"/>
          <w:szCs w:val="20"/>
        </w:rPr>
        <w:t>postanawiają, że obowiązującą je formą wynagrodzenia</w:t>
      </w:r>
      <w:r>
        <w:rPr>
          <w:rFonts w:ascii="Bookman Old Style" w:hAnsi="Bookman Old Style" w:cs="Bookman Old Style"/>
          <w:sz w:val="20"/>
          <w:szCs w:val="20"/>
        </w:rPr>
        <w:t xml:space="preserve"> będzie wynagrodzenie</w:t>
      </w:r>
      <w:r w:rsidRPr="00767C9B">
        <w:rPr>
          <w:rFonts w:ascii="Bookman Old Style" w:hAnsi="Bookman Old Style" w:cs="Bookman Old Style"/>
          <w:sz w:val="20"/>
          <w:szCs w:val="20"/>
        </w:rPr>
        <w:t xml:space="preserve"> ryczałtowe.</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767C9B">
        <w:rPr>
          <w:rFonts w:ascii="Bookman Old Style" w:hAnsi="Bookman Old Style" w:cs="Bookman Old Style"/>
          <w:sz w:val="20"/>
          <w:szCs w:val="20"/>
        </w:rPr>
        <w:t xml:space="preserve">2. </w:t>
      </w:r>
      <w:r w:rsidRPr="00767C9B">
        <w:rPr>
          <w:rFonts w:ascii="Bookman Old Style" w:hAnsi="Bookman Old Style" w:cs="Bookman Old Style"/>
          <w:sz w:val="20"/>
          <w:szCs w:val="20"/>
          <w:lang w:eastAsia="en-US"/>
        </w:rPr>
        <w:t>Wynagrodzenie Wykonawcy za wykonanie przedmiotu umowy ma charakter wynagrodzenia ryczałtowego i ustala się je zgodnie z ofertą</w:t>
      </w:r>
      <w:r w:rsidR="00DE1248">
        <w:rPr>
          <w:rFonts w:ascii="Bookman Old Style" w:hAnsi="Bookman Old Style" w:cs="Bookman Old Style"/>
          <w:sz w:val="20"/>
          <w:szCs w:val="20"/>
          <w:lang w:eastAsia="en-US"/>
        </w:rPr>
        <w:t xml:space="preserve"> i kosztorysem</w:t>
      </w:r>
      <w:r w:rsidRPr="00767C9B">
        <w:rPr>
          <w:rFonts w:ascii="Bookman Old Style" w:hAnsi="Bookman Old Style" w:cs="Bookman Old Style"/>
          <w:sz w:val="20"/>
          <w:szCs w:val="20"/>
          <w:lang w:eastAsia="en-US"/>
        </w:rPr>
        <w:t xml:space="preserve"> na </w:t>
      </w:r>
      <w:r>
        <w:rPr>
          <w:rFonts w:ascii="Bookman Old Style" w:hAnsi="Bookman Old Style" w:cs="Bookman Old Style"/>
          <w:sz w:val="20"/>
          <w:szCs w:val="20"/>
          <w:lang w:eastAsia="en-US"/>
        </w:rPr>
        <w:t xml:space="preserve">kwotę </w:t>
      </w:r>
      <w:r w:rsidRPr="00767C9B">
        <w:rPr>
          <w:rFonts w:ascii="Bookman Old Style" w:hAnsi="Bookman Old Style" w:cs="Bookman Old Style"/>
          <w:sz w:val="20"/>
          <w:szCs w:val="20"/>
        </w:rPr>
        <w:t xml:space="preserve">…………………… </w:t>
      </w:r>
      <w:r w:rsidRPr="00767C9B">
        <w:rPr>
          <w:rFonts w:ascii="Bookman Old Style" w:hAnsi="Bookman Old Style" w:cs="Bookman Old Style"/>
          <w:b/>
          <w:bCs/>
          <w:sz w:val="20"/>
          <w:szCs w:val="20"/>
        </w:rPr>
        <w:t xml:space="preserve">zł brutto, </w:t>
      </w:r>
      <w:r w:rsidRPr="00767C9B">
        <w:rPr>
          <w:rFonts w:ascii="Bookman Old Style" w:hAnsi="Bookman Old Style" w:cs="Bookman Old Style"/>
          <w:sz w:val="20"/>
          <w:szCs w:val="20"/>
        </w:rPr>
        <w:t>słownie: ………………………………….</w:t>
      </w:r>
    </w:p>
    <w:p w:rsidR="00BC4DEE" w:rsidRDefault="00DE1248" w:rsidP="00BC4DEE">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3</w:t>
      </w:r>
      <w:r w:rsidR="00743242">
        <w:rPr>
          <w:rFonts w:ascii="Bookman Old Style" w:hAnsi="Bookman Old Style" w:cs="Bookman Old Style"/>
          <w:sz w:val="20"/>
          <w:szCs w:val="20"/>
        </w:rPr>
        <w:t>. Suma wynagrodzenia Wykonawcy na rok 2016 nie może przekroczyć kwoty brutto  ……………. zł, na rok 2017 nie może przekroczyć kwoty brutto ……………. zł oraz na rok 2018 nie może przekroczyć kwoty brutto ……………. zł.</w:t>
      </w:r>
    </w:p>
    <w:p w:rsidR="00BC4DEE" w:rsidRDefault="00BC4DEE" w:rsidP="00BC4DEE">
      <w:pPr>
        <w:tabs>
          <w:tab w:val="num" w:pos="720"/>
        </w:tabs>
        <w:autoSpaceDE w:val="0"/>
        <w:autoSpaceDN w:val="0"/>
        <w:adjustRightInd w:val="0"/>
        <w:spacing w:after="0" w:line="240" w:lineRule="auto"/>
        <w:jc w:val="both"/>
        <w:rPr>
          <w:rFonts w:ascii="Bookman Old Style" w:hAnsi="Bookman Old Style" w:cs="Times New Roman"/>
          <w:bCs/>
          <w:sz w:val="20"/>
          <w:szCs w:val="20"/>
          <w:lang w:eastAsia="ar-SA"/>
        </w:rPr>
      </w:pPr>
      <w:r>
        <w:rPr>
          <w:rFonts w:ascii="Bookman Old Style" w:hAnsi="Bookman Old Style" w:cs="Times New Roman"/>
          <w:bCs/>
          <w:sz w:val="20"/>
          <w:szCs w:val="20"/>
          <w:lang w:eastAsia="ar-SA"/>
        </w:rPr>
        <w:t xml:space="preserve">4. </w:t>
      </w:r>
      <w:r w:rsidRPr="00150EF8">
        <w:rPr>
          <w:rFonts w:ascii="Bookman Old Style" w:hAnsi="Bookman Old Style" w:cs="Times New Roman"/>
          <w:bCs/>
          <w:sz w:val="20"/>
          <w:szCs w:val="20"/>
          <w:lang w:eastAsia="ar-SA"/>
        </w:rPr>
        <w:t>Strony przewidują możliwość zmiany wynagrodzenia Wykonawcy w przypadku:</w:t>
      </w:r>
    </w:p>
    <w:p w:rsidR="00BC4DEE" w:rsidRDefault="00BC4DEE" w:rsidP="00BC4DEE">
      <w:pPr>
        <w:tabs>
          <w:tab w:val="left" w:pos="426"/>
          <w:tab w:val="num" w:pos="720"/>
        </w:tabs>
        <w:autoSpaceDE w:val="0"/>
        <w:autoSpaceDN w:val="0"/>
        <w:adjustRightInd w:val="0"/>
        <w:spacing w:after="0" w:line="240" w:lineRule="auto"/>
        <w:ind w:left="426"/>
        <w:jc w:val="both"/>
        <w:rPr>
          <w:rFonts w:ascii="Bookman Old Style" w:hAnsi="Bookman Old Style" w:cs="Times New Roman"/>
          <w:bCs/>
          <w:sz w:val="20"/>
          <w:szCs w:val="20"/>
          <w:lang w:eastAsia="ar-SA"/>
        </w:rPr>
      </w:pPr>
      <w:r>
        <w:rPr>
          <w:rFonts w:ascii="Bookman Old Style" w:hAnsi="Bookman Old Style" w:cs="Times New Roman"/>
          <w:bCs/>
          <w:sz w:val="20"/>
          <w:szCs w:val="20"/>
          <w:lang w:eastAsia="ar-SA"/>
        </w:rPr>
        <w:t xml:space="preserve">1) </w:t>
      </w:r>
      <w:r w:rsidRPr="00150EF8">
        <w:rPr>
          <w:rFonts w:ascii="Bookman Old Style" w:hAnsi="Bookman Old Style" w:cs="Times New Roman"/>
          <w:bCs/>
          <w:sz w:val="20"/>
          <w:szCs w:val="20"/>
          <w:lang w:eastAsia="ar-SA"/>
        </w:rPr>
        <w:t>gdy dojdzie do zmiany wysokości minimalnego wynagrodzenia za pracę ustalonego na podstawie art. 2 ust. 3-5 ustawy z dnia 10 października 2002 r. o minimalnym wynagrodzeniu za pracę,</w:t>
      </w:r>
    </w:p>
    <w:p w:rsidR="00BC4DEE" w:rsidRDefault="00BC4DEE" w:rsidP="00BC4DEE">
      <w:pPr>
        <w:tabs>
          <w:tab w:val="left" w:pos="426"/>
          <w:tab w:val="num" w:pos="720"/>
        </w:tabs>
        <w:autoSpaceDE w:val="0"/>
        <w:autoSpaceDN w:val="0"/>
        <w:adjustRightInd w:val="0"/>
        <w:spacing w:after="0" w:line="240" w:lineRule="auto"/>
        <w:ind w:left="426"/>
        <w:jc w:val="both"/>
        <w:rPr>
          <w:rFonts w:ascii="Bookman Old Style" w:hAnsi="Bookman Old Style" w:cs="Times New Roman"/>
          <w:bCs/>
          <w:sz w:val="20"/>
          <w:szCs w:val="20"/>
          <w:lang w:eastAsia="ar-SA"/>
        </w:rPr>
      </w:pPr>
      <w:r>
        <w:rPr>
          <w:rFonts w:ascii="Bookman Old Style" w:hAnsi="Bookman Old Style" w:cs="Times New Roman"/>
          <w:bCs/>
          <w:sz w:val="20"/>
          <w:szCs w:val="20"/>
          <w:lang w:eastAsia="ar-SA"/>
        </w:rPr>
        <w:t xml:space="preserve">2) </w:t>
      </w:r>
      <w:r w:rsidRPr="00150EF8">
        <w:rPr>
          <w:rFonts w:ascii="Bookman Old Style" w:hAnsi="Bookman Old Style" w:cs="Times New Roman"/>
          <w:bCs/>
          <w:sz w:val="20"/>
          <w:szCs w:val="20"/>
          <w:lang w:eastAsia="ar-SA"/>
        </w:rPr>
        <w:t>zmiany zasad podlegania ubezpieczeniom społecznym lub ubezpieczeniu zdrowotnemu lub wysokości stawki składki na ubezpieczenia społeczne lub zdrowotne,</w:t>
      </w:r>
    </w:p>
    <w:p w:rsidR="000A28A6" w:rsidRDefault="00BC4DEE" w:rsidP="00BC4DEE">
      <w:pPr>
        <w:tabs>
          <w:tab w:val="left" w:pos="426"/>
          <w:tab w:val="num" w:pos="720"/>
        </w:tabs>
        <w:autoSpaceDE w:val="0"/>
        <w:autoSpaceDN w:val="0"/>
        <w:adjustRightInd w:val="0"/>
        <w:spacing w:after="0" w:line="240" w:lineRule="auto"/>
        <w:ind w:left="426"/>
        <w:jc w:val="both"/>
        <w:rPr>
          <w:rFonts w:ascii="Bookman Old Style" w:hAnsi="Bookman Old Style" w:cs="Times New Roman"/>
          <w:bCs/>
          <w:sz w:val="20"/>
          <w:szCs w:val="20"/>
          <w:lang w:eastAsia="ar-SA"/>
        </w:rPr>
      </w:pPr>
      <w:r>
        <w:rPr>
          <w:rFonts w:ascii="Bookman Old Style" w:hAnsi="Bookman Old Style" w:cs="Times New Roman"/>
          <w:bCs/>
          <w:sz w:val="20"/>
          <w:szCs w:val="20"/>
          <w:lang w:eastAsia="ar-SA"/>
        </w:rPr>
        <w:t xml:space="preserve">3) </w:t>
      </w:r>
      <w:r w:rsidRPr="00150EF8">
        <w:rPr>
          <w:rFonts w:ascii="Bookman Old Style" w:hAnsi="Bookman Old Style" w:cs="Times New Roman"/>
          <w:bCs/>
          <w:sz w:val="20"/>
          <w:szCs w:val="20"/>
          <w:lang w:eastAsia="ar-SA"/>
        </w:rPr>
        <w:t>zmiany stawki podatku od towarów i usług</w:t>
      </w:r>
      <w:r w:rsidR="000A28A6">
        <w:rPr>
          <w:rFonts w:ascii="Bookman Old Style" w:hAnsi="Bookman Old Style" w:cs="Times New Roman"/>
          <w:bCs/>
          <w:sz w:val="20"/>
          <w:szCs w:val="20"/>
          <w:lang w:eastAsia="ar-SA"/>
        </w:rPr>
        <w:t>:</w:t>
      </w:r>
    </w:p>
    <w:p w:rsidR="00BC4DEE" w:rsidRDefault="00BC4DEE" w:rsidP="00BC4DEE">
      <w:pPr>
        <w:tabs>
          <w:tab w:val="left" w:pos="426"/>
          <w:tab w:val="num" w:pos="720"/>
        </w:tabs>
        <w:autoSpaceDE w:val="0"/>
        <w:autoSpaceDN w:val="0"/>
        <w:adjustRightInd w:val="0"/>
        <w:spacing w:after="0" w:line="240" w:lineRule="auto"/>
        <w:ind w:left="426"/>
        <w:jc w:val="both"/>
        <w:rPr>
          <w:rFonts w:ascii="Bookman Old Style" w:hAnsi="Bookman Old Style" w:cs="Times New Roman"/>
          <w:bCs/>
          <w:sz w:val="20"/>
          <w:szCs w:val="20"/>
          <w:lang w:eastAsia="ar-SA"/>
        </w:rPr>
      </w:pPr>
      <w:r w:rsidRPr="00150EF8">
        <w:rPr>
          <w:rFonts w:ascii="Bookman Old Style" w:hAnsi="Bookman Old Style" w:cs="Times New Roman"/>
          <w:bCs/>
          <w:sz w:val="20"/>
          <w:szCs w:val="20"/>
          <w:lang w:eastAsia="ar-SA"/>
        </w:rPr>
        <w:t xml:space="preserve"> – jeżeli zmiany te będą miały wpływ na koszty wykonania przedmiotu umowy przez Wykonawcę.</w:t>
      </w:r>
    </w:p>
    <w:p w:rsidR="00BC4DEE" w:rsidRDefault="00BC4DEE" w:rsidP="00BC4DEE">
      <w:pPr>
        <w:tabs>
          <w:tab w:val="left" w:pos="426"/>
          <w:tab w:val="num" w:pos="720"/>
        </w:tabs>
        <w:autoSpaceDE w:val="0"/>
        <w:autoSpaceDN w:val="0"/>
        <w:adjustRightInd w:val="0"/>
        <w:spacing w:after="0" w:line="240" w:lineRule="auto"/>
        <w:jc w:val="both"/>
        <w:rPr>
          <w:rFonts w:ascii="Bookman Old Style" w:hAnsi="Bookman Old Style" w:cs="Times New Roman"/>
          <w:bCs/>
          <w:sz w:val="20"/>
          <w:szCs w:val="20"/>
          <w:lang w:eastAsia="ar-SA"/>
        </w:rPr>
      </w:pPr>
      <w:r>
        <w:rPr>
          <w:rFonts w:ascii="Bookman Old Style" w:hAnsi="Bookman Old Style" w:cs="Times New Roman"/>
          <w:bCs/>
          <w:sz w:val="20"/>
          <w:szCs w:val="20"/>
          <w:lang w:eastAsia="ar-SA"/>
        </w:rPr>
        <w:t xml:space="preserve">5. </w:t>
      </w:r>
      <w:r w:rsidRPr="00150EF8">
        <w:rPr>
          <w:rFonts w:ascii="Bookman Old Style" w:hAnsi="Bookman Old Style" w:cs="Times New Roman"/>
          <w:bCs/>
          <w:sz w:val="20"/>
          <w:szCs w:val="20"/>
          <w:lang w:eastAsia="ar-SA"/>
        </w:rPr>
        <w:t xml:space="preserve">Zmiana umowy, o której mowa w ust. </w:t>
      </w:r>
      <w:r w:rsidR="000A28A6">
        <w:rPr>
          <w:rFonts w:ascii="Bookman Old Style" w:hAnsi="Bookman Old Style" w:cs="Times New Roman"/>
          <w:bCs/>
          <w:sz w:val="20"/>
          <w:szCs w:val="20"/>
          <w:lang w:eastAsia="ar-SA"/>
        </w:rPr>
        <w:t>4</w:t>
      </w:r>
      <w:r w:rsidRPr="00150EF8">
        <w:rPr>
          <w:rFonts w:ascii="Bookman Old Style" w:hAnsi="Bookman Old Style" w:cs="Times New Roman"/>
          <w:bCs/>
          <w:sz w:val="20"/>
          <w:szCs w:val="20"/>
          <w:lang w:eastAsia="ar-SA"/>
        </w:rPr>
        <w:t xml:space="preserve"> może dotyczyć tylko wysokości wynagrodzenia na przyszłość.</w:t>
      </w:r>
    </w:p>
    <w:p w:rsidR="00BC4DEE" w:rsidRPr="00150EF8" w:rsidRDefault="00BC4DEE" w:rsidP="00BC4DEE">
      <w:pPr>
        <w:tabs>
          <w:tab w:val="left" w:pos="426"/>
          <w:tab w:val="num" w:pos="720"/>
        </w:tabs>
        <w:autoSpaceDE w:val="0"/>
        <w:autoSpaceDN w:val="0"/>
        <w:adjustRightInd w:val="0"/>
        <w:spacing w:after="0" w:line="240" w:lineRule="auto"/>
        <w:jc w:val="both"/>
        <w:rPr>
          <w:rFonts w:ascii="Bookman Old Style" w:hAnsi="Bookman Old Style" w:cs="Times New Roman"/>
          <w:bCs/>
          <w:sz w:val="20"/>
          <w:szCs w:val="20"/>
          <w:lang w:eastAsia="ar-SA"/>
        </w:rPr>
      </w:pPr>
      <w:r>
        <w:rPr>
          <w:rFonts w:ascii="Bookman Old Style" w:hAnsi="Bookman Old Style" w:cs="Times New Roman"/>
          <w:bCs/>
          <w:sz w:val="20"/>
          <w:szCs w:val="20"/>
          <w:lang w:eastAsia="ar-SA"/>
        </w:rPr>
        <w:t xml:space="preserve">6. </w:t>
      </w:r>
      <w:r w:rsidRPr="00150EF8">
        <w:rPr>
          <w:rFonts w:ascii="Bookman Old Style" w:hAnsi="Bookman Old Style" w:cs="Times New Roman"/>
          <w:bCs/>
          <w:sz w:val="20"/>
          <w:szCs w:val="20"/>
          <w:lang w:eastAsia="ar-SA"/>
        </w:rPr>
        <w:t xml:space="preserve">Zasady wprowadzenia zmian wysokości wynagrodzenia Wykonawcy w przypadkach określonych w ust. </w:t>
      </w:r>
      <w:r>
        <w:rPr>
          <w:rFonts w:ascii="Bookman Old Style" w:hAnsi="Bookman Old Style" w:cs="Times New Roman"/>
          <w:bCs/>
          <w:sz w:val="20"/>
          <w:szCs w:val="20"/>
          <w:lang w:eastAsia="ar-SA"/>
        </w:rPr>
        <w:t>4</w:t>
      </w:r>
      <w:r w:rsidRPr="00150EF8">
        <w:rPr>
          <w:rFonts w:ascii="Bookman Old Style" w:hAnsi="Bookman Old Style" w:cs="Times New Roman"/>
          <w:bCs/>
          <w:sz w:val="20"/>
          <w:szCs w:val="20"/>
          <w:lang w:eastAsia="ar-SA"/>
        </w:rPr>
        <w:t>:</w:t>
      </w:r>
    </w:p>
    <w:p w:rsidR="00BC4DEE" w:rsidRPr="00150EF8" w:rsidRDefault="00BC4DEE" w:rsidP="00BC4DEE">
      <w:pPr>
        <w:keepNext/>
        <w:keepLines/>
        <w:numPr>
          <w:ilvl w:val="0"/>
          <w:numId w:val="16"/>
        </w:numPr>
        <w:tabs>
          <w:tab w:val="num" w:pos="709"/>
        </w:tabs>
        <w:suppressAutoHyphens/>
        <w:spacing w:after="0" w:line="240" w:lineRule="auto"/>
        <w:ind w:left="709" w:hanging="283"/>
        <w:jc w:val="both"/>
        <w:rPr>
          <w:rFonts w:ascii="Bookman Old Style" w:hAnsi="Bookman Old Style" w:cs="Times New Roman"/>
          <w:bCs/>
          <w:sz w:val="20"/>
          <w:szCs w:val="20"/>
          <w:lang w:eastAsia="ar-SA"/>
        </w:rPr>
      </w:pPr>
      <w:r w:rsidRPr="00150EF8">
        <w:rPr>
          <w:rFonts w:ascii="Bookman Old Style" w:hAnsi="Bookman Old Style" w:cs="Times New Roman"/>
          <w:bCs/>
          <w:sz w:val="20"/>
          <w:szCs w:val="20"/>
          <w:lang w:eastAsia="ar-SA"/>
        </w:rPr>
        <w:lastRenderedPageBreak/>
        <w:t xml:space="preserve">w przypadku zmiany stawki podatku od towarów i usług, wartość netto wynagrodzenia Wykonawcy nie zmieni się, a wartość brutto zostanie wyliczona na podstawie zmienionej stawki </w:t>
      </w:r>
      <w:r w:rsidR="000A28A6">
        <w:rPr>
          <w:rFonts w:ascii="Bookman Old Style" w:hAnsi="Bookman Old Style" w:cs="Times New Roman"/>
          <w:bCs/>
          <w:sz w:val="20"/>
          <w:szCs w:val="20"/>
          <w:lang w:eastAsia="ar-SA"/>
        </w:rPr>
        <w:t>podatku</w:t>
      </w:r>
      <w:r w:rsidRPr="00150EF8">
        <w:rPr>
          <w:rFonts w:ascii="Bookman Old Style" w:hAnsi="Bookman Old Style" w:cs="Times New Roman"/>
          <w:bCs/>
          <w:sz w:val="20"/>
          <w:szCs w:val="20"/>
          <w:lang w:eastAsia="ar-SA"/>
        </w:rPr>
        <w:t>.</w:t>
      </w:r>
    </w:p>
    <w:p w:rsidR="00BC4DEE" w:rsidRPr="00150EF8" w:rsidRDefault="00BC4DEE" w:rsidP="00BC4DEE">
      <w:pPr>
        <w:keepNext/>
        <w:keepLines/>
        <w:numPr>
          <w:ilvl w:val="0"/>
          <w:numId w:val="16"/>
        </w:numPr>
        <w:tabs>
          <w:tab w:val="num" w:pos="709"/>
        </w:tabs>
        <w:suppressAutoHyphens/>
        <w:spacing w:after="0" w:line="240" w:lineRule="auto"/>
        <w:ind w:left="709" w:hanging="283"/>
        <w:jc w:val="both"/>
        <w:rPr>
          <w:rFonts w:ascii="Bookman Old Style" w:hAnsi="Bookman Old Style" w:cs="Times New Roman"/>
          <w:bCs/>
          <w:sz w:val="20"/>
          <w:szCs w:val="20"/>
          <w:lang w:eastAsia="ar-SA"/>
        </w:rPr>
      </w:pPr>
      <w:r w:rsidRPr="00150EF8">
        <w:rPr>
          <w:rFonts w:ascii="Bookman Old Style" w:hAnsi="Bookman Old Style" w:cs="Times New Roman"/>
          <w:bCs/>
          <w:sz w:val="20"/>
          <w:szCs w:val="20"/>
          <w:lang w:eastAsia="ar-SA"/>
        </w:rPr>
        <w:t>w przypadku zmiany wysokości minimalnego wynagrodzenia za pracę ustalonego na podstawie art. 2 ust. 3-5 ustawy z dnia 10 października 2002 r. o minimalnym wynagrodzeniu za pracę, zmiany zasad podlegania ubezpieczeniom społecznym lub ubezpieczeniu zdrowotnemu lub wysokości stawki składki na ubezpieczenia społeczne lub zdrowotne, jeżeli zmiany te będą miały wpływ na koszty wykonania przedmiotu umowy przez Wykonawcę, wynagrodzenie Wykonawcy ulegnie adekwatnej zmianie, w oparciu o następujące zasady:</w:t>
      </w:r>
    </w:p>
    <w:p w:rsidR="00BC4DEE" w:rsidRPr="00150EF8" w:rsidRDefault="00BC4DEE" w:rsidP="00BC4DEE">
      <w:pPr>
        <w:keepNext/>
        <w:keepLines/>
        <w:numPr>
          <w:ilvl w:val="1"/>
          <w:numId w:val="16"/>
        </w:numPr>
        <w:suppressAutoHyphens/>
        <w:spacing w:after="0" w:line="240" w:lineRule="auto"/>
        <w:jc w:val="both"/>
        <w:rPr>
          <w:rFonts w:ascii="Bookman Old Style" w:hAnsi="Bookman Old Style" w:cs="Times New Roman"/>
          <w:bCs/>
          <w:sz w:val="20"/>
          <w:szCs w:val="20"/>
          <w:lang w:eastAsia="ar-SA"/>
        </w:rPr>
      </w:pPr>
      <w:r w:rsidRPr="00150EF8">
        <w:rPr>
          <w:rFonts w:ascii="Bookman Old Style" w:hAnsi="Bookman Old Style" w:cs="Times New Roman"/>
          <w:bCs/>
          <w:sz w:val="20"/>
          <w:szCs w:val="20"/>
          <w:lang w:eastAsia="ar-SA"/>
        </w:rPr>
        <w:t>zmiana wysokości wynagrodzenia wymaga złożenia przez Wykonawcę pisemnego wniosku zawierającego co najmniej:</w:t>
      </w:r>
    </w:p>
    <w:p w:rsidR="00BC4DEE" w:rsidRPr="00150EF8" w:rsidRDefault="00BC4DEE" w:rsidP="00BC4DEE">
      <w:pPr>
        <w:keepNext/>
        <w:keepLines/>
        <w:numPr>
          <w:ilvl w:val="2"/>
          <w:numId w:val="16"/>
        </w:numPr>
        <w:tabs>
          <w:tab w:val="num" w:pos="1276"/>
        </w:tabs>
        <w:suppressAutoHyphens/>
        <w:spacing w:after="0" w:line="240" w:lineRule="auto"/>
        <w:ind w:left="1276"/>
        <w:jc w:val="both"/>
        <w:rPr>
          <w:rFonts w:ascii="Bookman Old Style" w:hAnsi="Bookman Old Style" w:cs="Times New Roman"/>
          <w:bCs/>
          <w:sz w:val="20"/>
          <w:szCs w:val="20"/>
          <w:lang w:eastAsia="ar-SA"/>
        </w:rPr>
      </w:pPr>
      <w:r w:rsidRPr="00150EF8">
        <w:rPr>
          <w:rFonts w:ascii="Bookman Old Style" w:hAnsi="Bookman Old Style" w:cs="Times New Roman"/>
          <w:bCs/>
          <w:sz w:val="20"/>
          <w:szCs w:val="20"/>
          <w:lang w:eastAsia="ar-SA"/>
        </w:rPr>
        <w:t>oświadczenie o zmianie kosztów wykonania zamówienia i proponowaną wysokość wynagrodzenia,</w:t>
      </w:r>
    </w:p>
    <w:p w:rsidR="00BC4DEE" w:rsidRPr="00150EF8" w:rsidRDefault="00BC4DEE" w:rsidP="00BC4DEE">
      <w:pPr>
        <w:keepNext/>
        <w:keepLines/>
        <w:numPr>
          <w:ilvl w:val="2"/>
          <w:numId w:val="16"/>
        </w:numPr>
        <w:tabs>
          <w:tab w:val="num" w:pos="1276"/>
        </w:tabs>
        <w:suppressAutoHyphens/>
        <w:spacing w:after="0" w:line="240" w:lineRule="auto"/>
        <w:ind w:left="1276"/>
        <w:jc w:val="both"/>
        <w:rPr>
          <w:rFonts w:ascii="Bookman Old Style" w:hAnsi="Bookman Old Style" w:cs="Times New Roman"/>
          <w:bCs/>
          <w:sz w:val="20"/>
          <w:szCs w:val="20"/>
          <w:lang w:eastAsia="ar-SA"/>
        </w:rPr>
      </w:pPr>
      <w:r w:rsidRPr="00150EF8">
        <w:rPr>
          <w:rFonts w:ascii="Bookman Old Style" w:hAnsi="Bookman Old Style" w:cs="Times New Roman"/>
          <w:bCs/>
          <w:sz w:val="20"/>
          <w:szCs w:val="20"/>
          <w:lang w:eastAsia="ar-SA"/>
        </w:rPr>
        <w:t>datę, od której następuje zmiana kosztów,</w:t>
      </w:r>
    </w:p>
    <w:p w:rsidR="00BC4DEE" w:rsidRPr="00150EF8" w:rsidRDefault="00BC4DEE" w:rsidP="00BC4DEE">
      <w:pPr>
        <w:keepNext/>
        <w:keepLines/>
        <w:numPr>
          <w:ilvl w:val="2"/>
          <w:numId w:val="16"/>
        </w:numPr>
        <w:tabs>
          <w:tab w:val="num" w:pos="1276"/>
        </w:tabs>
        <w:suppressAutoHyphens/>
        <w:spacing w:after="0" w:line="240" w:lineRule="auto"/>
        <w:ind w:left="1276"/>
        <w:jc w:val="both"/>
        <w:rPr>
          <w:rFonts w:ascii="Bookman Old Style" w:hAnsi="Bookman Old Style" w:cs="Times New Roman"/>
          <w:bCs/>
          <w:sz w:val="20"/>
          <w:szCs w:val="20"/>
          <w:lang w:eastAsia="ar-SA"/>
        </w:rPr>
      </w:pPr>
      <w:r w:rsidRPr="00150EF8">
        <w:rPr>
          <w:rFonts w:ascii="Bookman Old Style" w:hAnsi="Bookman Old Style" w:cs="Times New Roman"/>
          <w:bCs/>
          <w:sz w:val="20"/>
          <w:szCs w:val="20"/>
          <w:lang w:eastAsia="ar-SA"/>
        </w:rPr>
        <w:t>określenie zmian stawek i przepisów mających wpływ na zmianę kosztów wykonania zamówienia,</w:t>
      </w:r>
    </w:p>
    <w:p w:rsidR="00BC4DEE" w:rsidRPr="000A28A6" w:rsidRDefault="000A28A6" w:rsidP="000A28A6">
      <w:pPr>
        <w:keepNext/>
        <w:keepLines/>
        <w:numPr>
          <w:ilvl w:val="2"/>
          <w:numId w:val="16"/>
        </w:numPr>
        <w:tabs>
          <w:tab w:val="num" w:pos="1276"/>
        </w:tabs>
        <w:suppressAutoHyphens/>
        <w:spacing w:after="0" w:line="240" w:lineRule="auto"/>
        <w:ind w:left="1276"/>
        <w:jc w:val="both"/>
        <w:rPr>
          <w:rFonts w:ascii="Bookman Old Style" w:hAnsi="Bookman Old Style" w:cs="Times New Roman"/>
          <w:bCs/>
          <w:sz w:val="20"/>
          <w:szCs w:val="20"/>
          <w:lang w:eastAsia="ar-SA"/>
        </w:rPr>
      </w:pPr>
      <w:r w:rsidRPr="00150EF8">
        <w:rPr>
          <w:rFonts w:ascii="Bookman Old Style" w:hAnsi="Bookman Old Style" w:cs="Times New Roman"/>
          <w:bCs/>
          <w:sz w:val="20"/>
          <w:szCs w:val="20"/>
          <w:lang w:eastAsia="ar-SA"/>
        </w:rPr>
        <w:t>wyszczególnienie zmian kosztów,</w:t>
      </w:r>
      <w:r>
        <w:rPr>
          <w:rFonts w:ascii="Bookman Old Style" w:hAnsi="Bookman Old Style" w:cs="Times New Roman"/>
          <w:bCs/>
          <w:sz w:val="20"/>
          <w:szCs w:val="20"/>
          <w:lang w:eastAsia="ar-SA"/>
        </w:rPr>
        <w:t xml:space="preserve"> </w:t>
      </w:r>
      <w:r w:rsidR="00BC4DEE" w:rsidRPr="000A28A6">
        <w:rPr>
          <w:rFonts w:ascii="Bookman Old Style" w:hAnsi="Bookman Old Style" w:cs="Times New Roman"/>
          <w:bCs/>
          <w:sz w:val="20"/>
          <w:szCs w:val="20"/>
          <w:lang w:eastAsia="ar-SA"/>
        </w:rPr>
        <w:t>obejmuj</w:t>
      </w:r>
      <w:r w:rsidR="00463303">
        <w:rPr>
          <w:rFonts w:ascii="Bookman Old Style" w:hAnsi="Bookman Old Style" w:cs="Times New Roman"/>
          <w:bCs/>
          <w:sz w:val="20"/>
          <w:szCs w:val="20"/>
          <w:lang w:eastAsia="ar-SA"/>
        </w:rPr>
        <w:t>ące</w:t>
      </w:r>
      <w:r>
        <w:rPr>
          <w:rFonts w:ascii="Bookman Old Style" w:hAnsi="Bookman Old Style" w:cs="Times New Roman"/>
          <w:bCs/>
          <w:sz w:val="20"/>
          <w:szCs w:val="20"/>
          <w:lang w:eastAsia="ar-SA"/>
        </w:rPr>
        <w:t xml:space="preserve"> m.in. </w:t>
      </w:r>
      <w:r w:rsidR="00BC4DEE" w:rsidRPr="000A28A6">
        <w:rPr>
          <w:rFonts w:ascii="Bookman Old Style" w:hAnsi="Bookman Old Style" w:cs="Times New Roman"/>
          <w:bCs/>
          <w:sz w:val="20"/>
          <w:szCs w:val="20"/>
          <w:lang w:eastAsia="ar-SA"/>
        </w:rPr>
        <w:t xml:space="preserve">wykaz osób wykonujących przedmiot umowy z wykazaną wysokością zmiany minimalnego wynagrodzenia za pracę tych osób </w:t>
      </w:r>
      <w:r>
        <w:rPr>
          <w:rFonts w:ascii="Bookman Old Style" w:hAnsi="Bookman Old Style" w:cs="Times New Roman"/>
          <w:bCs/>
          <w:sz w:val="20"/>
          <w:szCs w:val="20"/>
          <w:lang w:eastAsia="ar-SA"/>
        </w:rPr>
        <w:t>wraz z zestawieniem wynagrodzenia przed jak i po zmianie, z określeniem zakresu (części et</w:t>
      </w:r>
      <w:r w:rsidR="00302A75">
        <w:rPr>
          <w:rFonts w:ascii="Bookman Old Style" w:hAnsi="Bookman Old Style" w:cs="Times New Roman"/>
          <w:bCs/>
          <w:sz w:val="20"/>
          <w:szCs w:val="20"/>
          <w:lang w:eastAsia="ar-SA"/>
        </w:rPr>
        <w:t>a</w:t>
      </w:r>
      <w:r>
        <w:rPr>
          <w:rFonts w:ascii="Bookman Old Style" w:hAnsi="Bookman Old Style" w:cs="Times New Roman"/>
          <w:bCs/>
          <w:sz w:val="20"/>
          <w:szCs w:val="20"/>
          <w:lang w:eastAsia="ar-SA"/>
        </w:rPr>
        <w:t xml:space="preserve">tu) oraz części wynagrodzenia odpowiadającej temu zakresowi </w:t>
      </w:r>
      <w:r w:rsidR="00BC4DEE" w:rsidRPr="000A28A6">
        <w:rPr>
          <w:rFonts w:ascii="Bookman Old Style" w:hAnsi="Bookman Old Style" w:cs="Times New Roman"/>
          <w:bCs/>
          <w:sz w:val="20"/>
          <w:szCs w:val="20"/>
          <w:lang w:eastAsia="ar-SA"/>
        </w:rPr>
        <w:t xml:space="preserve">lub </w:t>
      </w:r>
      <w:r>
        <w:rPr>
          <w:rFonts w:ascii="Bookman Old Style" w:hAnsi="Bookman Old Style" w:cs="Times New Roman"/>
          <w:bCs/>
          <w:sz w:val="20"/>
          <w:szCs w:val="20"/>
          <w:lang w:eastAsia="ar-SA"/>
        </w:rPr>
        <w:t>wykaz</w:t>
      </w:r>
      <w:r w:rsidR="00023DAB">
        <w:rPr>
          <w:rFonts w:ascii="Bookman Old Style" w:hAnsi="Bookman Old Style" w:cs="Times New Roman"/>
          <w:bCs/>
          <w:sz w:val="20"/>
          <w:szCs w:val="20"/>
          <w:lang w:eastAsia="ar-SA"/>
        </w:rPr>
        <w:t>aną wysokością</w:t>
      </w:r>
      <w:r>
        <w:rPr>
          <w:rFonts w:ascii="Bookman Old Style" w:hAnsi="Bookman Old Style" w:cs="Times New Roman"/>
          <w:bCs/>
          <w:sz w:val="20"/>
          <w:szCs w:val="20"/>
          <w:lang w:eastAsia="ar-SA"/>
        </w:rPr>
        <w:t xml:space="preserve"> </w:t>
      </w:r>
      <w:r w:rsidR="00BC4DEE" w:rsidRPr="000A28A6">
        <w:rPr>
          <w:rFonts w:ascii="Bookman Old Style" w:hAnsi="Bookman Old Style" w:cs="Times New Roman"/>
          <w:bCs/>
          <w:sz w:val="20"/>
          <w:szCs w:val="20"/>
          <w:lang w:eastAsia="ar-SA"/>
        </w:rPr>
        <w:t>zmiany składek na ubezpie</w:t>
      </w:r>
      <w:r w:rsidR="00302A75">
        <w:rPr>
          <w:rFonts w:ascii="Bookman Old Style" w:hAnsi="Bookman Old Style" w:cs="Times New Roman"/>
          <w:bCs/>
          <w:sz w:val="20"/>
          <w:szCs w:val="20"/>
          <w:lang w:eastAsia="ar-SA"/>
        </w:rPr>
        <w:t>czenia społeczne bądź zdrowotne wraz z zestawieniem</w:t>
      </w:r>
      <w:r w:rsidR="00463303">
        <w:rPr>
          <w:rFonts w:ascii="Bookman Old Style" w:hAnsi="Bookman Old Style" w:cs="Times New Roman"/>
          <w:bCs/>
          <w:sz w:val="20"/>
          <w:szCs w:val="20"/>
          <w:lang w:eastAsia="ar-SA"/>
        </w:rPr>
        <w:t xml:space="preserve"> </w:t>
      </w:r>
      <w:r w:rsidR="00302A75">
        <w:rPr>
          <w:rFonts w:ascii="Bookman Old Style" w:hAnsi="Bookman Old Style" w:cs="Times New Roman"/>
          <w:bCs/>
          <w:sz w:val="20"/>
          <w:szCs w:val="20"/>
          <w:lang w:eastAsia="ar-SA"/>
        </w:rPr>
        <w:t>(przed jak i po z</w:t>
      </w:r>
      <w:bookmarkStart w:id="0" w:name="_GoBack"/>
      <w:bookmarkEnd w:id="0"/>
      <w:r w:rsidR="00463303">
        <w:rPr>
          <w:rFonts w:ascii="Bookman Old Style" w:hAnsi="Bookman Old Style" w:cs="Times New Roman"/>
          <w:bCs/>
          <w:sz w:val="20"/>
          <w:szCs w:val="20"/>
          <w:lang w:eastAsia="ar-SA"/>
        </w:rPr>
        <w:t>mianie</w:t>
      </w:r>
      <w:r w:rsidR="00302A75">
        <w:rPr>
          <w:rFonts w:ascii="Bookman Old Style" w:hAnsi="Bookman Old Style" w:cs="Times New Roman"/>
          <w:bCs/>
          <w:sz w:val="20"/>
          <w:szCs w:val="20"/>
          <w:lang w:eastAsia="ar-SA"/>
        </w:rPr>
        <w:t>) wysokości składek na ubezpieczenie społeczne lub zdrowotne, z określeniem zakresu (części etatu)</w:t>
      </w:r>
      <w:r w:rsidR="00463303" w:rsidRPr="00463303">
        <w:rPr>
          <w:rFonts w:ascii="Bookman Old Style" w:hAnsi="Bookman Old Style" w:cs="Times New Roman"/>
          <w:bCs/>
          <w:sz w:val="20"/>
          <w:szCs w:val="20"/>
          <w:lang w:eastAsia="ar-SA"/>
        </w:rPr>
        <w:t xml:space="preserve"> </w:t>
      </w:r>
      <w:r w:rsidR="00463303">
        <w:rPr>
          <w:rFonts w:ascii="Bookman Old Style" w:hAnsi="Bookman Old Style" w:cs="Times New Roman"/>
          <w:bCs/>
          <w:sz w:val="20"/>
          <w:szCs w:val="20"/>
          <w:lang w:eastAsia="ar-SA"/>
        </w:rPr>
        <w:t>w jakim wykonują prace związane z realizacją przedmiotu umowy.</w:t>
      </w:r>
    </w:p>
    <w:p w:rsidR="00302A75" w:rsidRDefault="00BC4DEE" w:rsidP="00302A75">
      <w:pPr>
        <w:keepNext/>
        <w:keepLines/>
        <w:numPr>
          <w:ilvl w:val="1"/>
          <w:numId w:val="16"/>
        </w:numPr>
        <w:tabs>
          <w:tab w:val="left" w:pos="993"/>
        </w:tabs>
        <w:suppressAutoHyphens/>
        <w:spacing w:after="0" w:line="240" w:lineRule="auto"/>
        <w:jc w:val="both"/>
        <w:rPr>
          <w:rFonts w:ascii="Bookman Old Style" w:hAnsi="Bookman Old Style" w:cs="Times New Roman"/>
          <w:bCs/>
          <w:sz w:val="20"/>
          <w:szCs w:val="20"/>
          <w:lang w:eastAsia="ar-SA"/>
        </w:rPr>
      </w:pPr>
      <w:r w:rsidRPr="00150EF8">
        <w:rPr>
          <w:rFonts w:ascii="Bookman Old Style" w:hAnsi="Bookman Old Style" w:cs="Times New Roman"/>
          <w:bCs/>
          <w:sz w:val="20"/>
          <w:szCs w:val="20"/>
          <w:lang w:eastAsia="ar-SA"/>
        </w:rPr>
        <w:t>Zamawiający może żądać dodatkowych wyjaśnień, dowodów potwierdzających adekwatność wysokości proponowanej zmiany wynagrodzenia do zmian stanu prawnego oraz wpływ zmian tego stanu prawnego na koszty wykonania przedmiotu umowy przez Wykonawcę w terminie 14 dni od otrzymania wniosku od Wykonawcy. Niedostarczenie ich przez Wykonawcę uważane będzie za rezygnację z żądania podwyższenia wysokości wynagrodzenia,</w:t>
      </w:r>
    </w:p>
    <w:p w:rsidR="00302A75" w:rsidRDefault="00302A75" w:rsidP="00463303">
      <w:pPr>
        <w:keepNext/>
        <w:keepLines/>
        <w:numPr>
          <w:ilvl w:val="0"/>
          <w:numId w:val="16"/>
        </w:numPr>
        <w:tabs>
          <w:tab w:val="clear" w:pos="644"/>
          <w:tab w:val="num" w:pos="709"/>
          <w:tab w:val="left" w:pos="993"/>
        </w:tabs>
        <w:suppressAutoHyphens/>
        <w:spacing w:after="0" w:line="240" w:lineRule="auto"/>
        <w:ind w:left="709" w:hanging="283"/>
        <w:jc w:val="both"/>
        <w:rPr>
          <w:rFonts w:ascii="Bookman Old Style" w:hAnsi="Bookman Old Style" w:cs="Times New Roman"/>
          <w:bCs/>
          <w:sz w:val="20"/>
          <w:szCs w:val="20"/>
          <w:lang w:eastAsia="ar-SA"/>
        </w:rPr>
      </w:pPr>
      <w:r>
        <w:rPr>
          <w:rFonts w:ascii="Bookman Old Style" w:hAnsi="Bookman Old Style" w:cs="Times New Roman"/>
          <w:bCs/>
          <w:sz w:val="20"/>
          <w:szCs w:val="20"/>
          <w:lang w:eastAsia="ar-SA"/>
        </w:rPr>
        <w:t xml:space="preserve">zmiana wysokości wynagrodzenie obowiązywać będzie od dnia wejścia w życie </w:t>
      </w:r>
      <w:r w:rsidR="00463303">
        <w:rPr>
          <w:rFonts w:ascii="Bookman Old Style" w:hAnsi="Bookman Old Style" w:cs="Times New Roman"/>
          <w:bCs/>
          <w:sz w:val="20"/>
          <w:szCs w:val="20"/>
          <w:lang w:eastAsia="ar-SA"/>
        </w:rPr>
        <w:t>zmian, o których</w:t>
      </w:r>
      <w:r>
        <w:rPr>
          <w:rFonts w:ascii="Bookman Old Style" w:hAnsi="Bookman Old Style" w:cs="Times New Roman"/>
          <w:bCs/>
          <w:sz w:val="20"/>
          <w:szCs w:val="20"/>
          <w:lang w:eastAsia="ar-SA"/>
        </w:rPr>
        <w:t xml:space="preserve"> mowa w ust. 4.</w:t>
      </w:r>
    </w:p>
    <w:p w:rsidR="00BC4DEE" w:rsidRPr="00302A75" w:rsidRDefault="00BC4DEE" w:rsidP="00463303">
      <w:pPr>
        <w:keepNext/>
        <w:keepLines/>
        <w:numPr>
          <w:ilvl w:val="0"/>
          <w:numId w:val="16"/>
        </w:numPr>
        <w:tabs>
          <w:tab w:val="clear" w:pos="644"/>
          <w:tab w:val="num" w:pos="567"/>
          <w:tab w:val="left" w:pos="709"/>
        </w:tabs>
        <w:suppressAutoHyphens/>
        <w:spacing w:after="0" w:line="240" w:lineRule="auto"/>
        <w:ind w:hanging="218"/>
        <w:jc w:val="both"/>
        <w:rPr>
          <w:rFonts w:ascii="Bookman Old Style" w:hAnsi="Bookman Old Style" w:cs="Times New Roman"/>
          <w:bCs/>
          <w:sz w:val="20"/>
          <w:szCs w:val="20"/>
          <w:lang w:eastAsia="ar-SA"/>
        </w:rPr>
      </w:pPr>
      <w:r w:rsidRPr="00302A75">
        <w:rPr>
          <w:rFonts w:ascii="Bookman Old Style" w:hAnsi="Bookman Old Style" w:cs="Times New Roman"/>
          <w:bCs/>
          <w:sz w:val="20"/>
          <w:szCs w:val="20"/>
          <w:lang w:eastAsia="ar-SA"/>
        </w:rPr>
        <w:t>zmiana wynagrodzenia Wykonawcy nastąpi w formie aneksu do umowy.</w:t>
      </w:r>
    </w:p>
    <w:p w:rsidR="00AE4914" w:rsidRDefault="00AE4914" w:rsidP="00E14F32">
      <w:pPr>
        <w:autoSpaceDE w:val="0"/>
        <w:autoSpaceDN w:val="0"/>
        <w:adjustRightInd w:val="0"/>
        <w:spacing w:after="0" w:line="240" w:lineRule="auto"/>
        <w:jc w:val="both"/>
        <w:rPr>
          <w:rFonts w:ascii="Bookman Old Style" w:hAnsi="Bookman Old Style" w:cs="Bookman Old Style"/>
          <w:b/>
          <w:bCs/>
          <w:sz w:val="20"/>
          <w:szCs w:val="20"/>
        </w:rPr>
      </w:pPr>
    </w:p>
    <w:p w:rsidR="00AE4914" w:rsidRPr="001C4720" w:rsidRDefault="00AE4914" w:rsidP="00767C9B">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10</w:t>
      </w:r>
    </w:p>
    <w:p w:rsidR="00AE4914" w:rsidRDefault="00AE4914" w:rsidP="00E14F32">
      <w:pPr>
        <w:autoSpaceDE w:val="0"/>
        <w:autoSpaceDN w:val="0"/>
        <w:adjustRightInd w:val="0"/>
        <w:spacing w:after="0" w:line="240" w:lineRule="auto"/>
        <w:jc w:val="both"/>
        <w:rPr>
          <w:rFonts w:ascii="Bookman Old Style" w:hAnsi="Bookman Old Style" w:cs="Bookman Old Style"/>
          <w:sz w:val="20"/>
          <w:szCs w:val="20"/>
        </w:rPr>
      </w:pPr>
    </w:p>
    <w:p w:rsidR="00AE4914" w:rsidRPr="000A06BD" w:rsidRDefault="00AE4914" w:rsidP="00100A7D">
      <w:pPr>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w:t>
      </w:r>
      <w:r w:rsidRPr="001C4720">
        <w:rPr>
          <w:rFonts w:ascii="Bookman Old Style" w:hAnsi="Bookman Old Style" w:cs="Bookman Old Style"/>
          <w:sz w:val="20"/>
          <w:szCs w:val="20"/>
        </w:rPr>
        <w:t xml:space="preserve">Strony </w:t>
      </w:r>
      <w:r w:rsidRPr="00E14F32">
        <w:rPr>
          <w:rFonts w:ascii="Bookman Old Style" w:hAnsi="Bookman Old Style" w:cs="Bookman Old Style"/>
          <w:sz w:val="20"/>
          <w:szCs w:val="20"/>
        </w:rPr>
        <w:t xml:space="preserve">postanawiają, że rozliczenie za wykonanie przedmiotu umowy będzie się odbywać fakturami </w:t>
      </w:r>
      <w:r>
        <w:rPr>
          <w:rFonts w:ascii="Bookman Old Style" w:hAnsi="Bookman Old Style" w:cs="Bookman Old Style"/>
          <w:sz w:val="20"/>
          <w:szCs w:val="20"/>
        </w:rPr>
        <w:t xml:space="preserve"> częściowymi </w:t>
      </w:r>
      <w:r w:rsidRPr="00E14F32">
        <w:rPr>
          <w:rFonts w:ascii="Bookman Old Style" w:hAnsi="Bookman Old Style" w:cs="Bookman Old Style"/>
          <w:sz w:val="20"/>
          <w:szCs w:val="20"/>
        </w:rPr>
        <w:t xml:space="preserve">wystawianymi </w:t>
      </w:r>
      <w:r>
        <w:rPr>
          <w:rFonts w:ascii="Bookman Old Style" w:hAnsi="Bookman Old Style" w:cs="Bookman Old Style"/>
          <w:sz w:val="20"/>
          <w:szCs w:val="20"/>
        </w:rPr>
        <w:t xml:space="preserve">nie częściej niż raz w miesiącu oraz fakturą końcową </w:t>
      </w:r>
      <w:r w:rsidRPr="00105281">
        <w:rPr>
          <w:rFonts w:ascii="Bookman Old Style" w:hAnsi="Bookman Old Style" w:cs="Bookman Old Style"/>
          <w:sz w:val="20"/>
          <w:szCs w:val="20"/>
        </w:rPr>
        <w:t xml:space="preserve">wystawioną po </w:t>
      </w:r>
      <w:r w:rsidRPr="000A06BD">
        <w:rPr>
          <w:rFonts w:ascii="Bookman Old Style" w:hAnsi="Bookman Old Style" w:cs="Bookman Old Style"/>
          <w:sz w:val="20"/>
          <w:szCs w:val="20"/>
        </w:rPr>
        <w:t>końcowym odbiorze przedmiotu umowy.</w:t>
      </w:r>
    </w:p>
    <w:p w:rsidR="00AE4914" w:rsidRPr="000A06BD" w:rsidRDefault="00AE4914" w:rsidP="00105281">
      <w:pPr>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2.</w:t>
      </w:r>
      <w:r w:rsidRPr="000A06BD">
        <w:rPr>
          <w:rFonts w:ascii="Bookman Old Style" w:hAnsi="Bookman Old Style" w:cs="Bookman Old Style"/>
          <w:sz w:val="20"/>
          <w:szCs w:val="20"/>
        </w:rPr>
        <w:t xml:space="preserve">Podstawę do wystawienia każdej faktury częściowej będzie stanowić podpisany przez Inspektora nadzoru i Kierownika budowy protokół częściowego </w:t>
      </w:r>
      <w:r>
        <w:rPr>
          <w:rFonts w:ascii="Bookman Old Style" w:hAnsi="Bookman Old Style" w:cs="Bookman Old Style"/>
          <w:sz w:val="20"/>
          <w:szCs w:val="20"/>
        </w:rPr>
        <w:t>odbioru robót wykonanych w d</w:t>
      </w:r>
      <w:r w:rsidRPr="000A06BD">
        <w:rPr>
          <w:rFonts w:ascii="Bookman Old Style" w:hAnsi="Bookman Old Style" w:cs="Bookman Old Style"/>
          <w:sz w:val="20"/>
          <w:szCs w:val="20"/>
        </w:rPr>
        <w:t xml:space="preserve">anym okresie rozliczeniowym w oparciu o harmonogram robót zgodnie ze stopniem zaawansowania wykonanych robót. Podstawę do wystawienia faktury końcowej stanowić będzie protokół odbioru końcowego podpisany przez Inspektora nadzoru i Kierownika budowy. </w:t>
      </w:r>
    </w:p>
    <w:p w:rsidR="00AE4914" w:rsidRPr="00E14F32" w:rsidRDefault="00AE4914" w:rsidP="00105281">
      <w:pPr>
        <w:spacing w:after="0" w:line="240" w:lineRule="auto"/>
        <w:jc w:val="both"/>
        <w:rPr>
          <w:rFonts w:ascii="Bookman Old Style" w:hAnsi="Bookman Old Style" w:cs="Bookman Old Style"/>
          <w:sz w:val="20"/>
          <w:szCs w:val="20"/>
        </w:rPr>
      </w:pPr>
      <w:r w:rsidRPr="000A06BD">
        <w:rPr>
          <w:rFonts w:ascii="Bookman Old Style" w:hAnsi="Bookman Old Style" w:cs="Bookman Old Style"/>
          <w:sz w:val="20"/>
          <w:szCs w:val="20"/>
        </w:rPr>
        <w:t>3. Wykonawca wystawiając fakturę za roboty, które ujmują również zakres robót, dostaw</w:t>
      </w:r>
      <w:r w:rsidRPr="00105281">
        <w:rPr>
          <w:rFonts w:ascii="Bookman Old Style" w:hAnsi="Bookman Old Style" w:cs="Bookman Old Style"/>
          <w:sz w:val="20"/>
          <w:szCs w:val="20"/>
        </w:rPr>
        <w:t xml:space="preserve"> lub usług wykonywany przez podwykonawcę lub dalszych podwykonawców, dokona stosownego podziału należności za wykonane zakresy robót, dostaw oraz usług </w:t>
      </w:r>
      <w:r w:rsidRPr="00E14F32">
        <w:rPr>
          <w:rFonts w:ascii="Bookman Old Style" w:hAnsi="Bookman Old Style" w:cs="Bookman Old Style"/>
          <w:sz w:val="20"/>
          <w:szCs w:val="20"/>
        </w:rPr>
        <w:t>pomiędzy Wykonawcę i podwykonawcę lub dalszych podwykonawców w protokole odbioru robót. Podział ten dotyczy wyłącznie należności powstałych po zaakceptowaniu przez Zamawiające</w:t>
      </w:r>
      <w:r>
        <w:rPr>
          <w:rFonts w:ascii="Bookman Old Style" w:hAnsi="Bookman Old Style" w:cs="Bookman Old Style"/>
          <w:sz w:val="20"/>
          <w:szCs w:val="20"/>
        </w:rPr>
        <w:t>go umów o podwykonawstwo, których</w:t>
      </w:r>
      <w:r w:rsidRPr="00E14F32">
        <w:rPr>
          <w:rFonts w:ascii="Bookman Old Style" w:hAnsi="Bookman Old Style" w:cs="Bookman Old Style"/>
          <w:sz w:val="20"/>
          <w:szCs w:val="20"/>
        </w:rPr>
        <w:t xml:space="preserve"> przedmiotem są roboty budowlane lub po przedłożeniu Zamawiającemu potwierdzonego za</w:t>
      </w:r>
      <w:r>
        <w:rPr>
          <w:rFonts w:ascii="Bookman Old Style" w:hAnsi="Bookman Old Style" w:cs="Bookman Old Style"/>
          <w:sz w:val="20"/>
          <w:szCs w:val="20"/>
        </w:rPr>
        <w:t> </w:t>
      </w:r>
      <w:r w:rsidRPr="00E14F32">
        <w:rPr>
          <w:rFonts w:ascii="Bookman Old Style" w:hAnsi="Bookman Old Style" w:cs="Bookman Old Style"/>
          <w:sz w:val="20"/>
          <w:szCs w:val="20"/>
        </w:rPr>
        <w:t>zgodność z oryginałem, przez przedkładającego, odpisu umowy o podwykonawstwo, której przedmiotem są dostawy lub usługi.</w:t>
      </w:r>
    </w:p>
    <w:p w:rsidR="00AE4914" w:rsidRPr="001C4720" w:rsidRDefault="00AE4914" w:rsidP="00E14F32">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4</w:t>
      </w:r>
      <w:r w:rsidRPr="001C4720">
        <w:rPr>
          <w:rFonts w:ascii="Bookman Old Style" w:hAnsi="Bookman Old Style" w:cs="Bookman Old Style"/>
          <w:sz w:val="20"/>
          <w:szCs w:val="20"/>
        </w:rPr>
        <w:t>. Warunkiem zapłaty przez Zamawiającego należ</w:t>
      </w:r>
      <w:r>
        <w:rPr>
          <w:rFonts w:ascii="Bookman Old Style" w:hAnsi="Bookman Old Style" w:cs="Bookman Old Style"/>
          <w:sz w:val="20"/>
          <w:szCs w:val="20"/>
        </w:rPr>
        <w:t xml:space="preserve">nego wynagrodzenia Wykonawcy za </w:t>
      </w:r>
      <w:r w:rsidRPr="001C4720">
        <w:rPr>
          <w:rFonts w:ascii="Bookman Old Style" w:hAnsi="Bookman Old Style" w:cs="Bookman Old Style"/>
          <w:sz w:val="20"/>
          <w:szCs w:val="20"/>
        </w:rPr>
        <w:t xml:space="preserve">odebrane roboty jest przedstawienie przez Wykonawcę </w:t>
      </w:r>
      <w:r>
        <w:rPr>
          <w:rFonts w:ascii="Bookman Old Style" w:hAnsi="Bookman Old Style" w:cs="Bookman Old Style"/>
          <w:sz w:val="20"/>
          <w:szCs w:val="20"/>
        </w:rPr>
        <w:t xml:space="preserve">dowodów zapłaty wymagalnego </w:t>
      </w:r>
      <w:r w:rsidRPr="001C4720">
        <w:rPr>
          <w:rFonts w:ascii="Bookman Old Style" w:hAnsi="Bookman Old Style" w:cs="Bookman Old Style"/>
          <w:sz w:val="20"/>
          <w:szCs w:val="20"/>
        </w:rPr>
        <w:t>wynagrodzenia podwykonawcom i dalszym podwykonawcom biorą</w:t>
      </w:r>
      <w:r>
        <w:rPr>
          <w:rFonts w:ascii="Bookman Old Style" w:hAnsi="Bookman Old Style" w:cs="Bookman Old Style"/>
          <w:sz w:val="20"/>
          <w:szCs w:val="20"/>
        </w:rPr>
        <w:t xml:space="preserve">cym udział w </w:t>
      </w:r>
      <w:r w:rsidRPr="001C4720">
        <w:rPr>
          <w:rFonts w:ascii="Bookman Old Style" w:hAnsi="Bookman Old Style" w:cs="Bookman Old Style"/>
          <w:sz w:val="20"/>
          <w:szCs w:val="20"/>
        </w:rPr>
        <w:t>realizacji odebranych robót budowlanych, dostaw oraz usług.</w:t>
      </w:r>
    </w:p>
    <w:p w:rsidR="00AE4914" w:rsidRPr="001C4720" w:rsidRDefault="00AE4914" w:rsidP="00E14F32">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5</w:t>
      </w:r>
      <w:r w:rsidRPr="001C4720">
        <w:rPr>
          <w:rFonts w:ascii="Bookman Old Style" w:hAnsi="Bookman Old Style" w:cs="Bookman Old Style"/>
          <w:sz w:val="20"/>
          <w:szCs w:val="20"/>
        </w:rPr>
        <w:t xml:space="preserve">. Wykonawca </w:t>
      </w:r>
      <w:r>
        <w:rPr>
          <w:rFonts w:ascii="Bookman Old Style" w:hAnsi="Bookman Old Style" w:cs="Bookman Old Style"/>
          <w:sz w:val="20"/>
          <w:szCs w:val="20"/>
        </w:rPr>
        <w:t>zobowiązany jest przedłożyć Zamawiającemu najpóźniej na 5 dni roboczych przed upływem terminu płatności faktury wystawionej przez Wykonawcę Zamawiającemu</w:t>
      </w:r>
      <w:r w:rsidRPr="001C4720">
        <w:rPr>
          <w:rFonts w:ascii="Bookman Old Style" w:hAnsi="Bookman Old Style" w:cs="Bookman Old Style"/>
          <w:sz w:val="20"/>
          <w:szCs w:val="20"/>
        </w:rPr>
        <w:t xml:space="preserve"> w siedzibie Zamawiającego kserokopię faktury (oryginał do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wglądu Zamawiającego) wystawionej przez podwykonawcę lub dalszego podwykonawcę</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 dowodem zapłaty oraz oświadczeniem podwykonawcy lub dalszego podwykonawcy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potwierdzającym prawidłowość dokonanego podziału należności </w:t>
      </w:r>
      <w:r w:rsidRPr="001C4720">
        <w:rPr>
          <w:rFonts w:ascii="Bookman Old Style" w:hAnsi="Bookman Old Style" w:cs="Bookman Old Style"/>
          <w:sz w:val="20"/>
          <w:szCs w:val="20"/>
        </w:rPr>
        <w:lastRenderedPageBreak/>
        <w:t>określonego w ust. 3</w:t>
      </w:r>
      <w:r>
        <w:rPr>
          <w:rFonts w:ascii="Bookman Old Style" w:hAnsi="Bookman Old Style" w:cs="Bookman Old Style"/>
          <w:sz w:val="20"/>
          <w:szCs w:val="20"/>
        </w:rPr>
        <w:t xml:space="preserve"> </w:t>
      </w:r>
      <w:r w:rsidRPr="001C4720">
        <w:rPr>
          <w:rFonts w:ascii="Bookman Old Style" w:hAnsi="Bookman Old Style" w:cs="Bookman Old Style"/>
          <w:sz w:val="20"/>
          <w:szCs w:val="20"/>
        </w:rPr>
        <w:t>oraz o braku jakichkolwiek roszczeń podwykonawcy lub dalszego podwykonawcy w</w:t>
      </w:r>
      <w:r>
        <w:rPr>
          <w:rFonts w:ascii="Bookman Old Style" w:hAnsi="Bookman Old Style" w:cs="Bookman Old Style"/>
          <w:sz w:val="20"/>
          <w:szCs w:val="20"/>
        </w:rPr>
        <w:t xml:space="preserve"> </w:t>
      </w:r>
      <w:r w:rsidRPr="001C4720">
        <w:rPr>
          <w:rFonts w:ascii="Bookman Old Style" w:hAnsi="Bookman Old Style" w:cs="Bookman Old Style"/>
          <w:sz w:val="20"/>
          <w:szCs w:val="20"/>
        </w:rPr>
        <w:t>stosunku do Wykonawcy i Zamawiającego</w:t>
      </w:r>
      <w:r>
        <w:rPr>
          <w:rFonts w:ascii="Bookman Old Style" w:hAnsi="Bookman Old Style" w:cs="Bookman Old Style"/>
          <w:sz w:val="20"/>
          <w:szCs w:val="20"/>
        </w:rPr>
        <w:t xml:space="preserve"> z tytułu umowy o podwykonawstwo</w:t>
      </w:r>
      <w:r w:rsidRPr="001C4720">
        <w:rPr>
          <w:rFonts w:ascii="Bookman Old Style" w:hAnsi="Bookman Old Style" w:cs="Bookman Old Style"/>
          <w:sz w:val="20"/>
          <w:szCs w:val="20"/>
        </w:rPr>
        <w:t>.</w:t>
      </w:r>
    </w:p>
    <w:p w:rsidR="00AE4914" w:rsidRPr="001857C6" w:rsidRDefault="00AE4914" w:rsidP="001857C6">
      <w:pPr>
        <w:tabs>
          <w:tab w:val="left" w:pos="284"/>
        </w:tabs>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6</w:t>
      </w:r>
      <w:r w:rsidRPr="001C4720">
        <w:rPr>
          <w:rFonts w:ascii="Bookman Old Style" w:hAnsi="Bookman Old Style" w:cs="Bookman Old Style"/>
          <w:sz w:val="20"/>
          <w:szCs w:val="20"/>
        </w:rPr>
        <w:t xml:space="preserve">. </w:t>
      </w:r>
      <w:r w:rsidRPr="001857C6">
        <w:rPr>
          <w:rFonts w:ascii="Bookman Old Style" w:hAnsi="Bookman Old Style" w:cs="Bookman Old Style"/>
          <w:sz w:val="20"/>
          <w:szCs w:val="20"/>
        </w:rPr>
        <w:t xml:space="preserve">W przypadku nieprzedstawienia przez Wykonawcę wszystkich dowodów zapłaty, o których mowa w ust. 5, w terminie, o którym mowa w ust. 5, Zamawiający wstrzymuje zapłatę kwoty należnego Wykonawcy wynagrodzenia za odebrane roboty w części równej sumie kwot wynagrodzenia należnego podwykonawcy lub dalszemu podwykonawcy wynikających z nieprzedstawionych dowodów zapłaty. W takim przypadku Zamawiający nie będzie pozostawał w opóźnieniu w płatności, zatrzymanej kwoty względem Wykonawcy </w:t>
      </w:r>
      <w:r>
        <w:rPr>
          <w:rFonts w:ascii="Bookman Old Style" w:hAnsi="Bookman Old Style" w:cs="Bookman Old Style"/>
          <w:sz w:val="20"/>
          <w:szCs w:val="20"/>
        </w:rPr>
        <w:t>i</w:t>
      </w:r>
      <w:r w:rsidRPr="001857C6">
        <w:rPr>
          <w:rFonts w:ascii="Bookman Old Style" w:hAnsi="Bookman Old Style" w:cs="Bookman Old Style"/>
          <w:sz w:val="20"/>
          <w:szCs w:val="20"/>
        </w:rPr>
        <w:t xml:space="preserve"> Wykonawcy nie będą przysługiwać żadne roszczenia odszkodowawcze z tytułu wstrzymania płatności kwoty wynagrodzenia należnego podwykonawcy lub dalszemu podwykonawcy.</w:t>
      </w:r>
    </w:p>
    <w:p w:rsidR="00AE4914" w:rsidRPr="001C4720" w:rsidRDefault="00AE4914" w:rsidP="00462F12">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7</w:t>
      </w:r>
      <w:r w:rsidRPr="001C4720">
        <w:rPr>
          <w:rFonts w:ascii="Bookman Old Style" w:hAnsi="Bookman Old Style" w:cs="Bookman Old Style"/>
          <w:sz w:val="20"/>
          <w:szCs w:val="20"/>
        </w:rPr>
        <w:t>. Zamawiający dokona bezpoś</w:t>
      </w:r>
      <w:r>
        <w:rPr>
          <w:rFonts w:ascii="Bookman Old Style" w:hAnsi="Bookman Old Style" w:cs="Bookman Old Style"/>
          <w:sz w:val="20"/>
          <w:szCs w:val="20"/>
        </w:rPr>
        <w:t>redniej zapłaty wymagal</w:t>
      </w:r>
      <w:r w:rsidRPr="001C4720">
        <w:rPr>
          <w:rFonts w:ascii="Bookman Old Style" w:hAnsi="Bookman Old Style" w:cs="Bookman Old Style"/>
          <w:sz w:val="20"/>
          <w:szCs w:val="20"/>
        </w:rPr>
        <w:t>nego wynagrodzenia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przysługującego podwykonawcy lub dalszemu podwykonawcy, któr</w:t>
      </w:r>
      <w:r>
        <w:rPr>
          <w:rFonts w:ascii="Bookman Old Style" w:hAnsi="Bookman Old Style" w:cs="Bookman Old Style"/>
          <w:sz w:val="20"/>
          <w:szCs w:val="20"/>
        </w:rPr>
        <w:t>y</w:t>
      </w:r>
      <w:r w:rsidRPr="001C4720">
        <w:rPr>
          <w:rFonts w:ascii="Bookman Old Style" w:hAnsi="Bookman Old Style" w:cs="Bookman Old Style"/>
          <w:sz w:val="20"/>
          <w:szCs w:val="20"/>
        </w:rPr>
        <w:t xml:space="preserve"> zawarł</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zaakceptowaną przez Zamawiającego umow</w:t>
      </w:r>
      <w:r>
        <w:rPr>
          <w:rFonts w:ascii="Bookman Old Style" w:hAnsi="Bookman Old Style" w:cs="Bookman Old Style"/>
          <w:sz w:val="20"/>
          <w:szCs w:val="20"/>
        </w:rPr>
        <w:t>ę</w:t>
      </w:r>
      <w:r w:rsidRPr="001C4720">
        <w:rPr>
          <w:rFonts w:ascii="Bookman Old Style" w:hAnsi="Bookman Old Style" w:cs="Bookman Old Style"/>
          <w:sz w:val="20"/>
          <w:szCs w:val="20"/>
        </w:rPr>
        <w:t xml:space="preserve"> o podwykonawstw</w:t>
      </w:r>
      <w:r>
        <w:rPr>
          <w:rFonts w:ascii="Bookman Old Style" w:hAnsi="Bookman Old Style" w:cs="Bookman Old Style"/>
          <w:sz w:val="20"/>
          <w:szCs w:val="20"/>
        </w:rPr>
        <w:t>o, której</w:t>
      </w:r>
      <w:r w:rsidRPr="001C4720">
        <w:rPr>
          <w:rFonts w:ascii="Bookman Old Style" w:hAnsi="Bookman Old Style" w:cs="Bookman Old Style"/>
          <w:sz w:val="20"/>
          <w:szCs w:val="20"/>
        </w:rPr>
        <w:t xml:space="preserve"> przedmiotem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są roboty budowlane, lub który zawar</w:t>
      </w:r>
      <w:r>
        <w:rPr>
          <w:rFonts w:ascii="Bookman Old Style" w:hAnsi="Bookman Old Style" w:cs="Bookman Old Style"/>
          <w:sz w:val="20"/>
          <w:szCs w:val="20"/>
        </w:rPr>
        <w:t>ł</w:t>
      </w:r>
      <w:r w:rsidRPr="001C4720">
        <w:rPr>
          <w:rFonts w:ascii="Bookman Old Style" w:hAnsi="Bookman Old Style" w:cs="Bookman Old Style"/>
          <w:sz w:val="20"/>
          <w:szCs w:val="20"/>
        </w:rPr>
        <w:t xml:space="preserve"> przedłoż</w:t>
      </w:r>
      <w:r>
        <w:rPr>
          <w:rFonts w:ascii="Bookman Old Style" w:hAnsi="Bookman Old Style" w:cs="Bookman Old Style"/>
          <w:sz w:val="20"/>
          <w:szCs w:val="20"/>
        </w:rPr>
        <w:t>oną Z</w:t>
      </w:r>
      <w:r w:rsidRPr="001C4720">
        <w:rPr>
          <w:rFonts w:ascii="Bookman Old Style" w:hAnsi="Bookman Old Style" w:cs="Bookman Old Style"/>
          <w:sz w:val="20"/>
          <w:szCs w:val="20"/>
        </w:rPr>
        <w:t>amawiają</w:t>
      </w:r>
      <w:r>
        <w:rPr>
          <w:rFonts w:ascii="Bookman Old Style" w:hAnsi="Bookman Old Style" w:cs="Bookman Old Style"/>
          <w:sz w:val="20"/>
          <w:szCs w:val="20"/>
        </w:rPr>
        <w:t>cemu umowę</w:t>
      </w:r>
      <w:r w:rsidRPr="001C4720">
        <w:rPr>
          <w:rFonts w:ascii="Bookman Old Style" w:hAnsi="Bookman Old Style" w:cs="Bookman Old Style"/>
          <w:sz w:val="20"/>
          <w:szCs w:val="20"/>
        </w:rPr>
        <w:t xml:space="preserve"> o</w:t>
      </w:r>
      <w:r>
        <w:rPr>
          <w:rFonts w:ascii="Bookman Old Style" w:hAnsi="Bookman Old Style" w:cs="Bookman Old Style"/>
          <w:sz w:val="20"/>
          <w:szCs w:val="20"/>
        </w:rPr>
        <w:t xml:space="preserve"> podwykonawstwo, której</w:t>
      </w:r>
      <w:r w:rsidRPr="001C4720">
        <w:rPr>
          <w:rFonts w:ascii="Bookman Old Style" w:hAnsi="Bookman Old Style" w:cs="Bookman Old Style"/>
          <w:sz w:val="20"/>
          <w:szCs w:val="20"/>
        </w:rPr>
        <w:t xml:space="preserve"> przedmiotem są dostawy lub usługi, w</w:t>
      </w:r>
      <w:r>
        <w:rPr>
          <w:rFonts w:ascii="Bookman Old Style" w:hAnsi="Bookman Old Style" w:cs="Bookman Old Style"/>
          <w:sz w:val="20"/>
          <w:szCs w:val="20"/>
        </w:rPr>
        <w:t> </w:t>
      </w:r>
      <w:r w:rsidRPr="001C4720">
        <w:rPr>
          <w:rFonts w:ascii="Bookman Old Style" w:hAnsi="Bookman Old Style" w:cs="Bookman Old Style"/>
          <w:sz w:val="20"/>
          <w:szCs w:val="20"/>
        </w:rPr>
        <w:t>przypadku uchylenia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się, po bezskutecznym dwukrotnym wezwaniu przez Zamawiającego do przedstawienia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dowodów zapłaty, od obowiązku zapłaty odpowiednio przez Wykonawcę, podwykonawcę</w:t>
      </w:r>
      <w:r>
        <w:rPr>
          <w:rFonts w:ascii="Bookman Old Style" w:hAnsi="Bookman Old Style" w:cs="Bookman Old Style"/>
          <w:sz w:val="20"/>
          <w:szCs w:val="20"/>
        </w:rPr>
        <w:t xml:space="preserve"> </w:t>
      </w:r>
      <w:r w:rsidRPr="001C4720">
        <w:rPr>
          <w:rFonts w:ascii="Bookman Old Style" w:hAnsi="Bookman Old Style" w:cs="Bookman Old Style"/>
          <w:sz w:val="20"/>
          <w:szCs w:val="20"/>
        </w:rPr>
        <w:t>lub dalszego podwykonawcę zamówienia. Wynagrodzenie, o którym mowa w zdaniu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pierwszym, dotyczy wyłącznie należności powstałych po zaakceptowaniu przez</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Zamawiającego umowy o podwykonawstwo, której przedmiotem są roboty budowlane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lub po przedłożeniu Zamawiającemu poświadczonej za zgodność z oryginałem, przez</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przedkładającego, kopii umowy o</w:t>
      </w:r>
      <w:r>
        <w:rPr>
          <w:rFonts w:ascii="Bookman Old Style" w:hAnsi="Bookman Old Style" w:cs="Bookman Old Style"/>
          <w:sz w:val="20"/>
          <w:szCs w:val="20"/>
        </w:rPr>
        <w:t> </w:t>
      </w:r>
      <w:r w:rsidRPr="001C4720">
        <w:rPr>
          <w:rFonts w:ascii="Bookman Old Style" w:hAnsi="Bookman Old Style" w:cs="Bookman Old Style"/>
          <w:sz w:val="20"/>
          <w:szCs w:val="20"/>
        </w:rPr>
        <w:t>podwykonawstwo, której przedmiotem są dostawy lub</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usługi.</w:t>
      </w:r>
      <w:r>
        <w:rPr>
          <w:rFonts w:ascii="Bookman Old Style" w:hAnsi="Bookman Old Style" w:cs="Bookman Old Style"/>
          <w:sz w:val="20"/>
          <w:szCs w:val="20"/>
        </w:rPr>
        <w:t xml:space="preserve"> 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8</w:t>
      </w:r>
      <w:r w:rsidRPr="001C4720">
        <w:rPr>
          <w:rFonts w:ascii="Bookman Old Style" w:hAnsi="Bookman Old Style" w:cs="Bookman Old Style"/>
          <w:sz w:val="20"/>
          <w:szCs w:val="20"/>
        </w:rPr>
        <w:t>. Bezpośrednia zapłata obejmuje wyłącznie należne wynagrodzenie, bez odsetek należnych</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podwykonawcy lub dalszemu podwykonawcy.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9</w:t>
      </w:r>
      <w:r w:rsidRPr="001C4720">
        <w:rPr>
          <w:rFonts w:ascii="Bookman Old Style" w:hAnsi="Bookman Old Style" w:cs="Bookman Old Style"/>
          <w:sz w:val="20"/>
          <w:szCs w:val="20"/>
        </w:rPr>
        <w:t>. Przed dokonaniem bezpośredniej zapłaty, Zamawiający poinformuje Wykonawcę 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zgłoszeniu się podwykonawcy lub dalszego podwykonawcy </w:t>
      </w:r>
      <w:r>
        <w:rPr>
          <w:rFonts w:ascii="Bookman Old Style" w:hAnsi="Bookman Old Style" w:cs="Bookman Old Style"/>
          <w:sz w:val="20"/>
          <w:szCs w:val="20"/>
        </w:rPr>
        <w:t xml:space="preserve">z żądaniem </w:t>
      </w:r>
      <w:r w:rsidRPr="001C4720">
        <w:rPr>
          <w:rFonts w:ascii="Bookman Old Style" w:hAnsi="Bookman Old Style" w:cs="Bookman Old Style"/>
          <w:sz w:val="20"/>
          <w:szCs w:val="20"/>
        </w:rPr>
        <w:t>o dokonanie bezpoś</w:t>
      </w:r>
      <w:r>
        <w:rPr>
          <w:rFonts w:ascii="Bookman Old Style" w:hAnsi="Bookman Old Style" w:cs="Bookman Old Style"/>
          <w:sz w:val="20"/>
          <w:szCs w:val="20"/>
        </w:rPr>
        <w:t>redniej zapłaty oraz o </w:t>
      </w:r>
      <w:r w:rsidRPr="001C4720">
        <w:rPr>
          <w:rFonts w:ascii="Bookman Old Style" w:hAnsi="Bookman Old Style" w:cs="Bookman Old Style"/>
          <w:sz w:val="20"/>
          <w:szCs w:val="20"/>
        </w:rPr>
        <w:t>możliwości zgłoszenia w terminie 7 dni od dnia dorę</w:t>
      </w:r>
      <w:r>
        <w:rPr>
          <w:rFonts w:ascii="Bookman Old Style" w:hAnsi="Bookman Old Style" w:cs="Bookman Old Style"/>
          <w:sz w:val="20"/>
          <w:szCs w:val="20"/>
        </w:rPr>
        <w:t xml:space="preserve">czenia informacji </w:t>
      </w:r>
      <w:r w:rsidRPr="001C4720">
        <w:rPr>
          <w:rFonts w:ascii="Bookman Old Style" w:hAnsi="Bookman Old Style" w:cs="Bookman Old Style"/>
          <w:sz w:val="20"/>
          <w:szCs w:val="20"/>
        </w:rPr>
        <w:t>pisemnych uwag dotyczących zasadności bezpoś</w:t>
      </w:r>
      <w:r>
        <w:rPr>
          <w:rFonts w:ascii="Bookman Old Style" w:hAnsi="Bookman Old Style" w:cs="Bookman Old Style"/>
          <w:sz w:val="20"/>
          <w:szCs w:val="20"/>
        </w:rPr>
        <w:t xml:space="preserve">redniej zapłaty wynagrodzenia </w:t>
      </w:r>
      <w:r w:rsidRPr="001C4720">
        <w:rPr>
          <w:rFonts w:ascii="Bookman Old Style" w:hAnsi="Bookman Old Style" w:cs="Bookman Old Style"/>
          <w:sz w:val="20"/>
          <w:szCs w:val="20"/>
        </w:rPr>
        <w:t>podwykonaw</w:t>
      </w:r>
      <w:r>
        <w:rPr>
          <w:rFonts w:ascii="Bookman Old Style" w:hAnsi="Bookman Old Style" w:cs="Bookman Old Style"/>
          <w:sz w:val="20"/>
          <w:szCs w:val="20"/>
        </w:rPr>
        <w:t>cy lub dalszemu podwykonawcy, o </w:t>
      </w:r>
      <w:r w:rsidRPr="001C4720">
        <w:rPr>
          <w:rFonts w:ascii="Bookman Old Style" w:hAnsi="Bookman Old Style" w:cs="Bookman Old Style"/>
          <w:sz w:val="20"/>
          <w:szCs w:val="20"/>
        </w:rPr>
        <w:t>których mowa w ust. 7.</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10</w:t>
      </w:r>
      <w:r w:rsidRPr="001C4720">
        <w:rPr>
          <w:rFonts w:ascii="Bookman Old Style" w:hAnsi="Bookman Old Style" w:cs="Bookman Old Style"/>
          <w:sz w:val="20"/>
          <w:szCs w:val="20"/>
        </w:rPr>
        <w:t>. W przypadku zgłoszenia uwag, o których mowa w ust</w:t>
      </w:r>
      <w:r>
        <w:rPr>
          <w:rFonts w:ascii="Bookman Old Style" w:hAnsi="Bookman Old Style" w:cs="Bookman Old Style"/>
          <w:sz w:val="20"/>
          <w:szCs w:val="20"/>
        </w:rPr>
        <w:t xml:space="preserve">. 9, w terminie wskazanym przez </w:t>
      </w:r>
      <w:r w:rsidRPr="001C4720">
        <w:rPr>
          <w:rFonts w:ascii="Bookman Old Style" w:hAnsi="Bookman Old Style" w:cs="Bookman Old Style"/>
          <w:sz w:val="20"/>
          <w:szCs w:val="20"/>
        </w:rPr>
        <w:t>Zamawiającego, Zamawiający może:</w:t>
      </w:r>
    </w:p>
    <w:p w:rsidR="00AE4914" w:rsidRPr="001C4720" w:rsidRDefault="00AE4914" w:rsidP="00E14F32">
      <w:pPr>
        <w:tabs>
          <w:tab w:val="left" w:pos="284"/>
        </w:tabs>
        <w:autoSpaceDE w:val="0"/>
        <w:autoSpaceDN w:val="0"/>
        <w:adjustRightInd w:val="0"/>
        <w:spacing w:after="0" w:line="240" w:lineRule="auto"/>
        <w:ind w:left="284"/>
        <w:jc w:val="both"/>
        <w:rPr>
          <w:rFonts w:ascii="Bookman Old Style" w:hAnsi="Bookman Old Style" w:cs="Bookman Old Style"/>
          <w:sz w:val="20"/>
          <w:szCs w:val="20"/>
        </w:rPr>
      </w:pPr>
      <w:r w:rsidRPr="001C4720">
        <w:rPr>
          <w:rFonts w:ascii="Bookman Old Style" w:hAnsi="Bookman Old Style" w:cs="Bookman Old Style"/>
          <w:sz w:val="20"/>
          <w:szCs w:val="20"/>
        </w:rPr>
        <w:t>1) nie dokonać bezpośredniej zapłaty wynagrod</w:t>
      </w:r>
      <w:r>
        <w:rPr>
          <w:rFonts w:ascii="Bookman Old Style" w:hAnsi="Bookman Old Style" w:cs="Bookman Old Style"/>
          <w:sz w:val="20"/>
          <w:szCs w:val="20"/>
        </w:rPr>
        <w:t xml:space="preserve">zenia podwykonawcy lub dalszemu </w:t>
      </w:r>
      <w:r w:rsidRPr="001C4720">
        <w:rPr>
          <w:rFonts w:ascii="Bookman Old Style" w:hAnsi="Bookman Old Style" w:cs="Bookman Old Style"/>
          <w:sz w:val="20"/>
          <w:szCs w:val="20"/>
        </w:rPr>
        <w:t xml:space="preserve">podwykonawcy, jeżeli Wykonawca wykaże niezasadność </w:t>
      </w:r>
      <w:r>
        <w:rPr>
          <w:rFonts w:ascii="Bookman Old Style" w:hAnsi="Bookman Old Style" w:cs="Bookman Old Style"/>
          <w:sz w:val="20"/>
          <w:szCs w:val="20"/>
        </w:rPr>
        <w:t>takiej zapłaty, albo</w:t>
      </w:r>
    </w:p>
    <w:p w:rsidR="00AE4914" w:rsidRDefault="00AE4914" w:rsidP="00E14F32">
      <w:pPr>
        <w:tabs>
          <w:tab w:val="left" w:pos="284"/>
        </w:tabs>
        <w:autoSpaceDE w:val="0"/>
        <w:autoSpaceDN w:val="0"/>
        <w:adjustRightInd w:val="0"/>
        <w:spacing w:after="0" w:line="240" w:lineRule="auto"/>
        <w:ind w:left="284"/>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2) złożyć do depozytu sądowego kwotę potrzebną </w:t>
      </w:r>
      <w:r>
        <w:rPr>
          <w:rFonts w:ascii="Bookman Old Style" w:hAnsi="Bookman Old Style" w:cs="Bookman Old Style"/>
          <w:sz w:val="20"/>
          <w:szCs w:val="20"/>
        </w:rPr>
        <w:t xml:space="preserve">na pokrycie wynagrodzenia </w:t>
      </w:r>
      <w:r w:rsidRPr="001C4720">
        <w:rPr>
          <w:rFonts w:ascii="Bookman Old Style" w:hAnsi="Bookman Old Style" w:cs="Bookman Old Style"/>
          <w:sz w:val="20"/>
          <w:szCs w:val="20"/>
        </w:rPr>
        <w:t>podwykonawcy lub</w:t>
      </w:r>
      <w:r>
        <w:rPr>
          <w:rFonts w:ascii="Bookman Old Style" w:hAnsi="Bookman Old Style" w:cs="Bookman Old Style"/>
          <w:sz w:val="20"/>
          <w:szCs w:val="20"/>
        </w:rPr>
        <w:t> </w:t>
      </w:r>
      <w:r w:rsidRPr="001C4720">
        <w:rPr>
          <w:rFonts w:ascii="Bookman Old Style" w:hAnsi="Bookman Old Style" w:cs="Bookman Old Style"/>
          <w:sz w:val="20"/>
          <w:szCs w:val="20"/>
        </w:rPr>
        <w:t>dalszego podwykonawcy w przypadku wystąpienia zasadniczych</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wątpliwości Zamawiającego co do wysokości należnej zapłaty lub podmiotu, któremu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płatność się należ</w:t>
      </w:r>
      <w:r>
        <w:rPr>
          <w:rFonts w:ascii="Bookman Old Style" w:hAnsi="Bookman Old Style" w:cs="Bookman Old Style"/>
          <w:sz w:val="20"/>
          <w:szCs w:val="20"/>
        </w:rPr>
        <w:t xml:space="preserve">y, albo </w:t>
      </w:r>
    </w:p>
    <w:p w:rsidR="00AE4914" w:rsidRPr="001C4720" w:rsidRDefault="00AE4914" w:rsidP="00E14F32">
      <w:pPr>
        <w:tabs>
          <w:tab w:val="left" w:pos="284"/>
        </w:tabs>
        <w:autoSpaceDE w:val="0"/>
        <w:autoSpaceDN w:val="0"/>
        <w:adjustRightInd w:val="0"/>
        <w:spacing w:after="0" w:line="240" w:lineRule="auto"/>
        <w:ind w:left="284"/>
        <w:jc w:val="both"/>
        <w:rPr>
          <w:rFonts w:ascii="Bookman Old Style" w:hAnsi="Bookman Old Style" w:cs="Bookman Old Style"/>
          <w:sz w:val="20"/>
          <w:szCs w:val="20"/>
        </w:rPr>
      </w:pPr>
      <w:r w:rsidRPr="001C4720">
        <w:rPr>
          <w:rFonts w:ascii="Bookman Old Style" w:hAnsi="Bookman Old Style" w:cs="Bookman Old Style"/>
          <w:sz w:val="20"/>
          <w:szCs w:val="20"/>
        </w:rPr>
        <w:t>3) dokonać bezpośredniej zapłaty wynagrod</w:t>
      </w:r>
      <w:r>
        <w:rPr>
          <w:rFonts w:ascii="Bookman Old Style" w:hAnsi="Bookman Old Style" w:cs="Bookman Old Style"/>
          <w:sz w:val="20"/>
          <w:szCs w:val="20"/>
        </w:rPr>
        <w:t xml:space="preserve">zenia podwykonawcy lub dalszemu </w:t>
      </w:r>
      <w:r w:rsidRPr="001C4720">
        <w:rPr>
          <w:rFonts w:ascii="Bookman Old Style" w:hAnsi="Bookman Old Style" w:cs="Bookman Old Style"/>
          <w:sz w:val="20"/>
          <w:szCs w:val="20"/>
        </w:rPr>
        <w:t>podwykonawcy, jeżeli podwykonawca lub dalszy podwykonawca wykaże zasadność</w:t>
      </w:r>
      <w:r>
        <w:rPr>
          <w:rFonts w:ascii="Bookman Old Style" w:hAnsi="Bookman Old Style" w:cs="Bookman Old Style"/>
          <w:sz w:val="20"/>
          <w:szCs w:val="20"/>
        </w:rPr>
        <w:t xml:space="preserve"> </w:t>
      </w:r>
      <w:r w:rsidRPr="001C4720">
        <w:rPr>
          <w:rFonts w:ascii="Bookman Old Style" w:hAnsi="Bookman Old Style" w:cs="Bookman Old Style"/>
          <w:sz w:val="20"/>
          <w:szCs w:val="20"/>
        </w:rPr>
        <w:t>takiej zapłaty.</w:t>
      </w:r>
    </w:p>
    <w:p w:rsidR="00AE4914" w:rsidRDefault="00AE4914" w:rsidP="008A02CF">
      <w:pPr>
        <w:tabs>
          <w:tab w:val="left" w:pos="284"/>
        </w:tabs>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w:t>
      </w:r>
      <w:r>
        <w:rPr>
          <w:rFonts w:ascii="Bookman Old Style" w:hAnsi="Bookman Old Style" w:cs="Bookman Old Style"/>
          <w:sz w:val="20"/>
          <w:szCs w:val="20"/>
        </w:rPr>
        <w:t>1</w:t>
      </w:r>
      <w:r w:rsidRPr="001C4720">
        <w:rPr>
          <w:rFonts w:ascii="Bookman Old Style" w:hAnsi="Bookman Old Style" w:cs="Bookman Old Style"/>
          <w:sz w:val="20"/>
          <w:szCs w:val="20"/>
        </w:rPr>
        <w:t>. W przypadku dokonania bezpośredniej zapłaty podwykonawcy lub dalszemu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w:t>
      </w:r>
      <w:r>
        <w:rPr>
          <w:rFonts w:ascii="Bookman Old Style" w:hAnsi="Bookman Old Style" w:cs="Bookman Old Style"/>
          <w:sz w:val="20"/>
          <w:szCs w:val="20"/>
        </w:rPr>
        <w:t>dwykonawcy, o </w:t>
      </w:r>
      <w:r w:rsidRPr="001C4720">
        <w:rPr>
          <w:rFonts w:ascii="Bookman Old Style" w:hAnsi="Bookman Old Style" w:cs="Bookman Old Style"/>
          <w:sz w:val="20"/>
          <w:szCs w:val="20"/>
        </w:rPr>
        <w:t xml:space="preserve">których mowa w ust. 7, Zamawiający potrąca kwotę </w:t>
      </w:r>
      <w:r>
        <w:rPr>
          <w:rFonts w:ascii="Bookman Old Style" w:hAnsi="Bookman Old Style" w:cs="Bookman Old Style"/>
          <w:sz w:val="20"/>
          <w:szCs w:val="20"/>
        </w:rPr>
        <w:t xml:space="preserve">wypłaconego </w:t>
      </w:r>
      <w:r w:rsidRPr="001C4720">
        <w:rPr>
          <w:rFonts w:ascii="Bookman Old Style" w:hAnsi="Bookman Old Style" w:cs="Bookman Old Style"/>
          <w:sz w:val="20"/>
          <w:szCs w:val="20"/>
        </w:rPr>
        <w:t>wynagrodzenia z wynagrodzenia należ</w:t>
      </w:r>
      <w:r>
        <w:rPr>
          <w:rFonts w:ascii="Bookman Old Style" w:hAnsi="Bookman Old Style" w:cs="Bookman Old Style"/>
          <w:sz w:val="20"/>
          <w:szCs w:val="20"/>
        </w:rPr>
        <w:t xml:space="preserve">nego Wykonawcy. </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12. Do faktury końcowej za wykonanie przedmiotu umowy Wykonawca dołączy oświadczenie podwykonawców i dalszych podwykonawców o pełnym zafakturowaniu lub pełnym objęciu wystawionymi przez nich rachunkami zakresu robót wykonanych zgodnie z umowami o podwykonawstwo oraz pełnym rozliczeniu tych robót, dostaw oraz usług i uregulowaniu wszelkich wymagalnych wynagrodzeń wynikających z umów o podwykonawstwo.</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w:t>
      </w:r>
      <w:r>
        <w:rPr>
          <w:rFonts w:ascii="Bookman Old Style" w:hAnsi="Bookman Old Style" w:cs="Bookman Old Style"/>
          <w:sz w:val="20"/>
          <w:szCs w:val="20"/>
        </w:rPr>
        <w:t>3</w:t>
      </w:r>
      <w:r w:rsidRPr="001C4720">
        <w:rPr>
          <w:rFonts w:ascii="Bookman Old Style" w:hAnsi="Bookman Old Style" w:cs="Bookman Old Style"/>
          <w:sz w:val="20"/>
          <w:szCs w:val="20"/>
        </w:rPr>
        <w:t>. Wykonawca jest zobowiązany do terminowego regulowania wszelkich zobowiązań wobec</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podwykonawców, dalszych podwykonawców robót budowlanych, usług i dostaw, z</w:t>
      </w:r>
      <w:r>
        <w:rPr>
          <w:rFonts w:ascii="Bookman Old Style" w:hAnsi="Bookman Old Style" w:cs="Bookman Old Style"/>
          <w:sz w:val="20"/>
          <w:szCs w:val="20"/>
        </w:rPr>
        <w:t xml:space="preserve"> </w:t>
      </w:r>
      <w:r w:rsidRPr="001C4720">
        <w:rPr>
          <w:rFonts w:ascii="Bookman Old Style" w:hAnsi="Bookman Old Style" w:cs="Bookman Old Style"/>
          <w:sz w:val="20"/>
          <w:szCs w:val="20"/>
        </w:rPr>
        <w:t>którymi współpracuje w związku z realizacją niniejszej umowy. Nieterminowe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regulowanie lub brak regulowania wymaga</w:t>
      </w:r>
      <w:r>
        <w:rPr>
          <w:rFonts w:ascii="Bookman Old Style" w:hAnsi="Bookman Old Style" w:cs="Bookman Old Style"/>
          <w:sz w:val="20"/>
          <w:szCs w:val="20"/>
        </w:rPr>
        <w:t>l</w:t>
      </w:r>
      <w:r w:rsidRPr="001C4720">
        <w:rPr>
          <w:rFonts w:ascii="Bookman Old Style" w:hAnsi="Bookman Old Style" w:cs="Bookman Old Style"/>
          <w:sz w:val="20"/>
          <w:szCs w:val="20"/>
        </w:rPr>
        <w:t>nych zobowiązań przez Wykonawcę wobec</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w/w podmiotów stanowi nienależyte wykonywanie niniejszej umowy.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Pr="001C4720" w:rsidRDefault="00AE4914" w:rsidP="00170ECF">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11</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Należności będą regulowane przelewem z rachunku bankowego Zamawiającego na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rachunek bankowy Wykonawcy nr ……………………………………. wskazany na</w:t>
      </w:r>
      <w:r>
        <w:rPr>
          <w:rFonts w:ascii="Bookman Old Style" w:hAnsi="Bookman Old Style" w:cs="Bookman Old Style"/>
          <w:sz w:val="20"/>
          <w:szCs w:val="20"/>
        </w:rPr>
        <w:t xml:space="preserve"> fakturze w terminie do 30 </w:t>
      </w:r>
      <w:r w:rsidRPr="001C4720">
        <w:rPr>
          <w:rFonts w:ascii="Bookman Old Style" w:hAnsi="Bookman Old Style" w:cs="Bookman Old Style"/>
          <w:sz w:val="20"/>
          <w:szCs w:val="20"/>
        </w:rPr>
        <w:t xml:space="preserve">dni od daty doręczenia </w:t>
      </w:r>
      <w:r>
        <w:rPr>
          <w:rFonts w:ascii="Bookman Old Style" w:hAnsi="Bookman Old Style" w:cs="Bookman Old Style"/>
          <w:sz w:val="20"/>
          <w:szCs w:val="20"/>
        </w:rPr>
        <w:t xml:space="preserve">prawidłowo wystawionej faktury,*) </w:t>
      </w:r>
      <w:r w:rsidRPr="001C4720">
        <w:rPr>
          <w:rFonts w:ascii="Bookman Old Style" w:hAnsi="Bookman Old Style" w:cs="Bookman Old Style"/>
          <w:sz w:val="20"/>
          <w:szCs w:val="20"/>
        </w:rPr>
        <w:t xml:space="preserve">z zastrzeżeniem § 10 </w:t>
      </w:r>
      <w:r>
        <w:rPr>
          <w:rFonts w:ascii="Bookman Old Style" w:hAnsi="Bookman Old Style" w:cs="Bookman Old Style"/>
          <w:sz w:val="20"/>
          <w:szCs w:val="20"/>
        </w:rPr>
        <w:t xml:space="preserve">ust. 6 lub </w:t>
      </w:r>
      <w:r w:rsidRPr="001C4720">
        <w:rPr>
          <w:rFonts w:ascii="Bookman Old Style" w:hAnsi="Bookman Old Style" w:cs="Bookman Old Style"/>
          <w:sz w:val="20"/>
          <w:szCs w:val="20"/>
        </w:rPr>
        <w:t>ust. 11.</w:t>
      </w:r>
    </w:p>
    <w:p w:rsidR="00AE4914" w:rsidRPr="00C16A09" w:rsidRDefault="00AE4914" w:rsidP="001C4720">
      <w:pPr>
        <w:autoSpaceDE w:val="0"/>
        <w:autoSpaceDN w:val="0"/>
        <w:adjustRightInd w:val="0"/>
        <w:spacing w:after="0" w:line="240" w:lineRule="auto"/>
        <w:jc w:val="both"/>
        <w:rPr>
          <w:rFonts w:ascii="Bookman Old Style" w:hAnsi="Bookman Old Style" w:cs="Bookman Old Style"/>
          <w:sz w:val="16"/>
          <w:szCs w:val="16"/>
        </w:rPr>
      </w:pPr>
      <w:r w:rsidRPr="00C16A09">
        <w:rPr>
          <w:rFonts w:ascii="Bookman Old Style" w:hAnsi="Bookman Old Style" w:cs="Bookman Old Style"/>
          <w:sz w:val="16"/>
          <w:szCs w:val="16"/>
        </w:rPr>
        <w:t>(</w:t>
      </w:r>
      <w:r w:rsidRPr="00C16A09">
        <w:rPr>
          <w:rFonts w:ascii="Bookman Old Style" w:hAnsi="Bookman Old Style" w:cs="Bookman Old Style"/>
          <w:b/>
          <w:bCs/>
          <w:sz w:val="16"/>
          <w:szCs w:val="16"/>
        </w:rPr>
        <w:t xml:space="preserve">* </w:t>
      </w:r>
      <w:r w:rsidRPr="00C16A09">
        <w:rPr>
          <w:rFonts w:ascii="Bookman Old Style" w:hAnsi="Bookman Old Style" w:cs="Bookman Old Style"/>
          <w:sz w:val="16"/>
          <w:szCs w:val="16"/>
        </w:rPr>
        <w:t>w przypadku dokonania bezpośredniej zapłaty wymagalnego wynagrodzenia przysługującego podwykonawcy lub dalszemu podwykonawcy)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lastRenderedPageBreak/>
        <w:t xml:space="preserve">2. Do faktury Wykonawca dołączy dokument stanowiący podstawę </w:t>
      </w:r>
      <w:r>
        <w:rPr>
          <w:rFonts w:ascii="Bookman Old Style" w:hAnsi="Bookman Old Style" w:cs="Bookman Old Style"/>
          <w:sz w:val="20"/>
          <w:szCs w:val="20"/>
        </w:rPr>
        <w:t xml:space="preserve">jej wystawienia, </w:t>
      </w:r>
      <w:r w:rsidRPr="001C4720">
        <w:rPr>
          <w:rFonts w:ascii="Bookman Old Style" w:hAnsi="Bookman Old Style" w:cs="Bookman Old Style"/>
          <w:sz w:val="20"/>
          <w:szCs w:val="20"/>
        </w:rPr>
        <w:t>o którym mowa w § 10 ust. 2.</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3</w:t>
      </w:r>
      <w:r w:rsidRPr="001C4720">
        <w:rPr>
          <w:rFonts w:ascii="Bookman Old Style" w:hAnsi="Bookman Old Style" w:cs="Bookman Old Style"/>
          <w:sz w:val="20"/>
          <w:szCs w:val="20"/>
        </w:rPr>
        <w:t>. Za dzień zapłaty uważany będzie dzień obciążenia rachunku bankowego Zamawiają</w:t>
      </w:r>
      <w:r>
        <w:rPr>
          <w:rFonts w:ascii="Bookman Old Style" w:hAnsi="Bookman Old Style" w:cs="Bookman Old Style"/>
          <w:sz w:val="20"/>
          <w:szCs w:val="20"/>
        </w:rPr>
        <w:t>cego.</w:t>
      </w:r>
    </w:p>
    <w:p w:rsidR="00AE4914" w:rsidRDefault="00AE4914" w:rsidP="00170ECF">
      <w:pPr>
        <w:autoSpaceDE w:val="0"/>
        <w:autoSpaceDN w:val="0"/>
        <w:adjustRightInd w:val="0"/>
        <w:spacing w:after="0" w:line="240" w:lineRule="auto"/>
        <w:jc w:val="center"/>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center"/>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12</w:t>
      </w:r>
    </w:p>
    <w:p w:rsidR="00AE4914" w:rsidRPr="001C4720" w:rsidRDefault="00AE4914" w:rsidP="00170ECF">
      <w:pPr>
        <w:autoSpaceDE w:val="0"/>
        <w:autoSpaceDN w:val="0"/>
        <w:adjustRightInd w:val="0"/>
        <w:spacing w:after="0" w:line="240" w:lineRule="auto"/>
        <w:jc w:val="center"/>
        <w:rPr>
          <w:rFonts w:ascii="Bookman Old Style" w:hAnsi="Bookman Old Style" w:cs="Bookman Old Style"/>
          <w:b/>
          <w:bCs/>
          <w:sz w:val="20"/>
          <w:szCs w:val="20"/>
        </w:rPr>
      </w:pP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Strony ustalają następujące rodzaje odbiorów:</w:t>
      </w:r>
    </w:p>
    <w:p w:rsidR="00AE4914" w:rsidRDefault="00AE4914" w:rsidP="00C16A09">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odbiór robót zanikających i ulegających zakryciu - dokonywany będzie przez</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Inspektora nadzoru w terminie do 3 dni roboczych. Nie przystąpienie </w:t>
      </w:r>
      <w:r>
        <w:rPr>
          <w:rFonts w:ascii="Bookman Old Style" w:hAnsi="Bookman Old Style" w:cs="Bookman Old Style"/>
          <w:sz w:val="20"/>
          <w:szCs w:val="20"/>
        </w:rPr>
        <w:t>Inspektora Nadzoru</w:t>
      </w:r>
      <w:r w:rsidRPr="001C4720">
        <w:rPr>
          <w:rFonts w:ascii="Bookman Old Style" w:hAnsi="Bookman Old Style" w:cs="Bookman Old Style"/>
          <w:sz w:val="20"/>
          <w:szCs w:val="20"/>
        </w:rPr>
        <w:t xml:space="preserve"> do odbioru w terminie wyżej</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wskazanym uprawnia Wykonawcę do dokonania odbioru jednostronnego,</w:t>
      </w:r>
    </w:p>
    <w:p w:rsidR="00AE4914" w:rsidRPr="001C4720" w:rsidRDefault="00AE4914" w:rsidP="00C16A09">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2) odbiory częściowe – dokonywane będą przez </w:t>
      </w:r>
      <w:r>
        <w:rPr>
          <w:rFonts w:ascii="Bookman Old Style" w:hAnsi="Bookman Old Style" w:cs="Bookman Old Style"/>
          <w:sz w:val="20"/>
          <w:szCs w:val="20"/>
        </w:rPr>
        <w:t xml:space="preserve">Inspektora nadzoru dla zakresu robót, </w:t>
      </w:r>
      <w:r w:rsidRPr="001C4720">
        <w:rPr>
          <w:rFonts w:ascii="Bookman Old Style" w:hAnsi="Bookman Old Style" w:cs="Bookman Old Style"/>
          <w:sz w:val="20"/>
          <w:szCs w:val="20"/>
        </w:rPr>
        <w:t>podlegających rozliczeniu miesięcznemu,</w:t>
      </w:r>
    </w:p>
    <w:p w:rsidR="00AE4914" w:rsidRPr="001C4720" w:rsidRDefault="00AE4914" w:rsidP="00C16A09">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odbiór końcowy - dokonywany będzie w sposób określony w § 13,</w:t>
      </w:r>
    </w:p>
    <w:p w:rsidR="00AE4914" w:rsidRPr="001C4720" w:rsidRDefault="00AE4914" w:rsidP="00C16A09">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4) odbiór gwaranc</w:t>
      </w:r>
      <w:r>
        <w:rPr>
          <w:rFonts w:ascii="Bookman Old Style" w:hAnsi="Bookman Old Style" w:cs="Bookman Old Style"/>
          <w:sz w:val="20"/>
          <w:szCs w:val="20"/>
        </w:rPr>
        <w:t>yjny</w:t>
      </w:r>
      <w:r w:rsidRPr="001C4720">
        <w:rPr>
          <w:rFonts w:ascii="Bookman Old Style" w:hAnsi="Bookman Old Style" w:cs="Bookman Old Style"/>
          <w:sz w:val="20"/>
          <w:szCs w:val="20"/>
        </w:rPr>
        <w:t xml:space="preserve"> – dokonywany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będzie przez Zamawiającego z udziałem </w:t>
      </w:r>
      <w:r>
        <w:rPr>
          <w:rFonts w:ascii="Bookman Old Style" w:hAnsi="Bookman Old Style" w:cs="Bookman Old Style"/>
          <w:sz w:val="20"/>
          <w:szCs w:val="20"/>
        </w:rPr>
        <w:t xml:space="preserve">upoważnionego przedstawiciela Wykonawcy </w:t>
      </w:r>
      <w:r w:rsidRPr="001C4720">
        <w:rPr>
          <w:rFonts w:ascii="Bookman Old Style" w:hAnsi="Bookman Old Style" w:cs="Bookman Old Style"/>
          <w:sz w:val="20"/>
          <w:szCs w:val="20"/>
        </w:rPr>
        <w:t>w formie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protokolarnej</w:t>
      </w:r>
      <w:r>
        <w:rPr>
          <w:rFonts w:ascii="Bookman Old Style" w:hAnsi="Bookman Old Style" w:cs="Bookman Old Style"/>
          <w:sz w:val="20"/>
          <w:szCs w:val="20"/>
        </w:rPr>
        <w:t xml:space="preserve"> przed upływem okresu udzielonej gwarancji jakości i okresu rękojmi za wady</w:t>
      </w:r>
      <w:r w:rsidRPr="001C4720">
        <w:rPr>
          <w:rFonts w:ascii="Bookman Old Style" w:hAnsi="Bookman Old Style" w:cs="Bookman Old Style"/>
          <w:sz w:val="20"/>
          <w:szCs w:val="20"/>
        </w:rPr>
        <w:t xml:space="preserve"> i ma na celu stwierdzenie wykonania przez Wykonawcę zobowiązań</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wynikających z rękojmi za wady lub gwarancji jakości. </w:t>
      </w:r>
    </w:p>
    <w:p w:rsidR="00AE4914" w:rsidRDefault="00AE4914" w:rsidP="00170ECF">
      <w:pPr>
        <w:autoSpaceDE w:val="0"/>
        <w:autoSpaceDN w:val="0"/>
        <w:adjustRightInd w:val="0"/>
        <w:spacing w:after="0" w:line="240" w:lineRule="auto"/>
        <w:jc w:val="center"/>
        <w:rPr>
          <w:rFonts w:ascii="Bookman Old Style" w:hAnsi="Bookman Old Style" w:cs="Bookman Old Style"/>
          <w:b/>
          <w:bCs/>
          <w:sz w:val="20"/>
          <w:szCs w:val="20"/>
        </w:rPr>
      </w:pPr>
    </w:p>
    <w:p w:rsidR="00AE4914" w:rsidRPr="001C4720" w:rsidRDefault="00AE4914" w:rsidP="00170ECF">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13</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Strony postanawiają, że przedmiotem odbioru końcowego będzie przedmiot umowy</w:t>
      </w:r>
      <w:r>
        <w:rPr>
          <w:rFonts w:ascii="Bookman Old Style" w:hAnsi="Bookman Old Style" w:cs="Bookman Old Style"/>
          <w:sz w:val="20"/>
          <w:szCs w:val="20"/>
        </w:rPr>
        <w:t xml:space="preserve"> określony w </w:t>
      </w:r>
      <w:r w:rsidRPr="001C4720">
        <w:rPr>
          <w:rFonts w:ascii="Bookman Old Style" w:hAnsi="Bookman Old Style" w:cs="Bookman Old Style"/>
          <w:sz w:val="20"/>
          <w:szCs w:val="20"/>
        </w:rPr>
        <w:t>§</w:t>
      </w:r>
      <w:r>
        <w:rPr>
          <w:rFonts w:ascii="Bookman Old Style" w:hAnsi="Bookman Old Style" w:cs="Bookman Old Style"/>
          <w:sz w:val="20"/>
          <w:szCs w:val="20"/>
        </w:rPr>
        <w:t> </w:t>
      </w:r>
      <w:r w:rsidRPr="001C4720">
        <w:rPr>
          <w:rFonts w:ascii="Bookman Old Style" w:hAnsi="Bookman Old Style" w:cs="Bookman Old Style"/>
          <w:sz w:val="20"/>
          <w:szCs w:val="20"/>
        </w:rPr>
        <w:t xml:space="preserve">1 i § 2 umowy. Wykonawca zgłosi Zamawiającemu gotowość </w:t>
      </w:r>
      <w:r>
        <w:rPr>
          <w:rFonts w:ascii="Bookman Old Style" w:hAnsi="Bookman Old Style" w:cs="Bookman Old Style"/>
          <w:sz w:val="20"/>
          <w:szCs w:val="20"/>
        </w:rPr>
        <w:t xml:space="preserve">do odbioru </w:t>
      </w:r>
      <w:r w:rsidRPr="001C4720">
        <w:rPr>
          <w:rFonts w:ascii="Bookman Old Style" w:hAnsi="Bookman Old Style" w:cs="Bookman Old Style"/>
          <w:sz w:val="20"/>
          <w:szCs w:val="20"/>
        </w:rPr>
        <w:t>pismem skierowanym bezpoś</w:t>
      </w:r>
      <w:r>
        <w:rPr>
          <w:rFonts w:ascii="Bookman Old Style" w:hAnsi="Bookman Old Style" w:cs="Bookman Old Style"/>
          <w:sz w:val="20"/>
          <w:szCs w:val="20"/>
        </w:rPr>
        <w:t xml:space="preserve">rednio do </w:t>
      </w:r>
      <w:r w:rsidRPr="001C4720">
        <w:rPr>
          <w:rFonts w:ascii="Bookman Old Style" w:hAnsi="Bookman Old Style" w:cs="Bookman Old Style"/>
          <w:sz w:val="20"/>
          <w:szCs w:val="20"/>
        </w:rPr>
        <w:t xml:space="preserve">Zamawiającego, za potwierdzeniem odbioru. </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Zamawiający wyznaczy termin i rozpocznie odbiór końcowy przedmiotu umowy w ciągu</w:t>
      </w:r>
      <w:r>
        <w:rPr>
          <w:rFonts w:ascii="Bookman Old Style" w:hAnsi="Bookman Old Style" w:cs="Bookman Old Style"/>
          <w:sz w:val="20"/>
          <w:szCs w:val="20"/>
        </w:rPr>
        <w:t xml:space="preserve"> 14 dni od </w:t>
      </w:r>
      <w:r w:rsidRPr="001C4720">
        <w:rPr>
          <w:rFonts w:ascii="Bookman Old Style" w:hAnsi="Bookman Old Style" w:cs="Bookman Old Style"/>
          <w:sz w:val="20"/>
          <w:szCs w:val="20"/>
        </w:rPr>
        <w:t>daty pisemnego zawiadomienia go o osiągnięciu gotowości do odbioru,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powiadamiając o tym terminie Wykonawcę na piśmie.</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Jeżeli w toku czynności odbioru zostaną stwierdzone wady, to Zamawiają</w:t>
      </w:r>
      <w:r>
        <w:rPr>
          <w:rFonts w:ascii="Bookman Old Style" w:hAnsi="Bookman Old Style" w:cs="Bookman Old Style"/>
          <w:sz w:val="20"/>
          <w:szCs w:val="20"/>
        </w:rPr>
        <w:t xml:space="preserve">cemu </w:t>
      </w:r>
      <w:r w:rsidRPr="001C4720">
        <w:rPr>
          <w:rFonts w:ascii="Bookman Old Style" w:hAnsi="Bookman Old Style" w:cs="Bookman Old Style"/>
          <w:sz w:val="20"/>
          <w:szCs w:val="20"/>
        </w:rPr>
        <w:t>przysługują następujące uprawnienia:</w:t>
      </w:r>
    </w:p>
    <w:p w:rsidR="00AE4914" w:rsidRPr="001C4720" w:rsidRDefault="00AE4914" w:rsidP="00F26476">
      <w:pPr>
        <w:autoSpaceDE w:val="0"/>
        <w:autoSpaceDN w:val="0"/>
        <w:adjustRightInd w:val="0"/>
        <w:spacing w:after="0" w:line="240" w:lineRule="auto"/>
        <w:ind w:left="709"/>
        <w:jc w:val="both"/>
        <w:rPr>
          <w:rFonts w:ascii="Bookman Old Style" w:hAnsi="Bookman Old Style" w:cs="Bookman Old Style"/>
          <w:sz w:val="20"/>
          <w:szCs w:val="20"/>
        </w:rPr>
      </w:pPr>
      <w:r w:rsidRPr="001C4720">
        <w:rPr>
          <w:rFonts w:ascii="Bookman Old Style" w:hAnsi="Bookman Old Style" w:cs="Bookman Old Style"/>
          <w:sz w:val="20"/>
          <w:szCs w:val="20"/>
        </w:rPr>
        <w:t>1) jeżeli wady nadają się do usunięcia, a Zamawiający uzna te wady za nieistotne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i</w:t>
      </w:r>
      <w:r>
        <w:rPr>
          <w:rFonts w:ascii="Bookman Old Style" w:hAnsi="Bookman Old Style" w:cs="Bookman Old Style"/>
          <w:sz w:val="20"/>
          <w:szCs w:val="20"/>
        </w:rPr>
        <w:t> </w:t>
      </w:r>
      <w:r w:rsidRPr="001C4720">
        <w:rPr>
          <w:rFonts w:ascii="Bookman Old Style" w:hAnsi="Bookman Old Style" w:cs="Bookman Old Style"/>
          <w:sz w:val="20"/>
          <w:szCs w:val="20"/>
        </w:rPr>
        <w:t>Wykonawca stwierdzi możliwość ich usunięcia w okresie nie dłuższym niż 14 dni,</w:t>
      </w:r>
      <w:r>
        <w:rPr>
          <w:rFonts w:ascii="Bookman Old Style" w:hAnsi="Bookman Old Style" w:cs="Bookman Old Style"/>
          <w:sz w:val="20"/>
          <w:szCs w:val="20"/>
        </w:rPr>
        <w:t xml:space="preserve"> to </w:t>
      </w:r>
      <w:r w:rsidRPr="001C4720">
        <w:rPr>
          <w:rFonts w:ascii="Bookman Old Style" w:hAnsi="Bookman Old Style" w:cs="Bookman Old Style"/>
          <w:sz w:val="20"/>
          <w:szCs w:val="20"/>
        </w:rPr>
        <w:t>może dokonać końcowego odbioru, wyznaczając równocześnie czas na usunięcie</w:t>
      </w:r>
      <w:r>
        <w:rPr>
          <w:rFonts w:ascii="Bookman Old Style" w:hAnsi="Bookman Old Style" w:cs="Bookman Old Style"/>
          <w:sz w:val="20"/>
          <w:szCs w:val="20"/>
        </w:rPr>
        <w:t xml:space="preserve"> wad. Po </w:t>
      </w:r>
      <w:r w:rsidRPr="001C4720">
        <w:rPr>
          <w:rFonts w:ascii="Bookman Old Style" w:hAnsi="Bookman Old Style" w:cs="Bookman Old Style"/>
          <w:sz w:val="20"/>
          <w:szCs w:val="20"/>
        </w:rPr>
        <w:t>usunięciu wad Wykonawca pisemnie zawiadamia Zamawiającego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o gotowości do odbioru usuniętych wad. Zamawiający dokonuje odbioru w terminie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do 7 dni od daty zawiadomienia. O terminie odbioru Zamawiający zawiadamia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Wykonawcę pisemnie (fax, poczta elektroniczna) lub telefonicznie,</w:t>
      </w:r>
    </w:p>
    <w:p w:rsidR="00AE4914" w:rsidRPr="001C4720" w:rsidRDefault="00AE4914" w:rsidP="00F26476">
      <w:pPr>
        <w:autoSpaceDE w:val="0"/>
        <w:autoSpaceDN w:val="0"/>
        <w:adjustRightInd w:val="0"/>
        <w:spacing w:after="0" w:line="240" w:lineRule="auto"/>
        <w:ind w:left="709" w:hanging="1"/>
        <w:jc w:val="both"/>
        <w:rPr>
          <w:rFonts w:ascii="Bookman Old Style" w:hAnsi="Bookman Old Style" w:cs="Bookman Old Style"/>
          <w:sz w:val="20"/>
          <w:szCs w:val="20"/>
        </w:rPr>
      </w:pPr>
      <w:r w:rsidRPr="001C4720">
        <w:rPr>
          <w:rFonts w:ascii="Bookman Old Style" w:hAnsi="Bookman Old Style" w:cs="Bookman Old Style"/>
          <w:sz w:val="20"/>
          <w:szCs w:val="20"/>
        </w:rPr>
        <w:t>2) jeżeli wady nadają się do usunięcia, może odmówić odbioru do czasu usunięcia wad,</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wyznaczając równocześnie czas na usunięcie wad. Po usunię</w:t>
      </w:r>
      <w:r>
        <w:rPr>
          <w:rFonts w:ascii="Bookman Old Style" w:hAnsi="Bookman Old Style" w:cs="Bookman Old Style"/>
          <w:sz w:val="20"/>
          <w:szCs w:val="20"/>
        </w:rPr>
        <w:t xml:space="preserve">ciu wad Wykonawca </w:t>
      </w:r>
      <w:r w:rsidRPr="001C4720">
        <w:rPr>
          <w:rFonts w:ascii="Bookman Old Style" w:hAnsi="Bookman Old Style" w:cs="Bookman Old Style"/>
          <w:sz w:val="20"/>
          <w:szCs w:val="20"/>
        </w:rPr>
        <w:t>pisemnie zawiadamia Zamawiającego o gotowości do odbioru przedmiotu umowy,</w:t>
      </w:r>
      <w:r>
        <w:rPr>
          <w:rFonts w:ascii="Bookman Old Style" w:hAnsi="Bookman Old Style" w:cs="Bookman Old Style"/>
          <w:sz w:val="20"/>
          <w:szCs w:val="20"/>
        </w:rPr>
        <w:t xml:space="preserve"> a </w:t>
      </w:r>
      <w:r w:rsidRPr="001C4720">
        <w:rPr>
          <w:rFonts w:ascii="Bookman Old Style" w:hAnsi="Bookman Old Style" w:cs="Bookman Old Style"/>
          <w:sz w:val="20"/>
          <w:szCs w:val="20"/>
        </w:rPr>
        <w:t>Zamawiający stosuje postanowienie ust. 2,</w:t>
      </w:r>
    </w:p>
    <w:p w:rsidR="00AE4914" w:rsidRPr="001C4720" w:rsidRDefault="00AE4914" w:rsidP="00F26476">
      <w:pPr>
        <w:autoSpaceDE w:val="0"/>
        <w:autoSpaceDN w:val="0"/>
        <w:adjustRightInd w:val="0"/>
        <w:spacing w:after="0" w:line="240" w:lineRule="auto"/>
        <w:ind w:firstLine="708"/>
        <w:jc w:val="both"/>
        <w:rPr>
          <w:rFonts w:ascii="Bookman Old Style" w:hAnsi="Bookman Old Style" w:cs="Bookman Old Style"/>
          <w:sz w:val="20"/>
          <w:szCs w:val="20"/>
        </w:rPr>
      </w:pPr>
      <w:r w:rsidRPr="001C4720">
        <w:rPr>
          <w:rFonts w:ascii="Bookman Old Style" w:hAnsi="Bookman Old Style" w:cs="Bookman Old Style"/>
          <w:sz w:val="20"/>
          <w:szCs w:val="20"/>
        </w:rPr>
        <w:t>3) jeżeli wady nie nadają się do usunięcia to:</w:t>
      </w:r>
    </w:p>
    <w:p w:rsidR="00AE4914" w:rsidRPr="001C4720" w:rsidRDefault="00AE4914" w:rsidP="00F26476">
      <w:pPr>
        <w:autoSpaceDE w:val="0"/>
        <w:autoSpaceDN w:val="0"/>
        <w:adjustRightInd w:val="0"/>
        <w:spacing w:after="0" w:line="240" w:lineRule="auto"/>
        <w:ind w:left="993"/>
        <w:jc w:val="both"/>
        <w:rPr>
          <w:rFonts w:ascii="Bookman Old Style" w:hAnsi="Bookman Old Style" w:cs="Bookman Old Style"/>
          <w:sz w:val="20"/>
          <w:szCs w:val="20"/>
        </w:rPr>
      </w:pPr>
      <w:r w:rsidRPr="001C4720">
        <w:rPr>
          <w:rFonts w:ascii="Bookman Old Style" w:hAnsi="Bookman Old Style" w:cs="Bookman Old Style"/>
          <w:sz w:val="20"/>
          <w:szCs w:val="20"/>
        </w:rPr>
        <w:t>a) jeżeli nie uniemożliwiają one użytkowania przedmiotu umowy zgodnie</w:t>
      </w:r>
      <w:r>
        <w:rPr>
          <w:rFonts w:ascii="Bookman Old Style" w:hAnsi="Bookman Old Style" w:cs="Bookman Old Style"/>
          <w:sz w:val="20"/>
          <w:szCs w:val="20"/>
        </w:rPr>
        <w:t xml:space="preserve"> z </w:t>
      </w:r>
      <w:r w:rsidRPr="001C4720">
        <w:rPr>
          <w:rFonts w:ascii="Bookman Old Style" w:hAnsi="Bookman Old Style" w:cs="Bookman Old Style"/>
          <w:sz w:val="20"/>
          <w:szCs w:val="20"/>
        </w:rPr>
        <w:t>przeznaczeniem, może obniżyć odpowiednio wynagrodzenie, zgodnie z ust. 7,</w:t>
      </w:r>
    </w:p>
    <w:p w:rsidR="00AE4914" w:rsidRPr="001C4720" w:rsidRDefault="00AE4914" w:rsidP="00F26476">
      <w:pPr>
        <w:autoSpaceDE w:val="0"/>
        <w:autoSpaceDN w:val="0"/>
        <w:adjustRightInd w:val="0"/>
        <w:spacing w:after="0" w:line="240" w:lineRule="auto"/>
        <w:ind w:left="993"/>
        <w:jc w:val="both"/>
        <w:rPr>
          <w:rFonts w:ascii="Bookman Old Style" w:hAnsi="Bookman Old Style" w:cs="Bookman Old Style"/>
          <w:sz w:val="20"/>
          <w:szCs w:val="20"/>
        </w:rPr>
      </w:pPr>
      <w:r w:rsidRPr="001C4720">
        <w:rPr>
          <w:rFonts w:ascii="Bookman Old Style" w:hAnsi="Bookman Old Style" w:cs="Bookman Old Style"/>
          <w:sz w:val="20"/>
          <w:szCs w:val="20"/>
        </w:rPr>
        <w:t>b) jeżeli wady uniemożliwiają użytkowanie przedmiotu umowy zgodnie</w:t>
      </w:r>
      <w:r>
        <w:rPr>
          <w:rFonts w:ascii="Bookman Old Style" w:hAnsi="Bookman Old Style" w:cs="Bookman Old Style"/>
          <w:sz w:val="20"/>
          <w:szCs w:val="20"/>
        </w:rPr>
        <w:t xml:space="preserve"> z </w:t>
      </w:r>
      <w:r w:rsidRPr="001C4720">
        <w:rPr>
          <w:rFonts w:ascii="Bookman Old Style" w:hAnsi="Bookman Old Style" w:cs="Bookman Old Style"/>
          <w:sz w:val="20"/>
          <w:szCs w:val="20"/>
        </w:rPr>
        <w:t>przeznaczeniem, Zamawiający może odstąpić od umowy. Odstąpienie od</w:t>
      </w:r>
      <w:r>
        <w:rPr>
          <w:rFonts w:ascii="Bookman Old Style" w:hAnsi="Bookman Old Style" w:cs="Bookman Old Style"/>
          <w:sz w:val="20"/>
          <w:szCs w:val="20"/>
        </w:rPr>
        <w:t xml:space="preserve"> umowy w </w:t>
      </w:r>
      <w:r w:rsidRPr="001C4720">
        <w:rPr>
          <w:rFonts w:ascii="Bookman Old Style" w:hAnsi="Bookman Old Style" w:cs="Bookman Old Style"/>
          <w:sz w:val="20"/>
          <w:szCs w:val="20"/>
        </w:rPr>
        <w:t xml:space="preserve">tym przypadku może nastąpić w terminie do </w:t>
      </w:r>
      <w:r>
        <w:rPr>
          <w:rFonts w:ascii="Bookman Old Style" w:hAnsi="Bookman Old Style" w:cs="Bookman Old Style"/>
          <w:sz w:val="20"/>
          <w:szCs w:val="20"/>
        </w:rPr>
        <w:t>30.06.201</w:t>
      </w:r>
      <w:r w:rsidR="00743242">
        <w:rPr>
          <w:rFonts w:ascii="Bookman Old Style" w:hAnsi="Bookman Old Style" w:cs="Bookman Old Style"/>
          <w:sz w:val="20"/>
          <w:szCs w:val="20"/>
        </w:rPr>
        <w:t>9</w:t>
      </w:r>
      <w:r>
        <w:rPr>
          <w:rFonts w:ascii="Bookman Old Style" w:hAnsi="Bookman Old Style" w:cs="Bookman Old Style"/>
          <w:sz w:val="20"/>
          <w:szCs w:val="20"/>
        </w:rPr>
        <w:t xml:space="preserve"> r.</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4. Zamawiający może podjąć decyzję o przerwaniu czynności odbioru, jeżeli w czasie tych</w:t>
      </w:r>
      <w:r>
        <w:rPr>
          <w:rFonts w:ascii="Bookman Old Style" w:hAnsi="Bookman Old Style" w:cs="Bookman Old Style"/>
          <w:sz w:val="20"/>
          <w:szCs w:val="20"/>
        </w:rPr>
        <w:t xml:space="preserve"> </w:t>
      </w:r>
      <w:r w:rsidRPr="001C4720">
        <w:rPr>
          <w:rFonts w:ascii="Bookman Old Style" w:hAnsi="Bookman Old Style" w:cs="Bookman Old Style"/>
          <w:sz w:val="20"/>
          <w:szCs w:val="20"/>
        </w:rPr>
        <w:t>czynności zostaną ujawnione takie wady, które uniemożliwiają uż</w:t>
      </w:r>
      <w:r>
        <w:rPr>
          <w:rFonts w:ascii="Bookman Old Style" w:hAnsi="Bookman Old Style" w:cs="Bookman Old Style"/>
          <w:sz w:val="20"/>
          <w:szCs w:val="20"/>
        </w:rPr>
        <w:t>ytkowanie przedmiotu umowy zgodnie z </w:t>
      </w:r>
      <w:r w:rsidRPr="001C4720">
        <w:rPr>
          <w:rFonts w:ascii="Bookman Old Style" w:hAnsi="Bookman Old Style" w:cs="Bookman Old Style"/>
          <w:sz w:val="20"/>
          <w:szCs w:val="20"/>
        </w:rPr>
        <w:t>przeznaczeniem, aż do czasu usunięcia tych wad. Po usunię</w:t>
      </w:r>
      <w:r>
        <w:rPr>
          <w:rFonts w:ascii="Bookman Old Style" w:hAnsi="Bookman Old Style" w:cs="Bookman Old Style"/>
          <w:sz w:val="20"/>
          <w:szCs w:val="20"/>
        </w:rPr>
        <w:t xml:space="preserve">ciu wad </w:t>
      </w:r>
      <w:r w:rsidRPr="001C4720">
        <w:rPr>
          <w:rFonts w:ascii="Bookman Old Style" w:hAnsi="Bookman Old Style" w:cs="Bookman Old Style"/>
          <w:sz w:val="20"/>
          <w:szCs w:val="20"/>
        </w:rPr>
        <w:t>Wykonawca zawiadamia pisemnie Zamawiającego o gotowoś</w:t>
      </w:r>
      <w:r>
        <w:rPr>
          <w:rFonts w:ascii="Bookman Old Style" w:hAnsi="Bookman Old Style" w:cs="Bookman Old Style"/>
          <w:sz w:val="20"/>
          <w:szCs w:val="20"/>
        </w:rPr>
        <w:t xml:space="preserve">ci do odbioru przedmiotu </w:t>
      </w:r>
      <w:r w:rsidRPr="001C4720">
        <w:rPr>
          <w:rFonts w:ascii="Bookman Old Style" w:hAnsi="Bookman Old Style" w:cs="Bookman Old Style"/>
          <w:sz w:val="20"/>
          <w:szCs w:val="20"/>
        </w:rPr>
        <w:t>umowy, a Zamawiający stosuje postanowienie ust. 2.</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5. Z czynności odbioru końcowego strony sporządzą protokół zawierają</w:t>
      </w:r>
      <w:r>
        <w:rPr>
          <w:rFonts w:ascii="Bookman Old Style" w:hAnsi="Bookman Old Style" w:cs="Bookman Old Style"/>
          <w:sz w:val="20"/>
          <w:szCs w:val="20"/>
        </w:rPr>
        <w:t xml:space="preserve">cy wszystkie </w:t>
      </w:r>
      <w:r w:rsidRPr="001C4720">
        <w:rPr>
          <w:rFonts w:ascii="Bookman Old Style" w:hAnsi="Bookman Old Style" w:cs="Bookman Old Style"/>
          <w:sz w:val="20"/>
          <w:szCs w:val="20"/>
        </w:rPr>
        <w:t>ustalenia dokonane w toku odbioru, jak też terminy wyznaczone na usunię</w:t>
      </w:r>
      <w:r>
        <w:rPr>
          <w:rFonts w:ascii="Bookman Old Style" w:hAnsi="Bookman Old Style" w:cs="Bookman Old Style"/>
          <w:sz w:val="20"/>
          <w:szCs w:val="20"/>
        </w:rPr>
        <w:t>cie ewentualnych wad </w:t>
      </w:r>
      <w:r w:rsidRPr="001C4720">
        <w:rPr>
          <w:rFonts w:ascii="Bookman Old Style" w:hAnsi="Bookman Old Style" w:cs="Bookman Old Style"/>
          <w:sz w:val="20"/>
          <w:szCs w:val="20"/>
        </w:rPr>
        <w:t>stwierdzonych przy odbiorze.</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6. Po upływie terminu wyznaczonego na usunięcie wad stwierdzonych przy odbiorze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Zamawiający wyznacza termin odbioru i jeśli wady zostały prawidłowo usunię</w:t>
      </w:r>
      <w:r>
        <w:rPr>
          <w:rFonts w:ascii="Bookman Old Style" w:hAnsi="Bookman Old Style" w:cs="Bookman Old Style"/>
          <w:sz w:val="20"/>
          <w:szCs w:val="20"/>
        </w:rPr>
        <w:t xml:space="preserve">te uznaje, </w:t>
      </w:r>
      <w:r w:rsidRPr="001C4720">
        <w:rPr>
          <w:rFonts w:ascii="Bookman Old Style" w:hAnsi="Bookman Old Style" w:cs="Bookman Old Style"/>
          <w:sz w:val="20"/>
          <w:szCs w:val="20"/>
        </w:rPr>
        <w:t>że przedmiot umowy został należycie wykonany. Na okoliczność tego odbioru strony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sporządzają protokół.</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7. Jeżeli wady nie nadają się do usunięcia, ale nie uniemożliwiają uż</w:t>
      </w:r>
      <w:r>
        <w:rPr>
          <w:rFonts w:ascii="Bookman Old Style" w:hAnsi="Bookman Old Style" w:cs="Bookman Old Style"/>
          <w:sz w:val="20"/>
          <w:szCs w:val="20"/>
        </w:rPr>
        <w:t xml:space="preserve">ytkowania przedmiotu </w:t>
      </w:r>
      <w:r w:rsidRPr="001C4720">
        <w:rPr>
          <w:rFonts w:ascii="Bookman Old Style" w:hAnsi="Bookman Old Style" w:cs="Bookman Old Style"/>
          <w:sz w:val="20"/>
          <w:szCs w:val="20"/>
        </w:rPr>
        <w:t>odbioru zgodnie z przeznaczeniem, Zamawiającemu</w:t>
      </w:r>
      <w:r>
        <w:rPr>
          <w:rFonts w:ascii="Bookman Old Style" w:hAnsi="Bookman Old Style" w:cs="Bookman Old Style"/>
          <w:sz w:val="20"/>
          <w:szCs w:val="20"/>
        </w:rPr>
        <w:t xml:space="preserve"> przysługuje prawo zmniejszenia </w:t>
      </w:r>
      <w:r w:rsidRPr="001C4720">
        <w:rPr>
          <w:rFonts w:ascii="Bookman Old Style" w:hAnsi="Bookman Old Style" w:cs="Bookman Old Style"/>
          <w:sz w:val="20"/>
          <w:szCs w:val="20"/>
        </w:rPr>
        <w:t xml:space="preserve">wynagrodzenia </w:t>
      </w:r>
      <w:r>
        <w:rPr>
          <w:rFonts w:ascii="Bookman Old Style" w:hAnsi="Bookman Old Style" w:cs="Bookman Old Style"/>
          <w:sz w:val="20"/>
          <w:szCs w:val="20"/>
        </w:rPr>
        <w:t xml:space="preserve">w odpowiednim stosunku i odebrania przedmiotu </w:t>
      </w:r>
      <w:r w:rsidRPr="001C4720">
        <w:rPr>
          <w:rFonts w:ascii="Bookman Old Style" w:hAnsi="Bookman Old Style" w:cs="Bookman Old Style"/>
          <w:sz w:val="20"/>
          <w:szCs w:val="20"/>
        </w:rPr>
        <w:t>umowy.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8. Prawo jednostronnego odbioru i sporządzenie protokołu odbioru koń</w:t>
      </w:r>
      <w:r>
        <w:rPr>
          <w:rFonts w:ascii="Bookman Old Style" w:hAnsi="Bookman Old Style" w:cs="Bookman Old Style"/>
          <w:sz w:val="20"/>
          <w:szCs w:val="20"/>
        </w:rPr>
        <w:t xml:space="preserve">cowego przysługuje </w:t>
      </w:r>
      <w:r w:rsidRPr="001C4720">
        <w:rPr>
          <w:rFonts w:ascii="Bookman Old Style" w:hAnsi="Bookman Old Style" w:cs="Bookman Old Style"/>
          <w:sz w:val="20"/>
          <w:szCs w:val="20"/>
        </w:rPr>
        <w:t>również Zamawiającemu, jeżeli w terminie wyznaczonym przez Zamawiają</w:t>
      </w:r>
      <w:r>
        <w:rPr>
          <w:rFonts w:ascii="Bookman Old Style" w:hAnsi="Bookman Old Style" w:cs="Bookman Old Style"/>
          <w:sz w:val="20"/>
          <w:szCs w:val="20"/>
        </w:rPr>
        <w:t>cego w okresie, o którym mowa w </w:t>
      </w:r>
      <w:r w:rsidRPr="001C4720">
        <w:rPr>
          <w:rFonts w:ascii="Bookman Old Style" w:hAnsi="Bookman Old Style" w:cs="Bookman Old Style"/>
          <w:sz w:val="20"/>
          <w:szCs w:val="20"/>
        </w:rPr>
        <w:t>ust. 2, Wykonawca nie zgłosi się do czynności odbioru.</w:t>
      </w:r>
    </w:p>
    <w:p w:rsidR="00AE4914" w:rsidRDefault="00AE4914" w:rsidP="001C4720">
      <w:pPr>
        <w:autoSpaceDE w:val="0"/>
        <w:autoSpaceDN w:val="0"/>
        <w:adjustRightInd w:val="0"/>
        <w:spacing w:after="0" w:line="240" w:lineRule="auto"/>
        <w:jc w:val="both"/>
        <w:rPr>
          <w:rFonts w:ascii="Bookman Old Style" w:hAnsi="Bookman Old Style" w:cs="Bookman Old Style"/>
          <w:b/>
          <w:bCs/>
          <w:sz w:val="20"/>
          <w:szCs w:val="20"/>
        </w:rPr>
      </w:pPr>
    </w:p>
    <w:p w:rsidR="00AE4914" w:rsidRPr="001C4720"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lastRenderedPageBreak/>
        <w:t>§ 14</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Pr="002A739A"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Strony postanawiają, że jeżeli w toku realizacji zamówienia zaistnieje konieczno</w:t>
      </w:r>
      <w:r>
        <w:rPr>
          <w:rFonts w:ascii="Bookman Old Style" w:hAnsi="Bookman Old Style" w:cs="Bookman Old Style"/>
          <w:sz w:val="20"/>
          <w:szCs w:val="20"/>
        </w:rPr>
        <w:t xml:space="preserve">ść </w:t>
      </w:r>
      <w:r w:rsidRPr="001C4720">
        <w:rPr>
          <w:rFonts w:ascii="Bookman Old Style" w:hAnsi="Bookman Old Style" w:cs="Bookman Old Style"/>
          <w:sz w:val="20"/>
          <w:szCs w:val="20"/>
        </w:rPr>
        <w:t>wykonania robót zamiennych, to</w:t>
      </w:r>
      <w:r>
        <w:rPr>
          <w:rFonts w:ascii="Bookman Old Style" w:hAnsi="Bookman Old Style" w:cs="Bookman Old Style"/>
          <w:sz w:val="20"/>
          <w:szCs w:val="20"/>
        </w:rPr>
        <w:t xml:space="preserve"> wartość robót objętych zamianą zostanie wyłączona z wynagrodzenia ryczałtowego a </w:t>
      </w:r>
      <w:r w:rsidRPr="001C4720">
        <w:rPr>
          <w:rFonts w:ascii="Bookman Old Style" w:hAnsi="Bookman Old Style" w:cs="Bookman Old Style"/>
          <w:sz w:val="20"/>
          <w:szCs w:val="20"/>
        </w:rPr>
        <w:t>ich rozliczenie odbędzie się przy zastosowaniu</w:t>
      </w:r>
      <w:r>
        <w:rPr>
          <w:rFonts w:ascii="Bookman Old Style" w:hAnsi="Bookman Old Style" w:cs="Bookman Old Style"/>
          <w:sz w:val="20"/>
          <w:szCs w:val="20"/>
        </w:rPr>
        <w:t xml:space="preserve"> postanowień zawartych w § 14 ust. 3, tj. wg rozliczenia kosztorysowego.</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Konieczność wykonania robót zamiennych musi wynikać z protokołu ustaleń</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sporządzonego przez </w:t>
      </w:r>
      <w:r>
        <w:rPr>
          <w:rFonts w:ascii="Bookman Old Style" w:hAnsi="Bookman Old Style" w:cs="Bookman Old Style"/>
          <w:sz w:val="20"/>
          <w:szCs w:val="20"/>
        </w:rPr>
        <w:t>Inspektora nadzoru</w:t>
      </w:r>
      <w:r w:rsidRPr="001C4720">
        <w:rPr>
          <w:rFonts w:ascii="Bookman Old Style" w:hAnsi="Bookman Old Style" w:cs="Bookman Old Style"/>
          <w:sz w:val="20"/>
          <w:szCs w:val="20"/>
        </w:rPr>
        <w:t xml:space="preserve"> i Kierownika </w:t>
      </w:r>
      <w:r>
        <w:rPr>
          <w:rFonts w:ascii="Bookman Old Style" w:hAnsi="Bookman Old Style" w:cs="Bookman Old Style"/>
          <w:sz w:val="20"/>
          <w:szCs w:val="20"/>
        </w:rPr>
        <w:t>budowy przed rozpoczęciem tych robót</w:t>
      </w:r>
      <w:r w:rsidRPr="001C4720">
        <w:rPr>
          <w:rFonts w:ascii="Bookman Old Style" w:hAnsi="Bookman Old Style" w:cs="Bookman Old Style"/>
          <w:sz w:val="20"/>
          <w:szCs w:val="20"/>
        </w:rPr>
        <w:t>.</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Kosztorysy na roboty zamienne sporządzane będą w op</w:t>
      </w:r>
      <w:r>
        <w:rPr>
          <w:rFonts w:ascii="Bookman Old Style" w:hAnsi="Bookman Old Style" w:cs="Bookman Old Style"/>
          <w:sz w:val="20"/>
          <w:szCs w:val="20"/>
        </w:rPr>
        <w:t xml:space="preserve">arciu o KNNR, a przy braku w KNNR </w:t>
      </w:r>
      <w:r w:rsidRPr="001C4720">
        <w:rPr>
          <w:rFonts w:ascii="Bookman Old Style" w:hAnsi="Bookman Old Style" w:cs="Bookman Old Style"/>
          <w:sz w:val="20"/>
          <w:szCs w:val="20"/>
        </w:rPr>
        <w:t>odpowiednich pozycji kosztorysowych w</w:t>
      </w:r>
      <w:r>
        <w:rPr>
          <w:rFonts w:ascii="Bookman Old Style" w:hAnsi="Bookman Old Style" w:cs="Bookman Old Style"/>
          <w:sz w:val="20"/>
          <w:szCs w:val="20"/>
        </w:rPr>
        <w:t xml:space="preserve">g innych katalogów nakładczych, </w:t>
      </w:r>
      <w:r w:rsidRPr="001C4720">
        <w:rPr>
          <w:rFonts w:ascii="Bookman Old Style" w:hAnsi="Bookman Old Style" w:cs="Bookman Old Style"/>
          <w:sz w:val="20"/>
          <w:szCs w:val="20"/>
        </w:rPr>
        <w:t>z zastosowaniem składników kalkulacyjnych jak w kosztorysach ofertowych do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niniejszego zamówienia tj.:</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materiałów wg ofertowych ich cen jednostkowych,</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sprzętu wg ofertowych jego cen jednostkowych,</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stawki rob./godz. …..... zł,</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4) kosztów ogólnych od „R” i „S” ....... %,</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5) kosztów zakupu od „M” ….. %,</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6) zysku od „R” + „S” + „Ko” ….. %,</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oraz:</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7) cen materiałów nie występujących w kosztorysach ofertowych, uzgadnianych</w:t>
      </w:r>
      <w:r>
        <w:rPr>
          <w:rFonts w:ascii="Bookman Old Style" w:hAnsi="Bookman Old Style" w:cs="Bookman Old Style"/>
          <w:sz w:val="20"/>
          <w:szCs w:val="20"/>
        </w:rPr>
        <w:t xml:space="preserve"> </w:t>
      </w:r>
      <w:r w:rsidRPr="001C4720">
        <w:rPr>
          <w:rFonts w:ascii="Bookman Old Style" w:hAnsi="Bookman Old Style" w:cs="Bookman Old Style"/>
          <w:sz w:val="20"/>
          <w:szCs w:val="20"/>
        </w:rPr>
        <w:t>każdorazowo z</w:t>
      </w:r>
      <w:r>
        <w:rPr>
          <w:rFonts w:ascii="Bookman Old Style" w:hAnsi="Bookman Old Style" w:cs="Bookman Old Style"/>
          <w:sz w:val="20"/>
          <w:szCs w:val="20"/>
        </w:rPr>
        <w:t> </w:t>
      </w:r>
      <w:r w:rsidRPr="001C4720">
        <w:rPr>
          <w:rFonts w:ascii="Bookman Old Style" w:hAnsi="Bookman Old Style" w:cs="Bookman Old Style"/>
          <w:sz w:val="20"/>
          <w:szCs w:val="20"/>
        </w:rPr>
        <w:t>Zamawiającym, lecz nie wyższych niż ś</w:t>
      </w:r>
      <w:r>
        <w:rPr>
          <w:rFonts w:ascii="Bookman Old Style" w:hAnsi="Bookman Old Style" w:cs="Bookman Old Style"/>
          <w:sz w:val="20"/>
          <w:szCs w:val="20"/>
        </w:rPr>
        <w:t xml:space="preserve">rednie ceny publikowane </w:t>
      </w:r>
      <w:r w:rsidRPr="001C4720">
        <w:rPr>
          <w:rFonts w:ascii="Bookman Old Style" w:hAnsi="Bookman Old Style" w:cs="Bookman Old Style"/>
          <w:sz w:val="20"/>
          <w:szCs w:val="20"/>
        </w:rPr>
        <w:t>w wydawnictwie „SEKOCENBUD” za kwartał bezpośrednio poprzedzający okres</w:t>
      </w:r>
      <w:r>
        <w:rPr>
          <w:rFonts w:ascii="Bookman Old Style" w:hAnsi="Bookman Old Style" w:cs="Bookman Old Style"/>
          <w:sz w:val="20"/>
          <w:szCs w:val="20"/>
        </w:rPr>
        <w:t xml:space="preserve"> </w:t>
      </w:r>
      <w:r w:rsidRPr="001C4720">
        <w:rPr>
          <w:rFonts w:ascii="Bookman Old Style" w:hAnsi="Bookman Old Style" w:cs="Bookman Old Style"/>
          <w:sz w:val="20"/>
          <w:szCs w:val="20"/>
        </w:rPr>
        <w:t>dokonywania wyceny robót, przy czym w przypadku rozbieżności między Stronami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co do wysokości zastosowanych cen kalkulacyjnych, rozstrzygające będą ceny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wymagane przez Zamawiającego, pod warunkiem wskazania Wykonawcy źródła</w:t>
      </w:r>
      <w:r>
        <w:rPr>
          <w:rFonts w:ascii="Bookman Old Style" w:hAnsi="Bookman Old Style" w:cs="Bookman Old Style"/>
          <w:sz w:val="20"/>
          <w:szCs w:val="20"/>
        </w:rPr>
        <w:t xml:space="preserve"> nabycia tych materiałów,</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8) ceny sprzętu nie występującego w kosztorysach ofertowych, uzgodnionych</w:t>
      </w:r>
      <w:r>
        <w:rPr>
          <w:rFonts w:ascii="Bookman Old Style" w:hAnsi="Bookman Old Style" w:cs="Bookman Old Style"/>
          <w:sz w:val="20"/>
          <w:szCs w:val="20"/>
        </w:rPr>
        <w:t xml:space="preserve"> każdorazowo z </w:t>
      </w:r>
      <w:r w:rsidRPr="001C4720">
        <w:rPr>
          <w:rFonts w:ascii="Bookman Old Style" w:hAnsi="Bookman Old Style" w:cs="Bookman Old Style"/>
          <w:sz w:val="20"/>
          <w:szCs w:val="20"/>
        </w:rPr>
        <w:t>Zamawiającym, lecz nie wyższych niż ceny publikowane przez</w:t>
      </w:r>
      <w:r>
        <w:rPr>
          <w:rFonts w:ascii="Bookman Old Style" w:hAnsi="Bookman Old Style" w:cs="Bookman Old Style"/>
          <w:sz w:val="20"/>
          <w:szCs w:val="20"/>
        </w:rPr>
        <w:t xml:space="preserve"> wydawnictwo „SEKOCENBUD” za </w:t>
      </w:r>
      <w:r w:rsidRPr="001C4720">
        <w:rPr>
          <w:rFonts w:ascii="Bookman Old Style" w:hAnsi="Bookman Old Style" w:cs="Bookman Old Style"/>
          <w:sz w:val="20"/>
          <w:szCs w:val="20"/>
        </w:rPr>
        <w:t>kwartał bezpośrednio poprzedzający okres</w:t>
      </w:r>
      <w:r>
        <w:rPr>
          <w:rFonts w:ascii="Bookman Old Style" w:hAnsi="Bookman Old Style" w:cs="Bookman Old Style"/>
          <w:sz w:val="20"/>
          <w:szCs w:val="20"/>
        </w:rPr>
        <w:t xml:space="preserve"> </w:t>
      </w:r>
      <w:r w:rsidRPr="001C4720">
        <w:rPr>
          <w:rFonts w:ascii="Bookman Old Style" w:hAnsi="Bookman Old Style" w:cs="Bookman Old Style"/>
          <w:sz w:val="20"/>
          <w:szCs w:val="20"/>
        </w:rPr>
        <w:t>dokonywania wyceny robót.</w:t>
      </w:r>
    </w:p>
    <w:p w:rsidR="00AE4914"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p>
    <w:p w:rsidR="00AE4914" w:rsidRPr="001C4720"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15</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Zamawiający udzieli Wykonawcy zamówień dodatkowych, nieobjętych zamówieniem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podstawowym i nie przekraczających łącznie 50 % wynagrodzenia zamówienia obję</w:t>
      </w:r>
      <w:r>
        <w:rPr>
          <w:rFonts w:ascii="Bookman Old Style" w:hAnsi="Bookman Old Style" w:cs="Bookman Old Style"/>
          <w:sz w:val="20"/>
          <w:szCs w:val="20"/>
        </w:rPr>
        <w:t xml:space="preserve">tego </w:t>
      </w:r>
      <w:r w:rsidRPr="001C4720">
        <w:rPr>
          <w:rFonts w:ascii="Bookman Old Style" w:hAnsi="Bookman Old Style" w:cs="Bookman Old Style"/>
          <w:sz w:val="20"/>
          <w:szCs w:val="20"/>
        </w:rPr>
        <w:t>niniejszą umową, niezbędnych do jego prawidłowe</w:t>
      </w:r>
      <w:r>
        <w:rPr>
          <w:rFonts w:ascii="Bookman Old Style" w:hAnsi="Bookman Old Style" w:cs="Bookman Old Style"/>
          <w:sz w:val="20"/>
          <w:szCs w:val="20"/>
        </w:rPr>
        <w:t xml:space="preserve">go wykonania, których wykonanie </w:t>
      </w:r>
      <w:r w:rsidRPr="001C4720">
        <w:rPr>
          <w:rFonts w:ascii="Bookman Old Style" w:hAnsi="Bookman Old Style" w:cs="Bookman Old Style"/>
          <w:sz w:val="20"/>
          <w:szCs w:val="20"/>
        </w:rPr>
        <w:t>stało się konieczne na skutek sytuacji niemożliwej wcześniej do przewidzenia, zgodnie z</w:t>
      </w:r>
      <w:r>
        <w:rPr>
          <w:rFonts w:ascii="Bookman Old Style" w:hAnsi="Bookman Old Style" w:cs="Bookman Old Style"/>
          <w:sz w:val="20"/>
          <w:szCs w:val="20"/>
        </w:rPr>
        <w:t xml:space="preserve"> </w:t>
      </w:r>
      <w:r w:rsidRPr="001C4720">
        <w:rPr>
          <w:rFonts w:ascii="Bookman Old Style" w:hAnsi="Bookman Old Style" w:cs="Bookman Old Style"/>
          <w:sz w:val="20"/>
          <w:szCs w:val="20"/>
        </w:rPr>
        <w:t>art. 67 ust. 1 pkt 5 ustawy Prawo zamówień publicznych. Wykonawca zobowiązany jest</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wykonać dodatkowe zamówienia, przy jednoczesnym zachowaniu tych samych norm,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standardów i parametrów jakie zostały określone w</w:t>
      </w:r>
      <w:r>
        <w:rPr>
          <w:rFonts w:ascii="Bookman Old Style" w:hAnsi="Bookman Old Style" w:cs="Bookman Old Style"/>
          <w:sz w:val="20"/>
          <w:szCs w:val="20"/>
        </w:rPr>
        <w:t> </w:t>
      </w:r>
      <w:r w:rsidRPr="001C4720">
        <w:rPr>
          <w:rFonts w:ascii="Bookman Old Style" w:hAnsi="Bookman Old Style" w:cs="Bookman Old Style"/>
          <w:sz w:val="20"/>
          <w:szCs w:val="20"/>
        </w:rPr>
        <w:t>niniejszej umowie.</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2. Podstawę udzielenia </w:t>
      </w:r>
      <w:r w:rsidRPr="00BC37A5">
        <w:rPr>
          <w:rFonts w:ascii="Bookman Old Style" w:hAnsi="Bookman Old Style" w:cs="Bookman Old Style"/>
          <w:sz w:val="20"/>
          <w:szCs w:val="20"/>
        </w:rPr>
        <w:t xml:space="preserve">dodatkowego zamówienia stanowić będzie protokół konieczności sporządzony i podpisany przez </w:t>
      </w:r>
      <w:r>
        <w:rPr>
          <w:rFonts w:ascii="Bookman Old Style" w:hAnsi="Bookman Old Style" w:cs="Bookman Old Style"/>
          <w:sz w:val="20"/>
          <w:szCs w:val="20"/>
        </w:rPr>
        <w:t>Inspektora nadzoru i</w:t>
      </w:r>
      <w:r w:rsidRPr="00BC37A5">
        <w:rPr>
          <w:rFonts w:ascii="Bookman Old Style" w:hAnsi="Bookman Old Style" w:cs="Bookman Old Style"/>
          <w:sz w:val="20"/>
          <w:szCs w:val="20"/>
        </w:rPr>
        <w:t xml:space="preserve"> Kierownika budowy, a</w:t>
      </w:r>
      <w:r>
        <w:rPr>
          <w:rFonts w:ascii="Bookman Old Style" w:hAnsi="Bookman Old Style" w:cs="Bookman Old Style"/>
          <w:sz w:val="20"/>
          <w:szCs w:val="20"/>
        </w:rPr>
        <w:t> </w:t>
      </w:r>
      <w:r w:rsidRPr="00BC37A5">
        <w:rPr>
          <w:rFonts w:ascii="Bookman Old Style" w:hAnsi="Bookman Old Style" w:cs="Bookman Old Style"/>
          <w:sz w:val="20"/>
          <w:szCs w:val="20"/>
        </w:rPr>
        <w:t xml:space="preserve">następnie zaakceptowanego przez Zamawiającego, z którego powinno </w:t>
      </w:r>
      <w:r w:rsidRPr="001C4720">
        <w:rPr>
          <w:rFonts w:ascii="Bookman Old Style" w:hAnsi="Bookman Old Style" w:cs="Bookman Old Style"/>
          <w:sz w:val="20"/>
          <w:szCs w:val="20"/>
        </w:rPr>
        <w:t>wynikać, że spełnione są</w:t>
      </w:r>
      <w:r>
        <w:rPr>
          <w:rFonts w:ascii="Bookman Old Style" w:hAnsi="Bookman Old Style" w:cs="Bookman Old Style"/>
          <w:sz w:val="20"/>
          <w:szCs w:val="20"/>
        </w:rPr>
        <w:t> </w:t>
      </w:r>
      <w:r w:rsidRPr="001C4720">
        <w:rPr>
          <w:rFonts w:ascii="Bookman Old Style" w:hAnsi="Bookman Old Style" w:cs="Bookman Old Style"/>
          <w:sz w:val="20"/>
          <w:szCs w:val="20"/>
        </w:rPr>
        <w:t>ustawowe przesłanki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uzasadniające konieczność udzielenia zamówień dodatkowych.</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Jeżeli w okresie 3 lat od udzielenia zamówienia podstawowego zaistnieje konieczność</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udzielenia zamówień uzupełniających, stanowiących nie więcej niż </w:t>
      </w:r>
      <w:r w:rsidRPr="00326DE0">
        <w:rPr>
          <w:rFonts w:ascii="Bookman Old Style" w:hAnsi="Bookman Old Style" w:cs="Bookman Old Style"/>
          <w:sz w:val="20"/>
          <w:szCs w:val="20"/>
        </w:rPr>
        <w:t>25 %</w:t>
      </w:r>
      <w:r w:rsidRPr="001C4720">
        <w:rPr>
          <w:rFonts w:ascii="Bookman Old Style" w:hAnsi="Bookman Old Style" w:cs="Bookman Old Style"/>
          <w:sz w:val="20"/>
          <w:szCs w:val="20"/>
        </w:rPr>
        <w:t xml:space="preserve"> wartoś</w:t>
      </w:r>
      <w:r>
        <w:rPr>
          <w:rFonts w:ascii="Bookman Old Style" w:hAnsi="Bookman Old Style" w:cs="Bookman Old Style"/>
          <w:sz w:val="20"/>
          <w:szCs w:val="20"/>
        </w:rPr>
        <w:t xml:space="preserve">ci </w:t>
      </w:r>
      <w:r w:rsidRPr="001C4720">
        <w:rPr>
          <w:rFonts w:ascii="Bookman Old Style" w:hAnsi="Bookman Old Style" w:cs="Bookman Old Style"/>
          <w:sz w:val="20"/>
          <w:szCs w:val="20"/>
        </w:rPr>
        <w:t>zamówienia podstawowego i</w:t>
      </w:r>
      <w:r>
        <w:rPr>
          <w:rFonts w:ascii="Bookman Old Style" w:hAnsi="Bookman Old Style" w:cs="Bookman Old Style"/>
          <w:sz w:val="20"/>
          <w:szCs w:val="20"/>
        </w:rPr>
        <w:t> </w:t>
      </w:r>
      <w:r w:rsidRPr="001C4720">
        <w:rPr>
          <w:rFonts w:ascii="Bookman Old Style" w:hAnsi="Bookman Old Style" w:cs="Bookman Old Style"/>
          <w:sz w:val="20"/>
          <w:szCs w:val="20"/>
        </w:rPr>
        <w:t>polegających na powtó</w:t>
      </w:r>
      <w:r>
        <w:rPr>
          <w:rFonts w:ascii="Bookman Old Style" w:hAnsi="Bookman Old Style" w:cs="Bookman Old Style"/>
          <w:sz w:val="20"/>
          <w:szCs w:val="20"/>
        </w:rPr>
        <w:t xml:space="preserve">rzeniu tego samego rodzaju </w:t>
      </w:r>
      <w:r w:rsidRPr="001C4720">
        <w:rPr>
          <w:rFonts w:ascii="Bookman Old Style" w:hAnsi="Bookman Old Style" w:cs="Bookman Old Style"/>
          <w:sz w:val="20"/>
          <w:szCs w:val="20"/>
        </w:rPr>
        <w:t>z</w:t>
      </w:r>
      <w:r>
        <w:rPr>
          <w:rFonts w:ascii="Bookman Old Style" w:hAnsi="Bookman Old Style" w:cs="Bookman Old Style"/>
          <w:sz w:val="20"/>
          <w:szCs w:val="20"/>
        </w:rPr>
        <w:t>amówień, to Wykonawca wykona je </w:t>
      </w:r>
      <w:r w:rsidRPr="001C4720">
        <w:rPr>
          <w:rFonts w:ascii="Bookman Old Style" w:hAnsi="Bookman Old Style" w:cs="Bookman Old Style"/>
          <w:sz w:val="20"/>
          <w:szCs w:val="20"/>
        </w:rPr>
        <w:t>na</w:t>
      </w:r>
      <w:r>
        <w:rPr>
          <w:rFonts w:ascii="Bookman Old Style" w:hAnsi="Bookman Old Style" w:cs="Bookman Old Style"/>
          <w:sz w:val="20"/>
          <w:szCs w:val="20"/>
        </w:rPr>
        <w:t> </w:t>
      </w:r>
      <w:r w:rsidRPr="001C4720">
        <w:rPr>
          <w:rFonts w:ascii="Bookman Old Style" w:hAnsi="Bookman Old Style" w:cs="Bookman Old Style"/>
          <w:sz w:val="20"/>
          <w:szCs w:val="20"/>
        </w:rPr>
        <w:t>warunkach określonych w oddzielnym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zamówieniu.</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4. Na wykonanie zamówień dodatkowych lub uzupełniających zawarte będą</w:t>
      </w:r>
      <w:r>
        <w:rPr>
          <w:rFonts w:ascii="Bookman Old Style" w:hAnsi="Bookman Old Style" w:cs="Bookman Old Style"/>
          <w:sz w:val="20"/>
          <w:szCs w:val="20"/>
        </w:rPr>
        <w:t xml:space="preserve"> </w:t>
      </w:r>
      <w:r w:rsidRPr="001C4720">
        <w:rPr>
          <w:rFonts w:ascii="Bookman Old Style" w:hAnsi="Bookman Old Style" w:cs="Bookman Old Style"/>
          <w:sz w:val="20"/>
          <w:szCs w:val="20"/>
        </w:rPr>
        <w:t>odrębne umowy.</w:t>
      </w:r>
    </w:p>
    <w:p w:rsidR="00AE4914" w:rsidRDefault="00AE4914" w:rsidP="001C4720">
      <w:pPr>
        <w:autoSpaceDE w:val="0"/>
        <w:autoSpaceDN w:val="0"/>
        <w:adjustRightInd w:val="0"/>
        <w:spacing w:after="0" w:line="240" w:lineRule="auto"/>
        <w:jc w:val="both"/>
        <w:rPr>
          <w:rFonts w:ascii="Bookman Old Style" w:hAnsi="Bookman Old Style" w:cs="Bookman Old Style"/>
          <w:b/>
          <w:bCs/>
          <w:sz w:val="20"/>
          <w:szCs w:val="20"/>
        </w:rPr>
      </w:pPr>
    </w:p>
    <w:p w:rsidR="00AE4914" w:rsidRPr="001C4720"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16</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Wykonawca w dniu podpisania umowy wniesie zabezpieczenie należytego wykonania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umowy. Zabezpieczenie należytego wykonania umowy w wysokości </w:t>
      </w:r>
      <w:r w:rsidRPr="001C4720">
        <w:rPr>
          <w:rFonts w:ascii="Bookman Old Style" w:hAnsi="Bookman Old Style" w:cs="Bookman Old Style"/>
          <w:b/>
          <w:bCs/>
          <w:sz w:val="20"/>
          <w:szCs w:val="20"/>
        </w:rPr>
        <w:t xml:space="preserve">10 % </w:t>
      </w:r>
      <w:r>
        <w:rPr>
          <w:rFonts w:ascii="Bookman Old Style" w:hAnsi="Bookman Old Style" w:cs="Bookman Old Style"/>
          <w:sz w:val="20"/>
          <w:szCs w:val="20"/>
        </w:rPr>
        <w:t xml:space="preserve">ceny </w:t>
      </w:r>
      <w:r w:rsidRPr="001C4720">
        <w:rPr>
          <w:rFonts w:ascii="Bookman Old Style" w:hAnsi="Bookman Old Style" w:cs="Bookman Old Style"/>
          <w:sz w:val="20"/>
          <w:szCs w:val="20"/>
        </w:rPr>
        <w:t>całkowitej podanej w ofercie w kwocie ............ zł, zostanie wniesione w *[w pieniądzu,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poręczeniach bankowych lub poręczeniach spółdzielczej kasy oszczędnościowo</w:t>
      </w:r>
      <w:r>
        <w:rPr>
          <w:rFonts w:ascii="Bookman Old Style" w:hAnsi="Bookman Old Style" w:cs="Bookman Old Style"/>
          <w:sz w:val="20"/>
          <w:szCs w:val="20"/>
        </w:rPr>
        <w:t xml:space="preserve"> - </w:t>
      </w:r>
      <w:r w:rsidRPr="001C4720">
        <w:rPr>
          <w:rFonts w:ascii="Bookman Old Style" w:hAnsi="Bookman Old Style" w:cs="Bookman Old Style"/>
          <w:sz w:val="20"/>
          <w:szCs w:val="20"/>
        </w:rPr>
        <w:t>kredytowej,</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 tym że zobowiązanie kasy jest zawsze zobowiązaniem pieniężnym,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 gwarancjach bankowych, w gwarancjach ubezpieczeniowych. bądź w poręczeniach</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udzielanych przez podmioty, o których mowa w art. 6 b ust. 5 pkt 2 ustawy z dnia 9</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listopada 2000r. o utworzeniu Polskiej Agencji Rozwoju Przedsiębiorczości </w:t>
      </w:r>
      <w:r>
        <w:rPr>
          <w:rFonts w:ascii="Bookman Old Style" w:hAnsi="Bookman Old Style" w:cs="Bookman Old Style"/>
          <w:sz w:val="20"/>
          <w:szCs w:val="20"/>
        </w:rPr>
        <w:t>–</w:t>
      </w:r>
      <w:r w:rsidRPr="001C4720">
        <w:rPr>
          <w:rFonts w:ascii="Bookman Old Style" w:hAnsi="Bookman Old Style" w:cs="Bookman Old Style"/>
          <w:sz w:val="20"/>
          <w:szCs w:val="20"/>
        </w:rPr>
        <w:t xml:space="preserve"> należy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wpisać przyjętą formę zabezpieczenia].</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70 % kwoty zabezpieczenia Zamawiający zwróci w terminie 30 dni od dnia odbioru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końcowego przedmiotu umowy oraz uznania przez Zamawiającego, ż</w:t>
      </w:r>
      <w:r>
        <w:rPr>
          <w:rFonts w:ascii="Bookman Old Style" w:hAnsi="Bookman Old Style" w:cs="Bookman Old Style"/>
          <w:sz w:val="20"/>
          <w:szCs w:val="20"/>
        </w:rPr>
        <w:t xml:space="preserve">e zamówienie </w:t>
      </w:r>
      <w:r w:rsidRPr="001C4720">
        <w:rPr>
          <w:rFonts w:ascii="Bookman Old Style" w:hAnsi="Bookman Old Style" w:cs="Bookman Old Style"/>
          <w:sz w:val="20"/>
          <w:szCs w:val="20"/>
        </w:rPr>
        <w:t>zostało należycie wykonane.</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30 % kwoty zabezpieczenia pozostawionej na zabezpieczenie roszczeń z tytułu rękojmi za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wady zostanie zwrócone nie później niż w 15. dniu po upływie okresu rękojmi za wady.</w:t>
      </w:r>
    </w:p>
    <w:p w:rsidR="00AE4914"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p>
    <w:p w:rsidR="00411C00" w:rsidRDefault="00411C00" w:rsidP="002A739A">
      <w:pPr>
        <w:autoSpaceDE w:val="0"/>
        <w:autoSpaceDN w:val="0"/>
        <w:adjustRightInd w:val="0"/>
        <w:spacing w:after="0" w:line="240" w:lineRule="auto"/>
        <w:jc w:val="center"/>
        <w:rPr>
          <w:rFonts w:ascii="Bookman Old Style" w:hAnsi="Bookman Old Style" w:cs="Bookman Old Style"/>
          <w:b/>
          <w:bCs/>
          <w:sz w:val="20"/>
          <w:szCs w:val="20"/>
        </w:rPr>
      </w:pPr>
    </w:p>
    <w:p w:rsidR="00411C00" w:rsidRDefault="00411C00" w:rsidP="002A739A">
      <w:pPr>
        <w:autoSpaceDE w:val="0"/>
        <w:autoSpaceDN w:val="0"/>
        <w:adjustRightInd w:val="0"/>
        <w:spacing w:after="0" w:line="240" w:lineRule="auto"/>
        <w:jc w:val="center"/>
        <w:rPr>
          <w:rFonts w:ascii="Bookman Old Style" w:hAnsi="Bookman Old Style" w:cs="Bookman Old Style"/>
          <w:b/>
          <w:bCs/>
          <w:sz w:val="20"/>
          <w:szCs w:val="20"/>
        </w:rPr>
      </w:pPr>
    </w:p>
    <w:p w:rsidR="00AE4914"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lastRenderedPageBreak/>
        <w:t>§ 17</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b/>
          <w:bCs/>
          <w:sz w:val="20"/>
          <w:szCs w:val="20"/>
        </w:rPr>
      </w:pPr>
    </w:p>
    <w:p w:rsidR="00AE4914" w:rsidRDefault="00AE4914" w:rsidP="001857C6">
      <w:pPr>
        <w:numPr>
          <w:ilvl w:val="0"/>
          <w:numId w:val="7"/>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Wykonawca udziela Zamawiającemu </w:t>
      </w:r>
      <w:r>
        <w:rPr>
          <w:rFonts w:ascii="Bookman Old Style" w:hAnsi="Bookman Old Style" w:cs="Bookman Old Style"/>
          <w:b/>
          <w:bCs/>
          <w:sz w:val="20"/>
          <w:szCs w:val="20"/>
        </w:rPr>
        <w:t>……</w:t>
      </w:r>
      <w:r w:rsidRPr="001C4720">
        <w:rPr>
          <w:rFonts w:ascii="Bookman Old Style" w:hAnsi="Bookman Old Style" w:cs="Bookman Old Style"/>
          <w:b/>
          <w:bCs/>
          <w:sz w:val="20"/>
          <w:szCs w:val="20"/>
        </w:rPr>
        <w:t xml:space="preserve"> </w:t>
      </w:r>
      <w:r w:rsidRPr="001C4720">
        <w:rPr>
          <w:rFonts w:ascii="Bookman Old Style" w:hAnsi="Bookman Old Style" w:cs="Bookman Old Style"/>
          <w:sz w:val="20"/>
          <w:szCs w:val="20"/>
        </w:rPr>
        <w:t xml:space="preserve">miesięcy gwarancji jakości i </w:t>
      </w:r>
      <w:r>
        <w:rPr>
          <w:rFonts w:ascii="Bookman Old Style" w:hAnsi="Bookman Old Style" w:cs="Bookman Old Style"/>
          <w:b/>
          <w:bCs/>
          <w:sz w:val="20"/>
          <w:szCs w:val="20"/>
        </w:rPr>
        <w:t>…..</w:t>
      </w:r>
      <w:r w:rsidRPr="001C4720">
        <w:rPr>
          <w:rFonts w:ascii="Bookman Old Style" w:hAnsi="Bookman Old Style" w:cs="Bookman Old Style"/>
          <w:b/>
          <w:bCs/>
          <w:sz w:val="20"/>
          <w:szCs w:val="20"/>
        </w:rPr>
        <w:t xml:space="preserve"> </w:t>
      </w:r>
      <w:r w:rsidRPr="001C4720">
        <w:rPr>
          <w:rFonts w:ascii="Bookman Old Style" w:hAnsi="Bookman Old Style" w:cs="Bookman Old Style"/>
          <w:sz w:val="20"/>
          <w:szCs w:val="20"/>
        </w:rPr>
        <w:t>miesięcy rękojmi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 wady na roboty budowlane objęte niniejszą umową. Bieg terminu gwarancji jakoś</w:t>
      </w:r>
      <w:r>
        <w:rPr>
          <w:rFonts w:ascii="Bookman Old Style" w:hAnsi="Bookman Old Style" w:cs="Bookman Old Style"/>
          <w:sz w:val="20"/>
          <w:szCs w:val="20"/>
        </w:rPr>
        <w:t xml:space="preserve">ci i </w:t>
      </w:r>
      <w:r w:rsidRPr="001C4720">
        <w:rPr>
          <w:rFonts w:ascii="Bookman Old Style" w:hAnsi="Bookman Old Style" w:cs="Bookman Old Style"/>
          <w:sz w:val="20"/>
          <w:szCs w:val="20"/>
        </w:rPr>
        <w:t xml:space="preserve">rękojmi rozpoczyna się od daty odbioru końcowego, a </w:t>
      </w:r>
      <w:r>
        <w:rPr>
          <w:rFonts w:ascii="Bookman Old Style" w:hAnsi="Bookman Old Style" w:cs="Bookman Old Style"/>
          <w:sz w:val="20"/>
          <w:szCs w:val="20"/>
        </w:rPr>
        <w:t xml:space="preserve">w przypadku stwierdzenia wad od </w:t>
      </w:r>
      <w:r w:rsidRPr="001C4720">
        <w:rPr>
          <w:rFonts w:ascii="Bookman Old Style" w:hAnsi="Bookman Old Style" w:cs="Bookman Old Style"/>
          <w:sz w:val="20"/>
          <w:szCs w:val="20"/>
        </w:rPr>
        <w:t>daty potwierdzenia ich usunięcia i przekazania przedmiotu umowy Zamawiającemu jako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należycie wykonanego.</w:t>
      </w:r>
    </w:p>
    <w:p w:rsidR="00AE4914" w:rsidRPr="001857C6" w:rsidRDefault="00AE4914" w:rsidP="001857C6">
      <w:pPr>
        <w:pStyle w:val="ListParagraph1"/>
        <w:tabs>
          <w:tab w:val="left" w:pos="284"/>
        </w:tabs>
        <w:autoSpaceDE w:val="0"/>
        <w:autoSpaceDN w:val="0"/>
        <w:adjustRightInd w:val="0"/>
        <w:spacing w:after="0" w:line="240" w:lineRule="auto"/>
        <w:ind w:left="0"/>
        <w:jc w:val="both"/>
        <w:rPr>
          <w:rFonts w:ascii="Bookman Old Style" w:hAnsi="Bookman Old Style" w:cs="Bookman Old Style"/>
          <w:sz w:val="16"/>
          <w:szCs w:val="16"/>
        </w:rPr>
      </w:pPr>
      <w:r>
        <w:rPr>
          <w:rFonts w:ascii="Bookman Old Style" w:hAnsi="Bookman Old Style" w:cs="Bookman Old Style"/>
          <w:sz w:val="20"/>
          <w:szCs w:val="20"/>
        </w:rPr>
        <w:t>(*</w:t>
      </w:r>
      <w:r>
        <w:rPr>
          <w:rFonts w:ascii="Bookman Old Style" w:hAnsi="Bookman Old Style" w:cs="Bookman Old Style"/>
          <w:sz w:val="16"/>
          <w:szCs w:val="16"/>
        </w:rPr>
        <w:t>termin zostanie uzupełniony na etapie zawarcia umowy z Wykonawcą, zgodnie ze złożoną ofertą)</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Odpowiedzialność Wykonawcy z tytułu udzielonej gwarancji jakości i rę</w:t>
      </w:r>
      <w:r>
        <w:rPr>
          <w:rFonts w:ascii="Bookman Old Style" w:hAnsi="Bookman Old Style" w:cs="Bookman Old Style"/>
          <w:sz w:val="20"/>
          <w:szCs w:val="20"/>
        </w:rPr>
        <w:t xml:space="preserve">kojmi za wady </w:t>
      </w:r>
      <w:r w:rsidRPr="001C4720">
        <w:rPr>
          <w:rFonts w:ascii="Bookman Old Style" w:hAnsi="Bookman Old Style" w:cs="Bookman Old Style"/>
          <w:sz w:val="20"/>
          <w:szCs w:val="20"/>
        </w:rPr>
        <w:t>obejmuje wady wykonanych robót, jak i wady materiałów uż</w:t>
      </w:r>
      <w:r>
        <w:rPr>
          <w:rFonts w:ascii="Bookman Old Style" w:hAnsi="Bookman Old Style" w:cs="Bookman Old Style"/>
          <w:sz w:val="20"/>
          <w:szCs w:val="20"/>
        </w:rPr>
        <w:t xml:space="preserve">ytych do wykonania </w:t>
      </w:r>
      <w:r w:rsidRPr="001C4720">
        <w:rPr>
          <w:rFonts w:ascii="Bookman Old Style" w:hAnsi="Bookman Old Style" w:cs="Bookman Old Style"/>
          <w:sz w:val="20"/>
          <w:szCs w:val="20"/>
        </w:rPr>
        <w:t>przedmiotu umowy. W okresie gwarancji Wykonawca zobowiązany jest do nieodpłatnego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usuwania wad ujawnionych po odbiorze końcowym.</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Okres gwarancji jakości i rękojmi za wady ulega przedłużeniu o czas, w ciągu którego na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skutek wad przedmiotu umowy Zamawiający nie mógł z niego korzystać.</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4. Jeżeli Wykonawca z racji swoich zobowiązań</w:t>
      </w:r>
      <w:r>
        <w:rPr>
          <w:rFonts w:ascii="Bookman Old Style" w:hAnsi="Bookman Old Style" w:cs="Bookman Old Style"/>
          <w:sz w:val="20"/>
          <w:szCs w:val="20"/>
        </w:rPr>
        <w:t xml:space="preserve"> wykona naprawę,</w:t>
      </w:r>
      <w:r w:rsidRPr="001C4720">
        <w:rPr>
          <w:rFonts w:ascii="Bookman Old Style" w:hAnsi="Bookman Old Style" w:cs="Bookman Old Style"/>
          <w:sz w:val="20"/>
          <w:szCs w:val="20"/>
        </w:rPr>
        <w:t xml:space="preserve"> wymieni w okresie gwarancji jakości część</w:t>
      </w:r>
      <w:r>
        <w:rPr>
          <w:rFonts w:ascii="Bookman Old Style" w:hAnsi="Bookman Old Style" w:cs="Bookman Old Style"/>
          <w:sz w:val="20"/>
          <w:szCs w:val="20"/>
        </w:rPr>
        <w:t xml:space="preserve"> </w:t>
      </w:r>
      <w:r w:rsidRPr="001C4720">
        <w:rPr>
          <w:rFonts w:ascii="Bookman Old Style" w:hAnsi="Bookman Old Style" w:cs="Bookman Old Style"/>
          <w:sz w:val="20"/>
          <w:szCs w:val="20"/>
        </w:rPr>
        <w:t>rzeczy objętych przedmiotem umowy, to termin gwarancji jakośc</w:t>
      </w:r>
      <w:r>
        <w:rPr>
          <w:rFonts w:ascii="Bookman Old Style" w:hAnsi="Bookman Old Style" w:cs="Bookman Old Style"/>
          <w:sz w:val="20"/>
          <w:szCs w:val="20"/>
        </w:rPr>
        <w:t xml:space="preserve">i biegnie na nie na nowo </w:t>
      </w:r>
      <w:r w:rsidRPr="001C4720">
        <w:rPr>
          <w:rFonts w:ascii="Bookman Old Style" w:hAnsi="Bookman Old Style" w:cs="Bookman Old Style"/>
          <w:sz w:val="20"/>
          <w:szCs w:val="20"/>
        </w:rPr>
        <w:t>od chwili przekazania ich Zamawiającemu.</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5. Zamawiający wyznaczy Wykonawcy termin ostatecznego gwarancyjnego odbioru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przedmiotu umowy przed upływem okresu udzielonej gwarancji jakoś</w:t>
      </w:r>
      <w:r>
        <w:rPr>
          <w:rFonts w:ascii="Bookman Old Style" w:hAnsi="Bookman Old Style" w:cs="Bookman Old Style"/>
          <w:sz w:val="20"/>
          <w:szCs w:val="20"/>
        </w:rPr>
        <w:t xml:space="preserve">ci. O ww. </w:t>
      </w:r>
      <w:r w:rsidRPr="001C4720">
        <w:rPr>
          <w:rFonts w:ascii="Bookman Old Style" w:hAnsi="Bookman Old Style" w:cs="Bookman Old Style"/>
          <w:sz w:val="20"/>
          <w:szCs w:val="20"/>
        </w:rPr>
        <w:t>czynnościach Zamawiający zawiadomi Wykonawcę z co najmniej 3 dniowym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wyprzedzeniem. Czynności, o których mowa mogą być przeprowadzone również pod</w:t>
      </w:r>
      <w:r>
        <w:rPr>
          <w:rFonts w:ascii="Bookman Old Style" w:hAnsi="Bookman Old Style" w:cs="Bookman Old Style"/>
          <w:sz w:val="20"/>
          <w:szCs w:val="20"/>
        </w:rPr>
        <w:t xml:space="preserve"> </w:t>
      </w:r>
      <w:r w:rsidRPr="001C4720">
        <w:rPr>
          <w:rFonts w:ascii="Bookman Old Style" w:hAnsi="Bookman Old Style" w:cs="Bookman Old Style"/>
          <w:sz w:val="20"/>
          <w:szCs w:val="20"/>
        </w:rPr>
        <w:t>nieobecność przedstawiciela Wykonawcy, na co Wykonawca wyraża zgodę.</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6. Dokument gwarancyjny, stanowiący załącznik do umowy, Wykonawca dołączy do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protokołu odbioru końcowego przedmiotu umowy, o któ</w:t>
      </w:r>
      <w:r>
        <w:rPr>
          <w:rFonts w:ascii="Bookman Old Style" w:hAnsi="Bookman Old Style" w:cs="Bookman Old Style"/>
          <w:sz w:val="20"/>
          <w:szCs w:val="20"/>
        </w:rPr>
        <w:t xml:space="preserve">rym mowa w § 13 ust. 5 lub ust. </w:t>
      </w:r>
      <w:r w:rsidRPr="001C4720">
        <w:rPr>
          <w:rFonts w:ascii="Bookman Old Style" w:hAnsi="Bookman Old Style" w:cs="Bookman Old Style"/>
          <w:sz w:val="20"/>
          <w:szCs w:val="20"/>
        </w:rPr>
        <w:t>6.</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7. Zamawiający może realizować uprawnienia z tytułu rękojmi niezależnie od uprawnień z</w:t>
      </w:r>
      <w:r>
        <w:rPr>
          <w:rFonts w:ascii="Bookman Old Style" w:hAnsi="Bookman Old Style" w:cs="Bookman Old Style"/>
          <w:sz w:val="20"/>
          <w:szCs w:val="20"/>
        </w:rPr>
        <w:t> tytułu gwarancji,</w:t>
      </w:r>
      <w:r w:rsidRPr="003B41F2">
        <w:rPr>
          <w:rFonts w:ascii="Bookman Old Style" w:hAnsi="Bookman Old Style" w:cs="Bookman Old Style"/>
          <w:sz w:val="20"/>
          <w:szCs w:val="20"/>
        </w:rPr>
        <w:t xml:space="preserve"> </w:t>
      </w:r>
      <w:r>
        <w:rPr>
          <w:rFonts w:ascii="Bookman Old Style" w:hAnsi="Bookman Old Style" w:cs="Bookman Old Style"/>
          <w:sz w:val="20"/>
          <w:szCs w:val="20"/>
        </w:rPr>
        <w:t>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rsidR="00AE4914"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p>
    <w:p w:rsidR="00AE4914" w:rsidRPr="001C4720"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18</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Strony postanawiają, że Wykonawca zapłaci Zamawiającemu kary umowne w przypadku:</w:t>
      </w:r>
    </w:p>
    <w:p w:rsidR="00AE4914" w:rsidRDefault="00AE4914" w:rsidP="005B685A">
      <w:pPr>
        <w:autoSpaceDE w:val="0"/>
        <w:autoSpaceDN w:val="0"/>
        <w:adjustRightInd w:val="0"/>
        <w:spacing w:after="0" w:line="240" w:lineRule="auto"/>
        <w:ind w:left="284"/>
        <w:jc w:val="both"/>
        <w:rPr>
          <w:rFonts w:ascii="Bookman Old Style" w:hAnsi="Bookman Old Style" w:cs="Bookman Old Style"/>
          <w:sz w:val="20"/>
          <w:szCs w:val="20"/>
        </w:rPr>
      </w:pPr>
      <w:r w:rsidRPr="001C4720">
        <w:rPr>
          <w:rFonts w:ascii="Bookman Old Style" w:hAnsi="Bookman Old Style" w:cs="Bookman Old Style"/>
          <w:sz w:val="20"/>
          <w:szCs w:val="20"/>
        </w:rPr>
        <w:t>1)</w:t>
      </w:r>
      <w:r>
        <w:rPr>
          <w:rFonts w:ascii="Bookman Old Style" w:hAnsi="Bookman Old Style" w:cs="Bookman Old Style"/>
          <w:sz w:val="20"/>
          <w:szCs w:val="20"/>
        </w:rPr>
        <w:t xml:space="preserve"> opóźnienia w wykonaniu przedmiotu umowy w wysokości </w:t>
      </w:r>
      <w:r w:rsidRPr="001857C6">
        <w:rPr>
          <w:rFonts w:ascii="Bookman Old Style" w:hAnsi="Bookman Old Style" w:cs="Bookman Old Style"/>
          <w:b/>
          <w:bCs/>
          <w:sz w:val="20"/>
          <w:szCs w:val="20"/>
        </w:rPr>
        <w:t>0,1</w:t>
      </w:r>
      <w:r>
        <w:rPr>
          <w:rFonts w:ascii="Bookman Old Style" w:hAnsi="Bookman Old Style" w:cs="Bookman Old Style"/>
          <w:sz w:val="20"/>
          <w:szCs w:val="20"/>
        </w:rPr>
        <w:t xml:space="preserve"> % wynagrodzenia określonego w § 9 ust. 2 za każdy rozpoczęty dzień opóźnienia, liczonego od dnia następnego po dniu określonym w § 3 pkt 2,</w:t>
      </w:r>
    </w:p>
    <w:p w:rsidR="00AE4914" w:rsidRPr="001C4720" w:rsidRDefault="00AE4914" w:rsidP="005B685A">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t>2</w:t>
      </w:r>
      <w:r w:rsidRPr="001C4720">
        <w:rPr>
          <w:rFonts w:ascii="Bookman Old Style" w:hAnsi="Bookman Old Style" w:cs="Bookman Old Style"/>
          <w:sz w:val="20"/>
          <w:szCs w:val="20"/>
        </w:rPr>
        <w:t>) opóźnienia w usunięciu wad stwierdzonych przy odbiorze lub w okresie gwarancji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jakości lub rękojmi za wady w wysokości </w:t>
      </w:r>
      <w:r w:rsidRPr="001C4720">
        <w:rPr>
          <w:rFonts w:ascii="Bookman Old Style" w:hAnsi="Bookman Old Style" w:cs="Bookman Old Style"/>
          <w:b/>
          <w:bCs/>
          <w:sz w:val="20"/>
          <w:szCs w:val="20"/>
        </w:rPr>
        <w:t>0,</w:t>
      </w:r>
      <w:r>
        <w:rPr>
          <w:rFonts w:ascii="Bookman Old Style" w:hAnsi="Bookman Old Style" w:cs="Bookman Old Style"/>
          <w:b/>
          <w:bCs/>
          <w:sz w:val="20"/>
          <w:szCs w:val="20"/>
        </w:rPr>
        <w:t>1</w:t>
      </w:r>
      <w:r w:rsidRPr="001C4720">
        <w:rPr>
          <w:rFonts w:ascii="Bookman Old Style" w:hAnsi="Bookman Old Style" w:cs="Bookman Old Style"/>
          <w:b/>
          <w:bCs/>
          <w:sz w:val="20"/>
          <w:szCs w:val="20"/>
        </w:rPr>
        <w:t xml:space="preserve"> % </w:t>
      </w:r>
      <w:r w:rsidRPr="001C4720">
        <w:rPr>
          <w:rFonts w:ascii="Bookman Old Style" w:hAnsi="Bookman Old Style" w:cs="Bookman Old Style"/>
          <w:sz w:val="20"/>
          <w:szCs w:val="20"/>
        </w:rPr>
        <w:t>wynagrodzenia określonego w § 9</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ust. 2, za każdy</w:t>
      </w:r>
      <w:r>
        <w:rPr>
          <w:rFonts w:ascii="Bookman Old Style" w:hAnsi="Bookman Old Style" w:cs="Bookman Old Style"/>
          <w:sz w:val="20"/>
          <w:szCs w:val="20"/>
        </w:rPr>
        <w:t xml:space="preserve"> rozpoczęty</w:t>
      </w:r>
      <w:r w:rsidRPr="001C4720">
        <w:rPr>
          <w:rFonts w:ascii="Bookman Old Style" w:hAnsi="Bookman Old Style" w:cs="Bookman Old Style"/>
          <w:sz w:val="20"/>
          <w:szCs w:val="20"/>
        </w:rPr>
        <w:t xml:space="preserve"> dzień opóźnienia liczonego od dnia </w:t>
      </w:r>
      <w:r>
        <w:rPr>
          <w:rFonts w:ascii="Bookman Old Style" w:hAnsi="Bookman Old Style" w:cs="Bookman Old Style"/>
          <w:sz w:val="20"/>
          <w:szCs w:val="20"/>
        </w:rPr>
        <w:t xml:space="preserve">następnego po dniu </w:t>
      </w:r>
      <w:r w:rsidRPr="001C4720">
        <w:rPr>
          <w:rFonts w:ascii="Bookman Old Style" w:hAnsi="Bookman Old Style" w:cs="Bookman Old Style"/>
          <w:sz w:val="20"/>
          <w:szCs w:val="20"/>
        </w:rPr>
        <w:t>wyznaczon</w:t>
      </w:r>
      <w:r>
        <w:rPr>
          <w:rFonts w:ascii="Bookman Old Style" w:hAnsi="Bookman Old Style" w:cs="Bookman Old Style"/>
          <w:sz w:val="20"/>
          <w:szCs w:val="20"/>
        </w:rPr>
        <w:t>ym</w:t>
      </w:r>
      <w:r w:rsidRPr="001C4720">
        <w:rPr>
          <w:rFonts w:ascii="Bookman Old Style" w:hAnsi="Bookman Old Style" w:cs="Bookman Old Style"/>
          <w:sz w:val="20"/>
          <w:szCs w:val="20"/>
        </w:rPr>
        <w:t xml:space="preserve"> na usunięcie wad,</w:t>
      </w:r>
    </w:p>
    <w:p w:rsidR="00AE4914" w:rsidRPr="001C4720" w:rsidRDefault="00AE4914" w:rsidP="005B685A">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t>3</w:t>
      </w:r>
      <w:r w:rsidRPr="001C4720">
        <w:rPr>
          <w:rFonts w:ascii="Bookman Old Style" w:hAnsi="Bookman Old Style" w:cs="Bookman Old Style"/>
          <w:sz w:val="20"/>
          <w:szCs w:val="20"/>
        </w:rPr>
        <w:t xml:space="preserve">) odstąpienia od umowy z przyczyn zależnych od Wykonawcy w wysokości </w:t>
      </w:r>
      <w:r>
        <w:rPr>
          <w:rFonts w:ascii="Bookman Old Style" w:hAnsi="Bookman Old Style" w:cs="Bookman Old Style"/>
          <w:b/>
          <w:bCs/>
          <w:sz w:val="20"/>
          <w:szCs w:val="20"/>
        </w:rPr>
        <w:t>15</w:t>
      </w:r>
      <w:r w:rsidRPr="001C4720">
        <w:rPr>
          <w:rFonts w:ascii="Bookman Old Style" w:hAnsi="Bookman Old Style" w:cs="Bookman Old Style"/>
          <w:b/>
          <w:bCs/>
          <w:sz w:val="20"/>
          <w:szCs w:val="20"/>
        </w:rPr>
        <w:t xml:space="preserve"> %</w:t>
      </w:r>
      <w:r>
        <w:rPr>
          <w:rFonts w:ascii="Bookman Old Style" w:hAnsi="Bookman Old Style" w:cs="Bookman Old Style"/>
          <w:b/>
          <w:bCs/>
          <w:sz w:val="20"/>
          <w:szCs w:val="20"/>
        </w:rPr>
        <w:t xml:space="preserve"> </w:t>
      </w:r>
      <w:r w:rsidRPr="001C4720">
        <w:rPr>
          <w:rFonts w:ascii="Bookman Old Style" w:hAnsi="Bookman Old Style" w:cs="Bookman Old Style"/>
          <w:sz w:val="20"/>
          <w:szCs w:val="20"/>
        </w:rPr>
        <w:t>wynagrodzenia określonego w § 9 ust. 2,</w:t>
      </w:r>
    </w:p>
    <w:p w:rsidR="00AE4914" w:rsidRPr="001C4720" w:rsidRDefault="00AE4914" w:rsidP="005B685A">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t>4</w:t>
      </w:r>
      <w:r w:rsidRPr="001C4720">
        <w:rPr>
          <w:rFonts w:ascii="Bookman Old Style" w:hAnsi="Bookman Old Style" w:cs="Bookman Old Style"/>
          <w:sz w:val="20"/>
          <w:szCs w:val="20"/>
        </w:rPr>
        <w:t>) braku zapłaty wynagrodzenia należ</w:t>
      </w:r>
      <w:r>
        <w:rPr>
          <w:rFonts w:ascii="Bookman Old Style" w:hAnsi="Bookman Old Style" w:cs="Bookman Old Style"/>
          <w:sz w:val="20"/>
          <w:szCs w:val="20"/>
        </w:rPr>
        <w:t xml:space="preserve">nego podwykonawcom lub dalszym </w:t>
      </w:r>
      <w:r w:rsidRPr="001C4720">
        <w:rPr>
          <w:rFonts w:ascii="Bookman Old Style" w:hAnsi="Bookman Old Style" w:cs="Bookman Old Style"/>
          <w:sz w:val="20"/>
          <w:szCs w:val="20"/>
        </w:rPr>
        <w:t>podwykonawcom w</w:t>
      </w:r>
      <w:r>
        <w:rPr>
          <w:rFonts w:ascii="Bookman Old Style" w:hAnsi="Bookman Old Style" w:cs="Bookman Old Style"/>
          <w:sz w:val="20"/>
          <w:szCs w:val="20"/>
        </w:rPr>
        <w:t> </w:t>
      </w:r>
      <w:r w:rsidRPr="001C4720">
        <w:rPr>
          <w:rFonts w:ascii="Bookman Old Style" w:hAnsi="Bookman Old Style" w:cs="Bookman Old Style"/>
          <w:sz w:val="20"/>
          <w:szCs w:val="20"/>
        </w:rPr>
        <w:t xml:space="preserve">wysokości </w:t>
      </w:r>
      <w:r w:rsidRPr="001857C6">
        <w:rPr>
          <w:rFonts w:ascii="Bookman Old Style" w:hAnsi="Bookman Old Style" w:cs="Bookman Old Style"/>
          <w:b/>
          <w:bCs/>
          <w:sz w:val="20"/>
          <w:szCs w:val="20"/>
        </w:rPr>
        <w:t>0,05</w:t>
      </w:r>
      <w:r w:rsidRPr="001C4720">
        <w:rPr>
          <w:rFonts w:ascii="Bookman Old Style" w:hAnsi="Bookman Old Style" w:cs="Bookman Old Style"/>
          <w:sz w:val="20"/>
          <w:szCs w:val="20"/>
        </w:rPr>
        <w:t xml:space="preserve"> % wynagrodzenia określonego w § 9 ust. 2,</w:t>
      </w:r>
      <w:r>
        <w:rPr>
          <w:rFonts w:ascii="Bookman Old Style" w:hAnsi="Bookman Old Style" w:cs="Bookman Old Style"/>
          <w:sz w:val="20"/>
          <w:szCs w:val="20"/>
        </w:rPr>
        <w:t xml:space="preserve"> za każdy przypadek braku zapłaty</w:t>
      </w:r>
      <w:r w:rsidRPr="001C4720">
        <w:rPr>
          <w:rFonts w:ascii="Bookman Old Style" w:hAnsi="Bookman Old Style" w:cs="Bookman Old Style"/>
          <w:sz w:val="20"/>
          <w:szCs w:val="20"/>
        </w:rPr>
        <w:t xml:space="preserve"> podwykonawcy lub dalsze</w:t>
      </w:r>
      <w:r>
        <w:rPr>
          <w:rFonts w:ascii="Bookman Old Style" w:hAnsi="Bookman Old Style" w:cs="Bookman Old Style"/>
          <w:sz w:val="20"/>
          <w:szCs w:val="20"/>
        </w:rPr>
        <w:t>mu</w:t>
      </w:r>
      <w:r w:rsidRPr="001C4720">
        <w:rPr>
          <w:rFonts w:ascii="Bookman Old Style" w:hAnsi="Bookman Old Style" w:cs="Bookman Old Style"/>
          <w:sz w:val="20"/>
          <w:szCs w:val="20"/>
        </w:rPr>
        <w:t xml:space="preserve"> podwykonawcy,</w:t>
      </w:r>
    </w:p>
    <w:p w:rsidR="00AE4914" w:rsidRPr="001C4720" w:rsidRDefault="00AE4914" w:rsidP="005B685A">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t>5</w:t>
      </w:r>
      <w:r w:rsidRPr="001C4720">
        <w:rPr>
          <w:rFonts w:ascii="Bookman Old Style" w:hAnsi="Bookman Old Style" w:cs="Bookman Old Style"/>
          <w:sz w:val="20"/>
          <w:szCs w:val="20"/>
        </w:rPr>
        <w:t>) opóźnienia w zapłacie wynagrodzenia należnego podwykonawcom lub dalszym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podwykonawcom w wysokości </w:t>
      </w:r>
      <w:r w:rsidRPr="001857C6">
        <w:rPr>
          <w:rFonts w:ascii="Bookman Old Style" w:hAnsi="Bookman Old Style" w:cs="Bookman Old Style"/>
          <w:b/>
          <w:bCs/>
          <w:sz w:val="20"/>
          <w:szCs w:val="20"/>
        </w:rPr>
        <w:t>0,01</w:t>
      </w:r>
      <w:r w:rsidRPr="001C4720">
        <w:rPr>
          <w:rFonts w:ascii="Bookman Old Style" w:hAnsi="Bookman Old Style" w:cs="Bookman Old Style"/>
          <w:sz w:val="20"/>
          <w:szCs w:val="20"/>
        </w:rPr>
        <w:t xml:space="preserve"> % wynagrodzenia okreś</w:t>
      </w:r>
      <w:r>
        <w:rPr>
          <w:rFonts w:ascii="Bookman Old Style" w:hAnsi="Bookman Old Style" w:cs="Bookman Old Style"/>
          <w:sz w:val="20"/>
          <w:szCs w:val="20"/>
        </w:rPr>
        <w:t xml:space="preserve">lonego w § 9 ust. 2, za </w:t>
      </w:r>
      <w:r w:rsidRPr="001C4720">
        <w:rPr>
          <w:rFonts w:ascii="Bookman Old Style" w:hAnsi="Bookman Old Style" w:cs="Bookman Old Style"/>
          <w:sz w:val="20"/>
          <w:szCs w:val="20"/>
        </w:rPr>
        <w:t xml:space="preserve">każdy </w:t>
      </w:r>
      <w:r>
        <w:rPr>
          <w:rFonts w:ascii="Bookman Old Style" w:hAnsi="Bookman Old Style" w:cs="Bookman Old Style"/>
          <w:sz w:val="20"/>
          <w:szCs w:val="20"/>
        </w:rPr>
        <w:t xml:space="preserve">rozpoczęty </w:t>
      </w:r>
      <w:r w:rsidRPr="001C4720">
        <w:rPr>
          <w:rFonts w:ascii="Bookman Old Style" w:hAnsi="Bookman Old Style" w:cs="Bookman Old Style"/>
          <w:sz w:val="20"/>
          <w:szCs w:val="20"/>
        </w:rPr>
        <w:t>dzień opóźnienia liczonego od dnia terminu wyznaczonego do zapłaty każdej</w:t>
      </w:r>
      <w:r>
        <w:rPr>
          <w:rFonts w:ascii="Bookman Old Style" w:hAnsi="Bookman Old Style" w:cs="Bookman Old Style"/>
          <w:sz w:val="20"/>
          <w:szCs w:val="20"/>
        </w:rPr>
        <w:t xml:space="preserve"> </w:t>
      </w:r>
      <w:r w:rsidRPr="001C4720">
        <w:rPr>
          <w:rFonts w:ascii="Bookman Old Style" w:hAnsi="Bookman Old Style" w:cs="Bookman Old Style"/>
          <w:sz w:val="20"/>
          <w:szCs w:val="20"/>
        </w:rPr>
        <w:t>faktury podwykonawcy lub dalszego podwykonawcy, co do której Wykonawca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opóźnił się z zapłatą,</w:t>
      </w:r>
    </w:p>
    <w:p w:rsidR="00AE4914" w:rsidRPr="001C4720" w:rsidRDefault="00AE4914" w:rsidP="005B685A">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t>6</w:t>
      </w:r>
      <w:r w:rsidRPr="001C4720">
        <w:rPr>
          <w:rFonts w:ascii="Bookman Old Style" w:hAnsi="Bookman Old Style" w:cs="Bookman Old Style"/>
          <w:sz w:val="20"/>
          <w:szCs w:val="20"/>
        </w:rPr>
        <w:t>) nieprzedłożenia do zaakceptowania projektu umowy o podwykonawstwo, której</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przedmiotem są roboty budowlane, lub projektu jej zmiany w wysokości </w:t>
      </w:r>
      <w:r w:rsidRPr="001857C6">
        <w:rPr>
          <w:rFonts w:ascii="Bookman Old Style" w:hAnsi="Bookman Old Style" w:cs="Bookman Old Style"/>
          <w:b/>
          <w:bCs/>
          <w:sz w:val="20"/>
          <w:szCs w:val="20"/>
        </w:rPr>
        <w:t>0,05</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t>
      </w:r>
      <w:r>
        <w:rPr>
          <w:rFonts w:ascii="Bookman Old Style" w:hAnsi="Bookman Old Style" w:cs="Bookman Old Style"/>
          <w:sz w:val="20"/>
          <w:szCs w:val="20"/>
        </w:rPr>
        <w:t xml:space="preserve"> wynagrodzenia określonego w </w:t>
      </w:r>
      <w:r w:rsidRPr="001C4720">
        <w:rPr>
          <w:rFonts w:ascii="Bookman Old Style" w:hAnsi="Bookman Old Style" w:cs="Bookman Old Style"/>
          <w:sz w:val="20"/>
          <w:szCs w:val="20"/>
        </w:rPr>
        <w:t>§ 9 ust. 2, za każdy przypadek nieprzedłożenia projektu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lub projektu jej zmiany,</w:t>
      </w:r>
    </w:p>
    <w:p w:rsidR="00AE4914" w:rsidRPr="001C4720" w:rsidRDefault="00AE4914" w:rsidP="005B685A">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t>7</w:t>
      </w:r>
      <w:r w:rsidRPr="001C4720">
        <w:rPr>
          <w:rFonts w:ascii="Bookman Old Style" w:hAnsi="Bookman Old Style" w:cs="Bookman Old Style"/>
          <w:sz w:val="20"/>
          <w:szCs w:val="20"/>
        </w:rPr>
        <w:t>) nieprzedłożenia poświadczonej za zgodność z oryginałem kopii umowy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o podwykonawstwo lub</w:t>
      </w:r>
      <w:r>
        <w:rPr>
          <w:rFonts w:ascii="Bookman Old Style" w:hAnsi="Bookman Old Style" w:cs="Bookman Old Style"/>
          <w:sz w:val="20"/>
          <w:szCs w:val="20"/>
        </w:rPr>
        <w:t> </w:t>
      </w:r>
      <w:r w:rsidRPr="001C4720">
        <w:rPr>
          <w:rFonts w:ascii="Bookman Old Style" w:hAnsi="Bookman Old Style" w:cs="Bookman Old Style"/>
          <w:sz w:val="20"/>
          <w:szCs w:val="20"/>
        </w:rPr>
        <w:t xml:space="preserve">jej zmiany w wysokości </w:t>
      </w:r>
      <w:r w:rsidRPr="001857C6">
        <w:rPr>
          <w:rFonts w:ascii="Bookman Old Style" w:hAnsi="Bookman Old Style" w:cs="Bookman Old Style"/>
          <w:b/>
          <w:bCs/>
          <w:sz w:val="20"/>
          <w:szCs w:val="20"/>
        </w:rPr>
        <w:t>0,05</w:t>
      </w:r>
      <w:r w:rsidRPr="001C4720">
        <w:rPr>
          <w:rFonts w:ascii="Bookman Old Style" w:hAnsi="Bookman Old Style" w:cs="Bookman Old Style"/>
          <w:sz w:val="20"/>
          <w:szCs w:val="20"/>
        </w:rPr>
        <w:t xml:space="preserve"> % wynagrodzenia określonego w</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9 ust. 2, za każdy przypadek nieprzedłoż</w:t>
      </w:r>
      <w:r>
        <w:rPr>
          <w:rFonts w:ascii="Bookman Old Style" w:hAnsi="Bookman Old Style" w:cs="Bookman Old Style"/>
          <w:sz w:val="20"/>
          <w:szCs w:val="20"/>
        </w:rPr>
        <w:t>enia umowy lub jej zmiany,</w:t>
      </w:r>
    </w:p>
    <w:p w:rsidR="00AE4914" w:rsidRPr="001C4720" w:rsidRDefault="00AE4914" w:rsidP="005B685A">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t>8</w:t>
      </w:r>
      <w:r w:rsidRPr="001C4720">
        <w:rPr>
          <w:rFonts w:ascii="Bookman Old Style" w:hAnsi="Bookman Old Style" w:cs="Bookman Old Style"/>
          <w:sz w:val="20"/>
          <w:szCs w:val="20"/>
        </w:rPr>
        <w:t>) braku doprowadzenia do zmiany umowy o podwykonawstwo w zakresie zmiany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terminu zapłaty wynagrodzenia podwykonawcy lub dalszego podwykonawcy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dostawy, usługi lub roboty budowlanej w wysokości </w:t>
      </w:r>
      <w:r>
        <w:rPr>
          <w:rFonts w:ascii="Bookman Old Style" w:hAnsi="Bookman Old Style" w:cs="Bookman Old Style"/>
          <w:sz w:val="20"/>
          <w:szCs w:val="20"/>
        </w:rPr>
        <w:t>0,0</w:t>
      </w:r>
      <w:r w:rsidRPr="001C4720">
        <w:rPr>
          <w:rFonts w:ascii="Bookman Old Style" w:hAnsi="Bookman Old Style" w:cs="Bookman Old Style"/>
          <w:sz w:val="20"/>
          <w:szCs w:val="20"/>
        </w:rPr>
        <w:t>1 % wynagrodzenia określonego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w § 9 ust. 2, za każdy rozpoczęty dzień opóźnienia </w:t>
      </w:r>
      <w:r>
        <w:rPr>
          <w:rFonts w:ascii="Bookman Old Style" w:hAnsi="Bookman Old Style" w:cs="Bookman Old Style"/>
          <w:sz w:val="20"/>
          <w:szCs w:val="20"/>
        </w:rPr>
        <w:t>w doprowadzeniu do</w:t>
      </w:r>
      <w:r w:rsidRPr="001C4720">
        <w:rPr>
          <w:rFonts w:ascii="Bookman Old Style" w:hAnsi="Bookman Old Style" w:cs="Bookman Old Style"/>
          <w:sz w:val="20"/>
          <w:szCs w:val="20"/>
        </w:rPr>
        <w:t xml:space="preserve"> zmiany. Kara liczona od</w:t>
      </w:r>
      <w:r>
        <w:rPr>
          <w:rFonts w:ascii="Bookman Old Style" w:hAnsi="Bookman Old Style" w:cs="Bookman Old Style"/>
          <w:sz w:val="20"/>
          <w:szCs w:val="20"/>
        </w:rPr>
        <w:t xml:space="preserve"> </w:t>
      </w:r>
      <w:r w:rsidRPr="001C4720">
        <w:rPr>
          <w:rFonts w:ascii="Bookman Old Style" w:hAnsi="Bookman Old Style" w:cs="Bookman Old Style"/>
          <w:sz w:val="20"/>
          <w:szCs w:val="20"/>
        </w:rPr>
        <w:t>dnia bezskutecznego upływu terminu do wprowadzenia zmian, do dnia przedłożenia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umowy ze zgodnym terminem zapłaty,</w:t>
      </w:r>
    </w:p>
    <w:p w:rsidR="00AE4914" w:rsidRPr="001C4720" w:rsidRDefault="00AE4914" w:rsidP="005B685A">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t>9</w:t>
      </w:r>
      <w:r w:rsidRPr="001C4720">
        <w:rPr>
          <w:rFonts w:ascii="Bookman Old Style" w:hAnsi="Bookman Old Style" w:cs="Bookman Old Style"/>
          <w:sz w:val="20"/>
          <w:szCs w:val="20"/>
        </w:rPr>
        <w:t>) braku zmiany umowy o podwykonawstwo w związku ze zmianami w niniejszej</w:t>
      </w:r>
      <w:r>
        <w:rPr>
          <w:rFonts w:ascii="Bookman Old Style" w:hAnsi="Bookman Old Style" w:cs="Bookman Old Style"/>
          <w:sz w:val="20"/>
          <w:szCs w:val="20"/>
        </w:rPr>
        <w:t xml:space="preserve"> umowie w </w:t>
      </w:r>
      <w:r w:rsidRPr="001C4720">
        <w:rPr>
          <w:rFonts w:ascii="Bookman Old Style" w:hAnsi="Bookman Old Style" w:cs="Bookman Old Style"/>
          <w:sz w:val="20"/>
          <w:szCs w:val="20"/>
        </w:rPr>
        <w:t xml:space="preserve">wysokości </w:t>
      </w:r>
      <w:r w:rsidRPr="001857C6">
        <w:rPr>
          <w:rFonts w:ascii="Bookman Old Style" w:hAnsi="Bookman Old Style" w:cs="Bookman Old Style"/>
          <w:b/>
          <w:bCs/>
          <w:sz w:val="20"/>
          <w:szCs w:val="20"/>
        </w:rPr>
        <w:t>0,01</w:t>
      </w:r>
      <w:r w:rsidRPr="001C4720">
        <w:rPr>
          <w:rFonts w:ascii="Bookman Old Style" w:hAnsi="Bookman Old Style" w:cs="Bookman Old Style"/>
          <w:sz w:val="20"/>
          <w:szCs w:val="20"/>
        </w:rPr>
        <w:t xml:space="preserve"> % wynagrodzenia określonego w § 9 ust. 2, za każ</w:t>
      </w:r>
      <w:r>
        <w:rPr>
          <w:rFonts w:ascii="Bookman Old Style" w:hAnsi="Bookman Old Style" w:cs="Bookman Old Style"/>
          <w:sz w:val="20"/>
          <w:szCs w:val="20"/>
        </w:rPr>
        <w:t xml:space="preserve">dy </w:t>
      </w:r>
      <w:r w:rsidRPr="001C4720">
        <w:rPr>
          <w:rFonts w:ascii="Bookman Old Style" w:hAnsi="Bookman Old Style" w:cs="Bookman Old Style"/>
          <w:sz w:val="20"/>
          <w:szCs w:val="20"/>
        </w:rPr>
        <w:t>przypadek braku dokonanej zmiany umowy o podwykonawstwo,</w:t>
      </w:r>
    </w:p>
    <w:p w:rsidR="00AE4914" w:rsidRDefault="00AE4914" w:rsidP="005B685A">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lastRenderedPageBreak/>
        <w:t>10</w:t>
      </w:r>
      <w:r w:rsidRPr="001C4720">
        <w:rPr>
          <w:rFonts w:ascii="Bookman Old Style" w:hAnsi="Bookman Old Style" w:cs="Bookman Old Style"/>
          <w:sz w:val="20"/>
          <w:szCs w:val="20"/>
        </w:rPr>
        <w:t>) gdy roboty objęte przedmiotem niniejszej umowy będzie wykonywał inny podmiot niż</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Wykonawca lub inny niż podwykonawca lub dalszy podwykonawca zaakceptowany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przez Zamawiającego w wysokości </w:t>
      </w:r>
      <w:r w:rsidRPr="001857C6">
        <w:rPr>
          <w:rFonts w:ascii="Bookman Old Style" w:hAnsi="Bookman Old Style" w:cs="Bookman Old Style"/>
          <w:b/>
          <w:bCs/>
          <w:sz w:val="20"/>
          <w:szCs w:val="20"/>
        </w:rPr>
        <w:t>0,5</w:t>
      </w:r>
      <w:r w:rsidRPr="001C4720">
        <w:rPr>
          <w:rFonts w:ascii="Bookman Old Style" w:hAnsi="Bookman Old Style" w:cs="Bookman Old Style"/>
          <w:sz w:val="20"/>
          <w:szCs w:val="20"/>
        </w:rPr>
        <w:t xml:space="preserve"> % wynagro</w:t>
      </w:r>
      <w:r>
        <w:rPr>
          <w:rFonts w:ascii="Bookman Old Style" w:hAnsi="Bookman Old Style" w:cs="Bookman Old Style"/>
          <w:sz w:val="20"/>
          <w:szCs w:val="20"/>
        </w:rPr>
        <w:t>dzenia określonego w § 9 ust. 2, za każdy stwierdzony podmiot,</w:t>
      </w:r>
    </w:p>
    <w:p w:rsidR="00AE4914" w:rsidRDefault="00AE4914" w:rsidP="005B685A">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t xml:space="preserve">11) naruszenia zobowiązania Wykonawcy do ubezpieczenia a także do okazania dokumentów potwierdzających zawarcie umów ubezpieczenia lub opłacenia składek w wysokości </w:t>
      </w:r>
      <w:r w:rsidRPr="001857C6">
        <w:rPr>
          <w:rFonts w:ascii="Bookman Old Style" w:hAnsi="Bookman Old Style" w:cs="Bookman Old Style"/>
          <w:b/>
          <w:bCs/>
          <w:sz w:val="20"/>
          <w:szCs w:val="20"/>
        </w:rPr>
        <w:t>0,05</w:t>
      </w:r>
      <w:r>
        <w:rPr>
          <w:rFonts w:ascii="Bookman Old Style" w:hAnsi="Bookman Old Style" w:cs="Bookman Old Style"/>
          <w:sz w:val="20"/>
          <w:szCs w:val="20"/>
        </w:rPr>
        <w:t xml:space="preserve"> %</w:t>
      </w:r>
      <w:r w:rsidRPr="008E16BE">
        <w:rPr>
          <w:rFonts w:ascii="Bookman Old Style" w:hAnsi="Bookman Old Style" w:cs="Bookman Old Style"/>
          <w:sz w:val="20"/>
          <w:szCs w:val="20"/>
        </w:rPr>
        <w:t xml:space="preserve"> </w:t>
      </w:r>
      <w:r w:rsidRPr="001C4720">
        <w:rPr>
          <w:rFonts w:ascii="Bookman Old Style" w:hAnsi="Bookman Old Style" w:cs="Bookman Old Style"/>
          <w:sz w:val="20"/>
          <w:szCs w:val="20"/>
        </w:rPr>
        <w:t>wynagrodzenia określonego w § 9 ust. 2.</w:t>
      </w:r>
    </w:p>
    <w:p w:rsidR="00AE4914" w:rsidRPr="001C4720" w:rsidRDefault="00AE4914" w:rsidP="005B685A">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t xml:space="preserve">12) za opóźnienie w opracowaniu harmonogramu robót w wysokości </w:t>
      </w:r>
      <w:r w:rsidRPr="001857C6">
        <w:rPr>
          <w:rFonts w:ascii="Bookman Old Style" w:hAnsi="Bookman Old Style" w:cs="Bookman Old Style"/>
          <w:b/>
          <w:bCs/>
          <w:sz w:val="20"/>
          <w:szCs w:val="20"/>
        </w:rPr>
        <w:t>0,01</w:t>
      </w:r>
      <w:r>
        <w:rPr>
          <w:rFonts w:ascii="Bookman Old Style" w:hAnsi="Bookman Old Style" w:cs="Bookman Old Style"/>
          <w:sz w:val="20"/>
          <w:szCs w:val="20"/>
        </w:rPr>
        <w:t xml:space="preserve"> %</w:t>
      </w:r>
      <w:r w:rsidRPr="008E16BE">
        <w:rPr>
          <w:rFonts w:ascii="Bookman Old Style" w:hAnsi="Bookman Old Style" w:cs="Bookman Old Style"/>
          <w:sz w:val="20"/>
          <w:szCs w:val="20"/>
        </w:rPr>
        <w:t xml:space="preserve"> </w:t>
      </w:r>
      <w:r w:rsidRPr="001C4720">
        <w:rPr>
          <w:rFonts w:ascii="Bookman Old Style" w:hAnsi="Bookman Old Style" w:cs="Bookman Old Style"/>
          <w:sz w:val="20"/>
          <w:szCs w:val="20"/>
        </w:rPr>
        <w:t>wynagrodzenia określonego w § 9 ust. 2</w:t>
      </w:r>
      <w:r>
        <w:rPr>
          <w:rFonts w:ascii="Bookman Old Style" w:hAnsi="Bookman Old Style" w:cs="Bookman Old Style"/>
          <w:sz w:val="20"/>
          <w:szCs w:val="20"/>
        </w:rPr>
        <w:t xml:space="preserve"> za każdy rozpoczęty dzień opóźnienia, liczonego od dnia określonego w § 4 ust. 2</w:t>
      </w:r>
      <w:r w:rsidRPr="001C4720">
        <w:rPr>
          <w:rFonts w:ascii="Bookman Old Style" w:hAnsi="Bookman Old Style" w:cs="Bookman Old Style"/>
          <w:sz w:val="20"/>
          <w:szCs w:val="20"/>
        </w:rPr>
        <w:t>.</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Strony postanawiają że Zamawiający zapłaci kary umowne w przypadku:</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1) opóźnienia w odbiorze przedmiotu umowy w wysokości </w:t>
      </w:r>
      <w:r>
        <w:rPr>
          <w:rFonts w:ascii="Bookman Old Style" w:hAnsi="Bookman Old Style" w:cs="Bookman Old Style"/>
          <w:b/>
          <w:bCs/>
          <w:sz w:val="20"/>
          <w:szCs w:val="20"/>
        </w:rPr>
        <w:t>0,1</w:t>
      </w:r>
      <w:r w:rsidRPr="001C4720">
        <w:rPr>
          <w:rFonts w:ascii="Bookman Old Style" w:hAnsi="Bookman Old Style" w:cs="Bookman Old Style"/>
          <w:b/>
          <w:bCs/>
          <w:sz w:val="20"/>
          <w:szCs w:val="20"/>
        </w:rPr>
        <w:t xml:space="preserve"> % </w:t>
      </w:r>
      <w:r>
        <w:rPr>
          <w:rFonts w:ascii="Bookman Old Style" w:hAnsi="Bookman Old Style" w:cs="Bookman Old Style"/>
          <w:sz w:val="20"/>
          <w:szCs w:val="20"/>
        </w:rPr>
        <w:t xml:space="preserve">wynagrodzenia </w:t>
      </w:r>
      <w:r w:rsidRPr="001C4720">
        <w:rPr>
          <w:rFonts w:ascii="Bookman Old Style" w:hAnsi="Bookman Old Style" w:cs="Bookman Old Style"/>
          <w:sz w:val="20"/>
          <w:szCs w:val="20"/>
        </w:rPr>
        <w:t>określonego w</w:t>
      </w:r>
      <w:r>
        <w:rPr>
          <w:rFonts w:ascii="Bookman Old Style" w:hAnsi="Bookman Old Style" w:cs="Bookman Old Style"/>
          <w:sz w:val="20"/>
          <w:szCs w:val="20"/>
        </w:rPr>
        <w:t> </w:t>
      </w:r>
      <w:r w:rsidRPr="001C4720">
        <w:rPr>
          <w:rFonts w:ascii="Bookman Old Style" w:hAnsi="Bookman Old Style" w:cs="Bookman Old Style"/>
          <w:sz w:val="20"/>
          <w:szCs w:val="20"/>
        </w:rPr>
        <w:t>§</w:t>
      </w:r>
      <w:r>
        <w:rPr>
          <w:rFonts w:ascii="Bookman Old Style" w:hAnsi="Bookman Old Style" w:cs="Bookman Old Style"/>
          <w:sz w:val="20"/>
          <w:szCs w:val="20"/>
        </w:rPr>
        <w:t> </w:t>
      </w:r>
      <w:r w:rsidRPr="001C4720">
        <w:rPr>
          <w:rFonts w:ascii="Bookman Old Style" w:hAnsi="Bookman Old Style" w:cs="Bookman Old Style"/>
          <w:sz w:val="20"/>
          <w:szCs w:val="20"/>
        </w:rPr>
        <w:t xml:space="preserve">9 ust. 2, za każdy </w:t>
      </w:r>
      <w:r>
        <w:rPr>
          <w:rFonts w:ascii="Bookman Old Style" w:hAnsi="Bookman Old Style" w:cs="Bookman Old Style"/>
          <w:sz w:val="20"/>
          <w:szCs w:val="20"/>
        </w:rPr>
        <w:t xml:space="preserve">rozpoczęty </w:t>
      </w:r>
      <w:r w:rsidRPr="001C4720">
        <w:rPr>
          <w:rFonts w:ascii="Bookman Old Style" w:hAnsi="Bookman Old Style" w:cs="Bookman Old Style"/>
          <w:sz w:val="20"/>
          <w:szCs w:val="20"/>
        </w:rPr>
        <w:t>dzień opóźnienia l</w:t>
      </w:r>
      <w:r>
        <w:rPr>
          <w:rFonts w:ascii="Bookman Old Style" w:hAnsi="Bookman Old Style" w:cs="Bookman Old Style"/>
          <w:sz w:val="20"/>
          <w:szCs w:val="20"/>
        </w:rPr>
        <w:t xml:space="preserve">iczonego od dnia następnego po dniu </w:t>
      </w:r>
      <w:r w:rsidRPr="001C4720">
        <w:rPr>
          <w:rFonts w:ascii="Bookman Old Style" w:hAnsi="Bookman Old Style" w:cs="Bookman Old Style"/>
          <w:sz w:val="20"/>
          <w:szCs w:val="20"/>
        </w:rPr>
        <w:t>wyznaczon</w:t>
      </w:r>
      <w:r>
        <w:rPr>
          <w:rFonts w:ascii="Bookman Old Style" w:hAnsi="Bookman Old Style" w:cs="Bookman Old Style"/>
          <w:sz w:val="20"/>
          <w:szCs w:val="20"/>
        </w:rPr>
        <w:t>ym na </w:t>
      </w:r>
      <w:r w:rsidRPr="001C4720">
        <w:rPr>
          <w:rFonts w:ascii="Bookman Old Style" w:hAnsi="Bookman Old Style" w:cs="Bookman Old Style"/>
          <w:sz w:val="20"/>
          <w:szCs w:val="20"/>
        </w:rPr>
        <w:t>rozpoczęcie czynności odbioru, określon</w:t>
      </w:r>
      <w:r>
        <w:rPr>
          <w:rFonts w:ascii="Bookman Old Style" w:hAnsi="Bookman Old Style" w:cs="Bookman Old Style"/>
          <w:sz w:val="20"/>
          <w:szCs w:val="20"/>
        </w:rPr>
        <w:t>ym</w:t>
      </w:r>
      <w:r w:rsidRPr="001C4720">
        <w:rPr>
          <w:rFonts w:ascii="Bookman Old Style" w:hAnsi="Bookman Old Style" w:cs="Bookman Old Style"/>
          <w:sz w:val="20"/>
          <w:szCs w:val="20"/>
        </w:rPr>
        <w:t xml:space="preserve"> w § 13 ust. 2 umowy,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odstąpienia od umowy z przyczyn zależnych od Zamawiającego, innych niż podane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w § 20 ust. 2 pkt 2 umowy, w wysokości </w:t>
      </w:r>
      <w:r>
        <w:rPr>
          <w:rFonts w:ascii="Bookman Old Style" w:hAnsi="Bookman Old Style" w:cs="Bookman Old Style"/>
          <w:b/>
          <w:bCs/>
          <w:sz w:val="20"/>
          <w:szCs w:val="20"/>
        </w:rPr>
        <w:t>15</w:t>
      </w:r>
      <w:r w:rsidRPr="001C4720">
        <w:rPr>
          <w:rFonts w:ascii="Bookman Old Style" w:hAnsi="Bookman Old Style" w:cs="Bookman Old Style"/>
          <w:b/>
          <w:bCs/>
          <w:sz w:val="20"/>
          <w:szCs w:val="20"/>
        </w:rPr>
        <w:t xml:space="preserve"> % </w:t>
      </w:r>
      <w:r w:rsidRPr="001C4720">
        <w:rPr>
          <w:rFonts w:ascii="Bookman Old Style" w:hAnsi="Bookman Old Style" w:cs="Bookman Old Style"/>
          <w:sz w:val="20"/>
          <w:szCs w:val="20"/>
        </w:rPr>
        <w:t>wynagrodzenia okreś</w:t>
      </w:r>
      <w:r>
        <w:rPr>
          <w:rFonts w:ascii="Bookman Old Style" w:hAnsi="Bookman Old Style" w:cs="Bookman Old Style"/>
          <w:sz w:val="20"/>
          <w:szCs w:val="20"/>
        </w:rPr>
        <w:t xml:space="preserve">lonego w § 9 ust. </w:t>
      </w:r>
      <w:r w:rsidRPr="001C4720">
        <w:rPr>
          <w:rFonts w:ascii="Bookman Old Style" w:hAnsi="Bookman Old Style" w:cs="Bookman Old Style"/>
          <w:sz w:val="20"/>
          <w:szCs w:val="20"/>
        </w:rPr>
        <w:t>2.</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Zamawiający ma prawo dokonać potrąceń swoich wierzytelności z tytułu kar umownych</w:t>
      </w:r>
      <w:r>
        <w:rPr>
          <w:rFonts w:ascii="Bookman Old Style" w:hAnsi="Bookman Old Style" w:cs="Bookman Old Style"/>
          <w:sz w:val="20"/>
          <w:szCs w:val="20"/>
        </w:rPr>
        <w:t xml:space="preserve"> lub </w:t>
      </w:r>
      <w:r w:rsidRPr="001C4720">
        <w:rPr>
          <w:rFonts w:ascii="Bookman Old Style" w:hAnsi="Bookman Old Style" w:cs="Bookman Old Style"/>
          <w:sz w:val="20"/>
          <w:szCs w:val="20"/>
        </w:rPr>
        <w:t>odszkodowań z wierzytelności Wykonawcy określonych w fakturach.</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4. Kara umowna płatna będzie na podstawie noty obciążeniowej wystawionej przez stronę</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uprawnioną do jej naliczenia, w terminie wskazanym w nocie obciąż</w:t>
      </w:r>
      <w:r>
        <w:rPr>
          <w:rFonts w:ascii="Bookman Old Style" w:hAnsi="Bookman Old Style" w:cs="Bookman Old Style"/>
          <w:sz w:val="20"/>
          <w:szCs w:val="20"/>
        </w:rPr>
        <w:t xml:space="preserve">eniowej, nie </w:t>
      </w:r>
      <w:r w:rsidRPr="001C4720">
        <w:rPr>
          <w:rFonts w:ascii="Bookman Old Style" w:hAnsi="Bookman Old Style" w:cs="Bookman Old Style"/>
          <w:sz w:val="20"/>
          <w:szCs w:val="20"/>
        </w:rPr>
        <w:t xml:space="preserve">krótszym niż </w:t>
      </w:r>
      <w:r>
        <w:rPr>
          <w:rFonts w:ascii="Bookman Old Style" w:hAnsi="Bookman Old Style" w:cs="Bookman Old Style"/>
          <w:sz w:val="20"/>
          <w:szCs w:val="20"/>
        </w:rPr>
        <w:t>7 </w:t>
      </w:r>
      <w:r w:rsidRPr="001C4720">
        <w:rPr>
          <w:rFonts w:ascii="Bookman Old Style" w:hAnsi="Bookman Old Style" w:cs="Bookman Old Style"/>
          <w:sz w:val="20"/>
          <w:szCs w:val="20"/>
        </w:rPr>
        <w:t>dni od daty jej otrzymania.</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5. W przypadku gdy zastrzeżone kary umowne nie pokryją faktycznie poniesionej szkody,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Strony mogą dochodzić odszkodowania uzupełniają</w:t>
      </w:r>
      <w:r>
        <w:rPr>
          <w:rFonts w:ascii="Bookman Old Style" w:hAnsi="Bookman Old Style" w:cs="Bookman Old Style"/>
          <w:sz w:val="20"/>
          <w:szCs w:val="20"/>
        </w:rPr>
        <w:t xml:space="preserve">cego na zasadach ogólnych, </w:t>
      </w:r>
      <w:r w:rsidRPr="001C4720">
        <w:rPr>
          <w:rFonts w:ascii="Bookman Old Style" w:hAnsi="Bookman Old Style" w:cs="Bookman Old Style"/>
          <w:sz w:val="20"/>
          <w:szCs w:val="20"/>
        </w:rPr>
        <w:t>określonych w Kodeksie cywilnym.</w:t>
      </w:r>
    </w:p>
    <w:p w:rsidR="00AE4914" w:rsidRDefault="00AE4914" w:rsidP="004D2C23">
      <w:pPr>
        <w:autoSpaceDE w:val="0"/>
        <w:autoSpaceDN w:val="0"/>
        <w:adjustRightInd w:val="0"/>
        <w:spacing w:after="0" w:line="240" w:lineRule="auto"/>
        <w:jc w:val="center"/>
        <w:rPr>
          <w:rFonts w:ascii="Bookman Old Style" w:hAnsi="Bookman Old Style" w:cs="Bookman Old Style"/>
          <w:b/>
          <w:bCs/>
          <w:sz w:val="20"/>
          <w:szCs w:val="20"/>
        </w:rPr>
      </w:pPr>
    </w:p>
    <w:p w:rsidR="00AE4914" w:rsidRPr="001C4720" w:rsidRDefault="00AE4914" w:rsidP="004D2C23">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19</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Strony ustalają, że w zakresie nie uregulowanym w § 18 umowy obowiązującą je formą</w:t>
      </w:r>
      <w:r>
        <w:rPr>
          <w:rFonts w:ascii="Bookman Old Style" w:hAnsi="Bookman Old Style" w:cs="Bookman Old Style"/>
          <w:sz w:val="20"/>
          <w:szCs w:val="20"/>
        </w:rPr>
        <w:t xml:space="preserve"> </w:t>
      </w:r>
      <w:r w:rsidRPr="001C4720">
        <w:rPr>
          <w:rFonts w:ascii="Bookman Old Style" w:hAnsi="Bookman Old Style" w:cs="Bookman Old Style"/>
          <w:sz w:val="20"/>
          <w:szCs w:val="20"/>
        </w:rPr>
        <w:t>odszkodowania za niewykonanie lub nienależyte wykonanie umowy bę</w:t>
      </w:r>
      <w:r>
        <w:rPr>
          <w:rFonts w:ascii="Bookman Old Style" w:hAnsi="Bookman Old Style" w:cs="Bookman Old Style"/>
          <w:sz w:val="20"/>
          <w:szCs w:val="20"/>
        </w:rPr>
        <w:t xml:space="preserve">dzie </w:t>
      </w:r>
      <w:r w:rsidRPr="001C4720">
        <w:rPr>
          <w:rFonts w:ascii="Bookman Old Style" w:hAnsi="Bookman Old Style" w:cs="Bookman Old Style"/>
          <w:sz w:val="20"/>
          <w:szCs w:val="20"/>
        </w:rPr>
        <w:t>odszkodowanie na ogólnych zasadach art. 471 Kodeksu cywilnego.</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Odszkodowanie będzie obejmować straty, które poszkodowany poniósł oraz utracone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korzyści.</w:t>
      </w:r>
    </w:p>
    <w:p w:rsidR="00AE4914" w:rsidRDefault="00AE4914" w:rsidP="004D2C23">
      <w:pPr>
        <w:autoSpaceDE w:val="0"/>
        <w:autoSpaceDN w:val="0"/>
        <w:adjustRightInd w:val="0"/>
        <w:spacing w:after="0" w:line="240" w:lineRule="auto"/>
        <w:jc w:val="center"/>
        <w:rPr>
          <w:rFonts w:ascii="Bookman Old Style" w:hAnsi="Bookman Old Style" w:cs="Bookman Old Style"/>
          <w:b/>
          <w:bCs/>
          <w:sz w:val="20"/>
          <w:szCs w:val="20"/>
        </w:rPr>
      </w:pPr>
    </w:p>
    <w:p w:rsidR="00AE4914" w:rsidRDefault="00AE4914" w:rsidP="004D2C23">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20</w:t>
      </w:r>
    </w:p>
    <w:p w:rsidR="00AE4914" w:rsidRPr="001C4720" w:rsidRDefault="00AE4914" w:rsidP="004D2C23">
      <w:pPr>
        <w:autoSpaceDE w:val="0"/>
        <w:autoSpaceDN w:val="0"/>
        <w:adjustRightInd w:val="0"/>
        <w:spacing w:after="0" w:line="240" w:lineRule="auto"/>
        <w:jc w:val="center"/>
        <w:rPr>
          <w:rFonts w:ascii="Bookman Old Style" w:hAnsi="Bookman Old Style" w:cs="Bookman Old Style"/>
          <w:b/>
          <w:bCs/>
          <w:sz w:val="20"/>
          <w:szCs w:val="20"/>
        </w:rPr>
      </w:pP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Oprócz wypadków wymienionych w treści tytułu XV Kodeksu cywilnego stronom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przysługuje prawo odstąpienia od umowy: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Wykonawcy w przypadku gdy:</w:t>
      </w:r>
    </w:p>
    <w:p w:rsidR="00AE4914" w:rsidRPr="001C4720" w:rsidRDefault="00AE4914" w:rsidP="00FA01C3">
      <w:pPr>
        <w:autoSpaceDE w:val="0"/>
        <w:autoSpaceDN w:val="0"/>
        <w:adjustRightInd w:val="0"/>
        <w:spacing w:after="0" w:line="240" w:lineRule="auto"/>
        <w:ind w:left="284"/>
        <w:jc w:val="both"/>
        <w:rPr>
          <w:rFonts w:ascii="Bookman Old Style" w:hAnsi="Bookman Old Style" w:cs="Bookman Old Style"/>
          <w:sz w:val="20"/>
          <w:szCs w:val="20"/>
        </w:rPr>
      </w:pPr>
      <w:r w:rsidRPr="001C4720">
        <w:rPr>
          <w:rFonts w:ascii="Bookman Old Style" w:hAnsi="Bookman Old Style" w:cs="Bookman Old Style"/>
          <w:sz w:val="20"/>
          <w:szCs w:val="20"/>
        </w:rPr>
        <w:t>1) Zamawiający nie realizuje na bieżąco obowiązku zapłaty faktur wynikających z</w:t>
      </w:r>
      <w:r>
        <w:rPr>
          <w:rFonts w:ascii="Bookman Old Style" w:hAnsi="Bookman Old Style" w:cs="Bookman Old Style"/>
          <w:sz w:val="20"/>
          <w:szCs w:val="20"/>
        </w:rPr>
        <w:t xml:space="preserve"> </w:t>
      </w:r>
      <w:r w:rsidRPr="001C4720">
        <w:rPr>
          <w:rFonts w:ascii="Bookman Old Style" w:hAnsi="Bookman Old Style" w:cs="Bookman Old Style"/>
          <w:sz w:val="20"/>
          <w:szCs w:val="20"/>
        </w:rPr>
        <w:t>bezspornych należności w terminie ustalonym w umowie i mimo dodatkowych</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wezwań Wykonawcy zalega</w:t>
      </w:r>
      <w:r>
        <w:rPr>
          <w:rFonts w:ascii="Bookman Old Style" w:hAnsi="Bookman Old Style" w:cs="Bookman Old Style"/>
          <w:sz w:val="20"/>
          <w:szCs w:val="20"/>
        </w:rPr>
        <w:br/>
      </w:r>
      <w:r w:rsidRPr="001C4720">
        <w:rPr>
          <w:rFonts w:ascii="Bookman Old Style" w:hAnsi="Bookman Old Style" w:cs="Bookman Old Style"/>
          <w:sz w:val="20"/>
          <w:szCs w:val="20"/>
        </w:rPr>
        <w:t>z zapłatą dłużej niż 30 dni dwóch faktur, z zastrzeżeniem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10 ust. 11</w:t>
      </w:r>
      <w:r>
        <w:rPr>
          <w:rFonts w:ascii="Bookman Old Style" w:hAnsi="Bookman Old Style" w:cs="Bookman Old Style"/>
          <w:sz w:val="20"/>
          <w:szCs w:val="20"/>
        </w:rPr>
        <w:t>*</w:t>
      </w:r>
      <w:r w:rsidRPr="001C4720">
        <w:rPr>
          <w:rFonts w:ascii="Bookman Old Style" w:hAnsi="Bookman Old Style" w:cs="Bookman Old Style"/>
          <w:sz w:val="20"/>
          <w:szCs w:val="20"/>
        </w:rPr>
        <w:t xml:space="preserve">. Odstąpienie od umowy w tym przypadku może nastąpić </w:t>
      </w:r>
      <w:r>
        <w:rPr>
          <w:rFonts w:ascii="Bookman Old Style" w:hAnsi="Bookman Old Style" w:cs="Bookman Old Style"/>
          <w:sz w:val="20"/>
          <w:szCs w:val="20"/>
        </w:rPr>
        <w:t>w terminie do dnia 30.06.201</w:t>
      </w:r>
      <w:r w:rsidR="00743242">
        <w:rPr>
          <w:rFonts w:ascii="Bookman Old Style" w:hAnsi="Bookman Old Style" w:cs="Bookman Old Style"/>
          <w:sz w:val="20"/>
          <w:szCs w:val="20"/>
        </w:rPr>
        <w:t>9</w:t>
      </w:r>
      <w:r>
        <w:rPr>
          <w:rFonts w:ascii="Bookman Old Style" w:hAnsi="Bookman Old Style" w:cs="Bookman Old Style"/>
          <w:sz w:val="20"/>
          <w:szCs w:val="20"/>
        </w:rPr>
        <w:t xml:space="preserve"> r.</w:t>
      </w:r>
      <w:r w:rsidRPr="001C4720">
        <w:rPr>
          <w:rFonts w:ascii="Bookman Old Style" w:hAnsi="Bookman Old Style" w:cs="Bookman Old Style"/>
          <w:sz w:val="20"/>
          <w:szCs w:val="20"/>
        </w:rPr>
        <w:t>,</w:t>
      </w:r>
    </w:p>
    <w:p w:rsidR="00AE4914" w:rsidRPr="00256679" w:rsidRDefault="00AE4914" w:rsidP="00FA01C3">
      <w:pPr>
        <w:autoSpaceDE w:val="0"/>
        <w:autoSpaceDN w:val="0"/>
        <w:adjustRightInd w:val="0"/>
        <w:spacing w:after="0" w:line="240" w:lineRule="auto"/>
        <w:ind w:left="284"/>
        <w:jc w:val="both"/>
        <w:rPr>
          <w:rFonts w:ascii="Bookman Old Style" w:hAnsi="Bookman Old Style" w:cs="Bookman Old Style"/>
          <w:sz w:val="16"/>
          <w:szCs w:val="16"/>
        </w:rPr>
      </w:pPr>
      <w:r w:rsidRPr="00256679">
        <w:rPr>
          <w:rFonts w:ascii="Bookman Old Style" w:hAnsi="Bookman Old Style" w:cs="Bookman Old Style"/>
          <w:sz w:val="16"/>
          <w:szCs w:val="16"/>
        </w:rPr>
        <w:t>(</w:t>
      </w:r>
      <w:r w:rsidRPr="00256679">
        <w:rPr>
          <w:rFonts w:ascii="Bookman Old Style" w:hAnsi="Bookman Old Style" w:cs="Bookman Old Style"/>
          <w:b/>
          <w:bCs/>
          <w:sz w:val="16"/>
          <w:szCs w:val="16"/>
        </w:rPr>
        <w:t xml:space="preserve">* </w:t>
      </w:r>
      <w:r w:rsidRPr="00256679">
        <w:rPr>
          <w:rFonts w:ascii="Bookman Old Style" w:hAnsi="Bookman Old Style" w:cs="Bookman Old Style"/>
          <w:sz w:val="16"/>
          <w:szCs w:val="16"/>
        </w:rPr>
        <w:t>w przypadku dokonania bezpośredniej zapłaty wymagalnego wynagrodzenia przysługującego podwykonawcy lub dalszemu podwykonawcy),</w:t>
      </w:r>
    </w:p>
    <w:p w:rsidR="00AE4914" w:rsidRPr="001C4720" w:rsidRDefault="00AE4914" w:rsidP="00FA01C3">
      <w:pPr>
        <w:autoSpaceDE w:val="0"/>
        <w:autoSpaceDN w:val="0"/>
        <w:adjustRightInd w:val="0"/>
        <w:spacing w:after="0" w:line="240" w:lineRule="auto"/>
        <w:ind w:left="284"/>
        <w:jc w:val="both"/>
        <w:rPr>
          <w:rFonts w:ascii="Bookman Old Style" w:hAnsi="Bookman Old Style" w:cs="Bookman Old Style"/>
          <w:sz w:val="20"/>
          <w:szCs w:val="20"/>
        </w:rPr>
      </w:pPr>
      <w:r w:rsidRPr="001C4720">
        <w:rPr>
          <w:rFonts w:ascii="Bookman Old Style" w:hAnsi="Bookman Old Style" w:cs="Bookman Old Style"/>
          <w:sz w:val="20"/>
          <w:szCs w:val="20"/>
        </w:rPr>
        <w:t>2) Zamawiający odmawia bez uzasadnionej przyczyny rozpoczęcia odbioru przedmiotu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umowy </w:t>
      </w:r>
      <w:r>
        <w:rPr>
          <w:rFonts w:ascii="Bookman Old Style" w:hAnsi="Bookman Old Style" w:cs="Bookman Old Style"/>
          <w:sz w:val="20"/>
          <w:szCs w:val="20"/>
        </w:rPr>
        <w:br/>
      </w:r>
      <w:r w:rsidRPr="001C4720">
        <w:rPr>
          <w:rFonts w:ascii="Bookman Old Style" w:hAnsi="Bookman Old Style" w:cs="Bookman Old Style"/>
          <w:sz w:val="20"/>
          <w:szCs w:val="20"/>
        </w:rPr>
        <w:t>w terminie określonym w § 13 ust. 2 lub</w:t>
      </w:r>
      <w:r>
        <w:rPr>
          <w:rFonts w:ascii="Bookman Old Style" w:hAnsi="Bookman Old Style" w:cs="Bookman Old Style"/>
          <w:sz w:val="20"/>
          <w:szCs w:val="20"/>
        </w:rPr>
        <w:t xml:space="preserve"> bez uzasadnionej przyczyny odmawia</w:t>
      </w:r>
      <w:r w:rsidRPr="001C4720">
        <w:rPr>
          <w:rFonts w:ascii="Bookman Old Style" w:hAnsi="Bookman Old Style" w:cs="Bookman Old Style"/>
          <w:sz w:val="20"/>
          <w:szCs w:val="20"/>
        </w:rPr>
        <w:t xml:space="preserve"> podpisania protokołu odbioru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przedmiotu umowy. Odstąpienie od umowy w tym przypadku może nastąpić w</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terminie do </w:t>
      </w:r>
      <w:r>
        <w:rPr>
          <w:rFonts w:ascii="Bookman Old Style" w:hAnsi="Bookman Old Style" w:cs="Bookman Old Style"/>
          <w:sz w:val="20"/>
          <w:szCs w:val="20"/>
        </w:rPr>
        <w:t>dnia 30.06.201</w:t>
      </w:r>
      <w:r w:rsidR="00743242">
        <w:rPr>
          <w:rFonts w:ascii="Bookman Old Style" w:hAnsi="Bookman Old Style" w:cs="Bookman Old Style"/>
          <w:sz w:val="20"/>
          <w:szCs w:val="20"/>
        </w:rPr>
        <w:t>9</w:t>
      </w:r>
      <w:r>
        <w:rPr>
          <w:rFonts w:ascii="Bookman Old Style" w:hAnsi="Bookman Old Style" w:cs="Bookman Old Style"/>
          <w:sz w:val="20"/>
          <w:szCs w:val="20"/>
        </w:rPr>
        <w:t xml:space="preserve"> r.</w:t>
      </w:r>
      <w:r w:rsidRPr="001C4720">
        <w:rPr>
          <w:rFonts w:ascii="Bookman Old Style" w:hAnsi="Bookman Old Style" w:cs="Bookman Old Style"/>
          <w:sz w:val="20"/>
          <w:szCs w:val="20"/>
        </w:rPr>
        <w:t>,</w:t>
      </w:r>
    </w:p>
    <w:p w:rsidR="00AE4914" w:rsidRPr="001C4720" w:rsidRDefault="00AE4914" w:rsidP="00FA01C3">
      <w:pPr>
        <w:autoSpaceDE w:val="0"/>
        <w:autoSpaceDN w:val="0"/>
        <w:adjustRightInd w:val="0"/>
        <w:spacing w:after="0" w:line="240" w:lineRule="auto"/>
        <w:ind w:left="284"/>
        <w:jc w:val="both"/>
        <w:rPr>
          <w:rFonts w:ascii="Bookman Old Style" w:hAnsi="Bookman Old Style" w:cs="Bookman Old Style"/>
          <w:sz w:val="20"/>
          <w:szCs w:val="20"/>
        </w:rPr>
      </w:pPr>
      <w:r w:rsidRPr="001C4720">
        <w:rPr>
          <w:rFonts w:ascii="Bookman Old Style" w:hAnsi="Bookman Old Style" w:cs="Bookman Old Style"/>
          <w:sz w:val="20"/>
          <w:szCs w:val="20"/>
        </w:rPr>
        <w:t>3) Zamawiający zawiadomi Wykonawcę, iż nie będzie w stanie realizować swoich</w:t>
      </w:r>
      <w:r>
        <w:rPr>
          <w:rFonts w:ascii="Bookman Old Style" w:hAnsi="Bookman Old Style" w:cs="Bookman Old Style"/>
          <w:sz w:val="20"/>
          <w:szCs w:val="20"/>
        </w:rPr>
        <w:t xml:space="preserve"> </w:t>
      </w:r>
      <w:r w:rsidRPr="001C4720">
        <w:rPr>
          <w:rFonts w:ascii="Bookman Old Style" w:hAnsi="Bookman Old Style" w:cs="Bookman Old Style"/>
          <w:sz w:val="20"/>
          <w:szCs w:val="20"/>
        </w:rPr>
        <w:t>obowiązków wynikających z umowy lub ze specyfikacji istotnych warunków</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zamówienia. Odstąpienie od umowy w tym przypadku może nastąpić w terminie do</w:t>
      </w:r>
      <w:r>
        <w:rPr>
          <w:rFonts w:ascii="Bookman Old Style" w:hAnsi="Bookman Old Style" w:cs="Bookman Old Style"/>
          <w:sz w:val="20"/>
          <w:szCs w:val="20"/>
        </w:rPr>
        <w:t xml:space="preserve"> dnia 30.06.201</w:t>
      </w:r>
      <w:r w:rsidR="00743242">
        <w:rPr>
          <w:rFonts w:ascii="Bookman Old Style" w:hAnsi="Bookman Old Style" w:cs="Bookman Old Style"/>
          <w:sz w:val="20"/>
          <w:szCs w:val="20"/>
        </w:rPr>
        <w:t>9</w:t>
      </w:r>
      <w:r>
        <w:rPr>
          <w:rFonts w:ascii="Bookman Old Style" w:hAnsi="Bookman Old Style" w:cs="Bookman Old Style"/>
          <w:sz w:val="20"/>
          <w:szCs w:val="20"/>
        </w:rPr>
        <w:t xml:space="preserve"> r.</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Zamawiającemu w przypadku gdy:</w:t>
      </w:r>
    </w:p>
    <w:p w:rsidR="00AE4914" w:rsidRPr="001C4720" w:rsidRDefault="00AE4914" w:rsidP="00FA01C3">
      <w:pPr>
        <w:autoSpaceDE w:val="0"/>
        <w:autoSpaceDN w:val="0"/>
        <w:adjustRightInd w:val="0"/>
        <w:spacing w:after="0" w:line="240" w:lineRule="auto"/>
        <w:ind w:left="284"/>
        <w:jc w:val="both"/>
        <w:rPr>
          <w:rFonts w:ascii="Bookman Old Style" w:hAnsi="Bookman Old Style" w:cs="Bookman Old Style"/>
          <w:sz w:val="20"/>
          <w:szCs w:val="20"/>
        </w:rPr>
      </w:pPr>
      <w:r w:rsidRPr="001C4720">
        <w:rPr>
          <w:rFonts w:ascii="Bookman Old Style" w:hAnsi="Bookman Old Style" w:cs="Bookman Old Style"/>
          <w:sz w:val="20"/>
          <w:szCs w:val="20"/>
        </w:rPr>
        <w:t>1) Wykonawca bez uzasadnionych przyczyn nie rozpoczą</w:t>
      </w:r>
      <w:r>
        <w:rPr>
          <w:rFonts w:ascii="Bookman Old Style" w:hAnsi="Bookman Old Style" w:cs="Bookman Old Style"/>
          <w:sz w:val="20"/>
          <w:szCs w:val="20"/>
        </w:rPr>
        <w:t xml:space="preserve">ł realizacji przedmiotu umowy </w:t>
      </w:r>
      <w:r>
        <w:rPr>
          <w:rFonts w:ascii="Bookman Old Style" w:hAnsi="Bookman Old Style" w:cs="Bookman Old Style"/>
          <w:sz w:val="20"/>
          <w:szCs w:val="20"/>
        </w:rPr>
        <w:br/>
      </w:r>
      <w:r w:rsidRPr="001C4720">
        <w:rPr>
          <w:rFonts w:ascii="Bookman Old Style" w:hAnsi="Bookman Old Style" w:cs="Bookman Old Style"/>
          <w:sz w:val="20"/>
          <w:szCs w:val="20"/>
        </w:rPr>
        <w:t>w terminie 7 dni, licząc od dnia podpisania umowy. Odstąpienie od umowy w tym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przypadku może nastąpić w terminie do </w:t>
      </w:r>
      <w:r>
        <w:rPr>
          <w:rFonts w:ascii="Bookman Old Style" w:hAnsi="Bookman Old Style" w:cs="Bookman Old Style"/>
          <w:sz w:val="20"/>
          <w:szCs w:val="20"/>
        </w:rPr>
        <w:t>dnia 30.06.201</w:t>
      </w:r>
      <w:r w:rsidR="00743242">
        <w:rPr>
          <w:rFonts w:ascii="Bookman Old Style" w:hAnsi="Bookman Old Style" w:cs="Bookman Old Style"/>
          <w:sz w:val="20"/>
          <w:szCs w:val="20"/>
        </w:rPr>
        <w:t>9</w:t>
      </w:r>
      <w:r>
        <w:rPr>
          <w:rFonts w:ascii="Bookman Old Style" w:hAnsi="Bookman Old Style" w:cs="Bookman Old Style"/>
          <w:sz w:val="20"/>
          <w:szCs w:val="20"/>
        </w:rPr>
        <w:t xml:space="preserve"> r.</w:t>
      </w:r>
      <w:r w:rsidRPr="001C4720">
        <w:rPr>
          <w:rFonts w:ascii="Bookman Old Style" w:hAnsi="Bookman Old Style" w:cs="Bookman Old Style"/>
          <w:sz w:val="20"/>
          <w:szCs w:val="20"/>
        </w:rPr>
        <w:t>,</w:t>
      </w:r>
    </w:p>
    <w:p w:rsidR="00AE4914" w:rsidRPr="001C4720" w:rsidRDefault="00AE4914" w:rsidP="00FA01C3">
      <w:pPr>
        <w:autoSpaceDE w:val="0"/>
        <w:autoSpaceDN w:val="0"/>
        <w:adjustRightInd w:val="0"/>
        <w:spacing w:after="0" w:line="240" w:lineRule="auto"/>
        <w:ind w:left="284"/>
        <w:jc w:val="both"/>
        <w:rPr>
          <w:rFonts w:ascii="Bookman Old Style" w:hAnsi="Bookman Old Style" w:cs="Bookman Old Style"/>
          <w:sz w:val="20"/>
          <w:szCs w:val="20"/>
        </w:rPr>
      </w:pPr>
      <w:r w:rsidRPr="001C4720">
        <w:rPr>
          <w:rFonts w:ascii="Bookman Old Style" w:hAnsi="Bookman Old Style" w:cs="Bookman Old Style"/>
          <w:sz w:val="20"/>
          <w:szCs w:val="20"/>
        </w:rPr>
        <w:t>2) w razie zaistnienia istotnej zmiany okoliczności powodującej, że wykonanie umowy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nie leży w interesie publicznym, czego nie można było przewidzieć </w:t>
      </w:r>
      <w:r>
        <w:rPr>
          <w:rFonts w:ascii="Bookman Old Style" w:hAnsi="Bookman Old Style" w:cs="Bookman Old Style"/>
          <w:sz w:val="20"/>
          <w:szCs w:val="20"/>
        </w:rPr>
        <w:t xml:space="preserve">w chwili zawarcia </w:t>
      </w:r>
      <w:r w:rsidRPr="001C4720">
        <w:rPr>
          <w:rFonts w:ascii="Bookman Old Style" w:hAnsi="Bookman Old Style" w:cs="Bookman Old Style"/>
          <w:sz w:val="20"/>
          <w:szCs w:val="20"/>
        </w:rPr>
        <w:t xml:space="preserve">umowy. Odstąpienie od umowy w tym wypadku może nastąpić </w:t>
      </w:r>
      <w:r>
        <w:rPr>
          <w:rFonts w:ascii="Bookman Old Style" w:hAnsi="Bookman Old Style" w:cs="Bookman Old Style"/>
          <w:sz w:val="20"/>
          <w:szCs w:val="20"/>
        </w:rPr>
        <w:t xml:space="preserve">w terminie 30 dni od powzięcia wiadomości o tych okolicznościach a Wykonawca </w:t>
      </w:r>
      <w:r w:rsidRPr="001C4720">
        <w:rPr>
          <w:rFonts w:ascii="Bookman Old Style" w:hAnsi="Bookman Old Style" w:cs="Bookman Old Style"/>
          <w:sz w:val="20"/>
          <w:szCs w:val="20"/>
        </w:rPr>
        <w:t>może żądać wyłącznie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wynagrodzenia należnego mu z tytułu wykonania części umowy,</w:t>
      </w:r>
    </w:p>
    <w:p w:rsidR="00AE4914" w:rsidRPr="001C4720" w:rsidRDefault="00AE4914" w:rsidP="00FA01C3">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t>3</w:t>
      </w:r>
      <w:r w:rsidRPr="001C4720">
        <w:rPr>
          <w:rFonts w:ascii="Bookman Old Style" w:hAnsi="Bookman Old Style" w:cs="Bookman Old Style"/>
          <w:sz w:val="20"/>
          <w:szCs w:val="20"/>
        </w:rPr>
        <w:t>) Wykonawca bez uzasadnionych przyczyn przerwał realizację wykonywanych robót</w:t>
      </w:r>
      <w:r>
        <w:rPr>
          <w:rFonts w:ascii="Bookman Old Style" w:hAnsi="Bookman Old Style" w:cs="Bookman Old Style"/>
          <w:sz w:val="20"/>
          <w:szCs w:val="20"/>
        </w:rPr>
        <w:t xml:space="preserve"> </w:t>
      </w:r>
      <w:r w:rsidRPr="001C4720">
        <w:rPr>
          <w:rFonts w:ascii="Bookman Old Style" w:hAnsi="Bookman Old Style" w:cs="Bookman Old Style"/>
          <w:sz w:val="20"/>
          <w:szCs w:val="20"/>
        </w:rPr>
        <w:t>i przerwa trwa dłużej niż 7 dni. Odstąpienie od umowy w tym przypadku może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nastąpić w terminie do </w:t>
      </w:r>
      <w:r w:rsidR="00743242">
        <w:rPr>
          <w:rFonts w:ascii="Bookman Old Style" w:hAnsi="Bookman Old Style" w:cs="Bookman Old Style"/>
          <w:sz w:val="20"/>
          <w:szCs w:val="20"/>
        </w:rPr>
        <w:t>dnia 30.06.2019</w:t>
      </w:r>
      <w:r>
        <w:rPr>
          <w:rFonts w:ascii="Bookman Old Style" w:hAnsi="Bookman Old Style" w:cs="Bookman Old Style"/>
          <w:sz w:val="20"/>
          <w:szCs w:val="20"/>
        </w:rPr>
        <w:t xml:space="preserve"> r.</w:t>
      </w:r>
      <w:r w:rsidRPr="001C4720">
        <w:rPr>
          <w:rFonts w:ascii="Bookman Old Style" w:hAnsi="Bookman Old Style" w:cs="Bookman Old Style"/>
          <w:sz w:val="20"/>
          <w:szCs w:val="20"/>
        </w:rPr>
        <w:t>,</w:t>
      </w:r>
    </w:p>
    <w:p w:rsidR="00AE4914" w:rsidRPr="001C4720" w:rsidRDefault="00AE4914" w:rsidP="00FA01C3">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lastRenderedPageBreak/>
        <w:t>4</w:t>
      </w:r>
      <w:r w:rsidRPr="001C4720">
        <w:rPr>
          <w:rFonts w:ascii="Bookman Old Style" w:hAnsi="Bookman Old Style" w:cs="Bookman Old Style"/>
          <w:sz w:val="20"/>
          <w:szCs w:val="20"/>
        </w:rPr>
        <w:t>) Wykonawca wykonuje roboty niezgodnie ze specyfikacją istotnych warunków</w:t>
      </w:r>
      <w:r>
        <w:rPr>
          <w:rFonts w:ascii="Bookman Old Style" w:hAnsi="Bookman Old Style" w:cs="Bookman Old Style"/>
          <w:sz w:val="20"/>
          <w:szCs w:val="20"/>
        </w:rPr>
        <w:t xml:space="preserve"> zamówienia lub </w:t>
      </w:r>
      <w:r w:rsidRPr="001C4720">
        <w:rPr>
          <w:rFonts w:ascii="Bookman Old Style" w:hAnsi="Bookman Old Style" w:cs="Bookman Old Style"/>
          <w:sz w:val="20"/>
          <w:szCs w:val="20"/>
        </w:rPr>
        <w:t>nienależycie wykonuje swoje inne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zobowiązania wynikające z umowy. Odstąpienie od umowy w tym przypadku moż</w:t>
      </w:r>
      <w:r>
        <w:rPr>
          <w:rFonts w:ascii="Bookman Old Style" w:hAnsi="Bookman Old Style" w:cs="Bookman Old Style"/>
          <w:sz w:val="20"/>
          <w:szCs w:val="20"/>
        </w:rPr>
        <w:t xml:space="preserve">e </w:t>
      </w:r>
      <w:r w:rsidRPr="001C4720">
        <w:rPr>
          <w:rFonts w:ascii="Bookman Old Style" w:hAnsi="Bookman Old Style" w:cs="Bookman Old Style"/>
          <w:sz w:val="20"/>
          <w:szCs w:val="20"/>
        </w:rPr>
        <w:t xml:space="preserve">nastąpić w terminie do </w:t>
      </w:r>
      <w:r>
        <w:rPr>
          <w:rFonts w:ascii="Bookman Old Style" w:hAnsi="Bookman Old Style" w:cs="Bookman Old Style"/>
          <w:sz w:val="20"/>
          <w:szCs w:val="20"/>
        </w:rPr>
        <w:t>dnia 30.06.201</w:t>
      </w:r>
      <w:r w:rsidR="00743242">
        <w:rPr>
          <w:rFonts w:ascii="Bookman Old Style" w:hAnsi="Bookman Old Style" w:cs="Bookman Old Style"/>
          <w:sz w:val="20"/>
          <w:szCs w:val="20"/>
        </w:rPr>
        <w:t>9</w:t>
      </w:r>
      <w:r>
        <w:rPr>
          <w:rFonts w:ascii="Bookman Old Style" w:hAnsi="Bookman Old Style" w:cs="Bookman Old Style"/>
          <w:sz w:val="20"/>
          <w:szCs w:val="20"/>
        </w:rPr>
        <w:t xml:space="preserve"> r.</w:t>
      </w:r>
      <w:r w:rsidRPr="001C4720">
        <w:rPr>
          <w:rFonts w:ascii="Bookman Old Style" w:hAnsi="Bookman Old Style" w:cs="Bookman Old Style"/>
          <w:sz w:val="20"/>
          <w:szCs w:val="20"/>
        </w:rPr>
        <w:t>,</w:t>
      </w:r>
    </w:p>
    <w:p w:rsidR="00AE4914" w:rsidRPr="001C4720" w:rsidRDefault="00AE4914" w:rsidP="00FA01C3">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t>5</w:t>
      </w:r>
      <w:r w:rsidRPr="001C4720">
        <w:rPr>
          <w:rFonts w:ascii="Bookman Old Style" w:hAnsi="Bookman Old Style" w:cs="Bookman Old Style"/>
          <w:sz w:val="20"/>
          <w:szCs w:val="20"/>
        </w:rPr>
        <w:t>) Wykonawca nie wykona przedmiotu umowy w terminie określonym w § 3 pkt 2.</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Odstąpienie od umowy w tym przypadku może nastąpić w terminie do </w:t>
      </w:r>
      <w:r>
        <w:rPr>
          <w:rFonts w:ascii="Bookman Old Style" w:hAnsi="Bookman Old Style" w:cs="Bookman Old Style"/>
          <w:sz w:val="20"/>
          <w:szCs w:val="20"/>
        </w:rPr>
        <w:t>dnia 30.06.201</w:t>
      </w:r>
      <w:r w:rsidR="00743242">
        <w:rPr>
          <w:rFonts w:ascii="Bookman Old Style" w:hAnsi="Bookman Old Style" w:cs="Bookman Old Style"/>
          <w:sz w:val="20"/>
          <w:szCs w:val="20"/>
        </w:rPr>
        <w:t>9</w:t>
      </w:r>
      <w:r>
        <w:rPr>
          <w:rFonts w:ascii="Bookman Old Style" w:hAnsi="Bookman Old Style" w:cs="Bookman Old Style"/>
          <w:sz w:val="20"/>
          <w:szCs w:val="20"/>
        </w:rPr>
        <w:t xml:space="preserve"> r.</w:t>
      </w:r>
      <w:r w:rsidRPr="001C4720">
        <w:rPr>
          <w:rFonts w:ascii="Bookman Old Style" w:hAnsi="Bookman Old Style" w:cs="Bookman Old Style"/>
          <w:sz w:val="20"/>
          <w:szCs w:val="20"/>
        </w:rPr>
        <w:t>,</w:t>
      </w:r>
    </w:p>
    <w:p w:rsidR="00AE4914" w:rsidRPr="001C4720" w:rsidRDefault="00AE4914" w:rsidP="00FA01C3">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t>6</w:t>
      </w:r>
      <w:r w:rsidRPr="001C4720">
        <w:rPr>
          <w:rFonts w:ascii="Bookman Old Style" w:hAnsi="Bookman Old Style" w:cs="Bookman Old Style"/>
          <w:sz w:val="20"/>
          <w:szCs w:val="20"/>
        </w:rPr>
        <w:t>) wystąpi konieczność wielokrotnego dokonywania bezpośredniej zapłaty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podwykonawcy lub dalszemu podwykonawcy, o których mowa w § 10 ust. 7.</w:t>
      </w:r>
      <w:r>
        <w:rPr>
          <w:rFonts w:ascii="Bookman Old Style" w:hAnsi="Bookman Old Style" w:cs="Bookman Old Style"/>
          <w:sz w:val="20"/>
          <w:szCs w:val="20"/>
        </w:rPr>
        <w:t xml:space="preserve"> </w:t>
      </w:r>
    </w:p>
    <w:p w:rsidR="00AE4914" w:rsidRPr="001C4720" w:rsidRDefault="00AE4914" w:rsidP="00FA01C3">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t>7</w:t>
      </w:r>
      <w:r w:rsidRPr="001C4720">
        <w:rPr>
          <w:rFonts w:ascii="Bookman Old Style" w:hAnsi="Bookman Old Style" w:cs="Bookman Old Style"/>
          <w:sz w:val="20"/>
          <w:szCs w:val="20"/>
        </w:rPr>
        <w:t>) wystąpi konieczność dokonania bezpośrednich zapłat na sumę większą niż 5%</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wynagrodzenia określonego w § 9 ust. 2. </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Odstąpienie od umowy wymaga formy pisemnej pod rygorem nieważności. Oś</w:t>
      </w:r>
      <w:r>
        <w:rPr>
          <w:rFonts w:ascii="Bookman Old Style" w:hAnsi="Bookman Old Style" w:cs="Bookman Old Style"/>
          <w:sz w:val="20"/>
          <w:szCs w:val="20"/>
        </w:rPr>
        <w:t>wiadczenie o o</w:t>
      </w:r>
      <w:r w:rsidRPr="001C4720">
        <w:rPr>
          <w:rFonts w:ascii="Bookman Old Style" w:hAnsi="Bookman Old Style" w:cs="Bookman Old Style"/>
          <w:sz w:val="20"/>
          <w:szCs w:val="20"/>
        </w:rPr>
        <w:t>dstąpieniu od umowy powinno zawierać uzasadnienie.</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4. Odstąpienie na mocy niniejszej umowy ma skutek ex nunc i odnosi się </w:t>
      </w:r>
      <w:r>
        <w:rPr>
          <w:rFonts w:ascii="Bookman Old Style" w:hAnsi="Bookman Old Style" w:cs="Bookman Old Style"/>
          <w:sz w:val="20"/>
          <w:szCs w:val="20"/>
        </w:rPr>
        <w:t xml:space="preserve">do niewykonanego </w:t>
      </w:r>
      <w:r w:rsidRPr="001C4720">
        <w:rPr>
          <w:rFonts w:ascii="Bookman Old Style" w:hAnsi="Bookman Old Style" w:cs="Bookman Old Style"/>
          <w:sz w:val="20"/>
          <w:szCs w:val="20"/>
        </w:rPr>
        <w:t>przez Wykonawcę przed odstąpieniem zakresu świadczenia.</w:t>
      </w:r>
      <w:r>
        <w:rPr>
          <w:rFonts w:ascii="Bookman Old Style" w:hAnsi="Bookman Old Style" w:cs="Bookman Old Style"/>
          <w:sz w:val="20"/>
          <w:szCs w:val="20"/>
        </w:rPr>
        <w:t> </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5. Strony oświadczają iż pomimo odstąpienia od umowy wiążą je postanowienia dotyczące kar umownych za odstąpienie, gwarancji i rękojmi w odniesieniu do zrealizowanego zakresu umowy.</w:t>
      </w:r>
    </w:p>
    <w:p w:rsidR="00AE4914"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p>
    <w:p w:rsidR="00AE4914" w:rsidRPr="001C4720"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21</w:t>
      </w:r>
    </w:p>
    <w:p w:rsidR="00AE4914" w:rsidRDefault="00AE4914" w:rsidP="001C4720">
      <w:pPr>
        <w:autoSpaceDE w:val="0"/>
        <w:autoSpaceDN w:val="0"/>
        <w:adjustRightInd w:val="0"/>
        <w:spacing w:after="0" w:line="240" w:lineRule="auto"/>
        <w:jc w:val="both"/>
        <w:rPr>
          <w:rFonts w:ascii="Bookman Old Style" w:hAnsi="Bookman Old Style" w:cs="Bookman Old Style"/>
          <w:sz w:val="20"/>
          <w:szCs w:val="20"/>
        </w:rPr>
      </w:pP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W wypadku odstąpienia od umowy strony zobowiązane są do następujących czynności:</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Wykonawca wspólnie z Zamawiającym sporządza w terminie 5 dni od dnia złożenia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oświadczenia o odstąpieniu protokół inwentaryzacji wyk</w:t>
      </w:r>
      <w:r>
        <w:rPr>
          <w:rFonts w:ascii="Bookman Old Style" w:hAnsi="Bookman Old Style" w:cs="Bookman Old Style"/>
          <w:sz w:val="20"/>
          <w:szCs w:val="20"/>
        </w:rPr>
        <w:t xml:space="preserve">onanych robót, dostaw lub usług </w:t>
      </w:r>
      <w:r w:rsidRPr="001C4720">
        <w:rPr>
          <w:rFonts w:ascii="Bookman Old Style" w:hAnsi="Bookman Old Style" w:cs="Bookman Old Style"/>
          <w:sz w:val="20"/>
          <w:szCs w:val="20"/>
        </w:rPr>
        <w:t>wraz z zestawieniem wartości według stanu na dzień odstą</w:t>
      </w:r>
      <w:r>
        <w:rPr>
          <w:rFonts w:ascii="Bookman Old Style" w:hAnsi="Bookman Old Style" w:cs="Bookman Old Style"/>
          <w:sz w:val="20"/>
          <w:szCs w:val="20"/>
        </w:rPr>
        <w:t xml:space="preserve">pienia od umowy. </w:t>
      </w:r>
      <w:r w:rsidRPr="001C4720">
        <w:rPr>
          <w:rFonts w:ascii="Bookman Old Style" w:hAnsi="Bookman Old Style" w:cs="Bookman Old Style"/>
          <w:sz w:val="20"/>
          <w:szCs w:val="20"/>
        </w:rPr>
        <w:t xml:space="preserve">Zatwierdzony przez Zamawiającego protokół inwentaryzacji stanowić będzie podstawę </w:t>
      </w:r>
      <w:r>
        <w:rPr>
          <w:rFonts w:ascii="Bookman Old Style" w:hAnsi="Bookman Old Style" w:cs="Bookman Old Style"/>
          <w:sz w:val="20"/>
          <w:szCs w:val="20"/>
        </w:rPr>
        <w:t xml:space="preserve">do </w:t>
      </w:r>
      <w:r w:rsidRPr="001C4720">
        <w:rPr>
          <w:rFonts w:ascii="Bookman Old Style" w:hAnsi="Bookman Old Style" w:cs="Bookman Old Style"/>
          <w:sz w:val="20"/>
          <w:szCs w:val="20"/>
        </w:rPr>
        <w:t>wystawienia faktury przez Wykonawcę.</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Strony wspólnie ustalają sposób zabezpieczenia</w:t>
      </w:r>
      <w:r>
        <w:rPr>
          <w:rFonts w:ascii="Bookman Old Style" w:hAnsi="Bookman Old Style" w:cs="Bookman Old Style"/>
          <w:sz w:val="20"/>
          <w:szCs w:val="20"/>
        </w:rPr>
        <w:t xml:space="preserve"> przerwanych robót, a Wykonawca </w:t>
      </w:r>
      <w:r w:rsidRPr="001C4720">
        <w:rPr>
          <w:rFonts w:ascii="Bookman Old Style" w:hAnsi="Bookman Old Style" w:cs="Bookman Old Style"/>
          <w:sz w:val="20"/>
          <w:szCs w:val="20"/>
        </w:rPr>
        <w:t>zabezpieczy przerwane roboty.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Koszt robót i czynności zabezpieczających poniesie strona, z winy której nastą</w:t>
      </w:r>
      <w:r>
        <w:rPr>
          <w:rFonts w:ascii="Bookman Old Style" w:hAnsi="Bookman Old Style" w:cs="Bookman Old Style"/>
          <w:sz w:val="20"/>
          <w:szCs w:val="20"/>
        </w:rPr>
        <w:t xml:space="preserve">piło </w:t>
      </w:r>
      <w:r w:rsidRPr="001C4720">
        <w:rPr>
          <w:rFonts w:ascii="Bookman Old Style" w:hAnsi="Bookman Old Style" w:cs="Bookman Old Style"/>
          <w:sz w:val="20"/>
          <w:szCs w:val="20"/>
        </w:rPr>
        <w:t>odstąpienie od umowy.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4</w:t>
      </w:r>
      <w:r w:rsidRPr="001C4720">
        <w:rPr>
          <w:rFonts w:ascii="Bookman Old Style" w:hAnsi="Bookman Old Style" w:cs="Bookman Old Style"/>
          <w:sz w:val="20"/>
          <w:szCs w:val="20"/>
        </w:rPr>
        <w:t>. Wykonawca sporządzi wykaz pełnowartościowych materiałów i urządzeń</w:t>
      </w:r>
      <w:r>
        <w:rPr>
          <w:rFonts w:ascii="Bookman Old Style" w:hAnsi="Bookman Old Style" w:cs="Bookman Old Style"/>
          <w:sz w:val="20"/>
          <w:szCs w:val="20"/>
        </w:rPr>
        <w:t xml:space="preserve">, których nie </w:t>
      </w:r>
      <w:r w:rsidRPr="001C4720">
        <w:rPr>
          <w:rFonts w:ascii="Bookman Old Style" w:hAnsi="Bookman Old Style" w:cs="Bookman Old Style"/>
          <w:sz w:val="20"/>
          <w:szCs w:val="20"/>
        </w:rPr>
        <w:t>można wykorzystać do realizacji innych robót.</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5</w:t>
      </w:r>
      <w:r w:rsidRPr="001C4720">
        <w:rPr>
          <w:rFonts w:ascii="Bookman Old Style" w:hAnsi="Bookman Old Style" w:cs="Bookman Old Style"/>
          <w:sz w:val="20"/>
          <w:szCs w:val="20"/>
        </w:rPr>
        <w:t>. Jeżeli odstąpienie od umowy nastąpiło z przyczyn zależnych od Zamawiającego, to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Zamawiający jest zobowiązany pokryć koszty materiałów i urządzeń</w:t>
      </w:r>
      <w:r>
        <w:rPr>
          <w:rFonts w:ascii="Bookman Old Style" w:hAnsi="Bookman Old Style" w:cs="Bookman Old Style"/>
          <w:sz w:val="20"/>
          <w:szCs w:val="20"/>
        </w:rPr>
        <w:t xml:space="preserve">, o których mowa w </w:t>
      </w:r>
      <w:r w:rsidRPr="001C4720">
        <w:rPr>
          <w:rFonts w:ascii="Bookman Old Style" w:hAnsi="Bookman Old Style" w:cs="Bookman Old Style"/>
          <w:sz w:val="20"/>
          <w:szCs w:val="20"/>
        </w:rPr>
        <w:t>ust. 4 i</w:t>
      </w:r>
      <w:r>
        <w:rPr>
          <w:rFonts w:ascii="Bookman Old Style" w:hAnsi="Bookman Old Style" w:cs="Bookman Old Style"/>
          <w:sz w:val="20"/>
          <w:szCs w:val="20"/>
        </w:rPr>
        <w:t> </w:t>
      </w:r>
      <w:r w:rsidRPr="001C4720">
        <w:rPr>
          <w:rFonts w:ascii="Bookman Old Style" w:hAnsi="Bookman Old Style" w:cs="Bookman Old Style"/>
          <w:sz w:val="20"/>
          <w:szCs w:val="20"/>
        </w:rPr>
        <w:t>przejąć je.</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6</w:t>
      </w:r>
      <w:r w:rsidRPr="001C4720">
        <w:rPr>
          <w:rFonts w:ascii="Bookman Old Style" w:hAnsi="Bookman Old Style" w:cs="Bookman Old Style"/>
          <w:sz w:val="20"/>
          <w:szCs w:val="20"/>
        </w:rPr>
        <w:t>. Wykonawca usunie z terenu budowy obiekty, materiały i urządzenia stanowiące jego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własność w terminie jednego miesiąca po dniu przerwania robót.</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7</w:t>
      </w:r>
      <w:r w:rsidRPr="001C4720">
        <w:rPr>
          <w:rFonts w:ascii="Bookman Old Style" w:hAnsi="Bookman Old Style" w:cs="Bookman Old Style"/>
          <w:sz w:val="20"/>
          <w:szCs w:val="20"/>
        </w:rPr>
        <w:t>. Wykonawca zgłosi do odbioru przez Zamawiającego wy</w:t>
      </w:r>
      <w:r>
        <w:rPr>
          <w:rFonts w:ascii="Bookman Old Style" w:hAnsi="Bookman Old Style" w:cs="Bookman Old Style"/>
          <w:sz w:val="20"/>
          <w:szCs w:val="20"/>
        </w:rPr>
        <w:t xml:space="preserve">konane roboty, dostawy i usługi </w:t>
      </w:r>
      <w:r w:rsidRPr="001C4720">
        <w:rPr>
          <w:rFonts w:ascii="Bookman Old Style" w:hAnsi="Bookman Old Style" w:cs="Bookman Old Style"/>
          <w:sz w:val="20"/>
          <w:szCs w:val="20"/>
        </w:rPr>
        <w:t>do czasu odstąpienia od umowy oraz roboty zabezpieczające.</w:t>
      </w:r>
    </w:p>
    <w:p w:rsidR="00AE4914"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p>
    <w:p w:rsidR="00AE4914"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22</w:t>
      </w:r>
    </w:p>
    <w:p w:rsidR="00AE4914" w:rsidRPr="001C4720"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Wszelkie zmiany, jakie strony chciałyby wprowadzić do ustaleń wynikających</w:t>
      </w:r>
      <w:r>
        <w:rPr>
          <w:rFonts w:ascii="Bookman Old Style" w:hAnsi="Bookman Old Style" w:cs="Bookman Old Style"/>
          <w:sz w:val="20"/>
          <w:szCs w:val="20"/>
        </w:rPr>
        <w:t xml:space="preserve"> z </w:t>
      </w:r>
      <w:r w:rsidRPr="001C4720">
        <w:rPr>
          <w:rFonts w:ascii="Bookman Old Style" w:hAnsi="Bookman Old Style" w:cs="Bookman Old Style"/>
          <w:sz w:val="20"/>
          <w:szCs w:val="20"/>
        </w:rPr>
        <w:t>przedmiotowej umowy wymagają pod rygorem nieważnoś</w:t>
      </w:r>
      <w:r>
        <w:rPr>
          <w:rFonts w:ascii="Bookman Old Style" w:hAnsi="Bookman Old Style" w:cs="Bookman Old Style"/>
          <w:sz w:val="20"/>
          <w:szCs w:val="20"/>
        </w:rPr>
        <w:t xml:space="preserve">ci formy pisemnej i zgody </w:t>
      </w:r>
      <w:r w:rsidRPr="001C4720">
        <w:rPr>
          <w:rFonts w:ascii="Bookman Old Style" w:hAnsi="Bookman Old Style" w:cs="Bookman Old Style"/>
          <w:sz w:val="20"/>
          <w:szCs w:val="20"/>
        </w:rPr>
        <w:t>obu stron.</w:t>
      </w:r>
    </w:p>
    <w:p w:rsidR="00AE4914" w:rsidRPr="002A739A"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Na mocy ustawy Prawo zamówień publicznych zakazuje się istotnych zmian postanowie</w:t>
      </w:r>
      <w:r>
        <w:rPr>
          <w:rFonts w:ascii="Bookman Old Style" w:hAnsi="Bookman Old Style" w:cs="Bookman Old Style"/>
          <w:sz w:val="20"/>
          <w:szCs w:val="20"/>
        </w:rPr>
        <w:t xml:space="preserve">ń </w:t>
      </w:r>
      <w:r w:rsidRPr="001C4720">
        <w:rPr>
          <w:rFonts w:ascii="Bookman Old Style" w:hAnsi="Bookman Old Style" w:cs="Bookman Old Style"/>
          <w:sz w:val="20"/>
          <w:szCs w:val="20"/>
        </w:rPr>
        <w:t>zawartej umowy w stosunku do treści oferty na podstawie której dokonano wyboru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Wykonawcy, chyba że Zamawiający przewidział możliwość dokonania takiej zmiany</w:t>
      </w:r>
      <w:r>
        <w:rPr>
          <w:rFonts w:ascii="Bookman Old Style" w:hAnsi="Bookman Old Style" w:cs="Bookman Old Style"/>
          <w:sz w:val="20"/>
          <w:szCs w:val="20"/>
        </w:rPr>
        <w:t xml:space="preserve"> w ogłoszeniu o </w:t>
      </w:r>
      <w:r w:rsidRPr="001C4720">
        <w:rPr>
          <w:rFonts w:ascii="Bookman Old Style" w:hAnsi="Bookman Old Style" w:cs="Bookman Old Style"/>
          <w:sz w:val="20"/>
          <w:szCs w:val="20"/>
        </w:rPr>
        <w:t>zamówieniu lub w specyfikacji ist</w:t>
      </w:r>
      <w:r>
        <w:rPr>
          <w:rFonts w:ascii="Bookman Old Style" w:hAnsi="Bookman Old Style" w:cs="Bookman Old Style"/>
          <w:sz w:val="20"/>
          <w:szCs w:val="20"/>
        </w:rPr>
        <w:t xml:space="preserve">otnych warunków zamówienia oraz </w:t>
      </w:r>
      <w:r w:rsidRPr="001C4720">
        <w:rPr>
          <w:rFonts w:ascii="Bookman Old Style" w:hAnsi="Bookman Old Style" w:cs="Bookman Old Style"/>
          <w:sz w:val="20"/>
          <w:szCs w:val="20"/>
        </w:rPr>
        <w:t>określił warunki takiej zmiany.</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3. Wykonawca nie może, bez uprzedniej pisemnej zgody Zamawiającego, przenieść </w:t>
      </w:r>
      <w:r>
        <w:rPr>
          <w:rFonts w:ascii="Bookman Old Style" w:hAnsi="Bookman Old Style" w:cs="Bookman Old Style"/>
          <w:sz w:val="20"/>
          <w:szCs w:val="20"/>
        </w:rPr>
        <w:t xml:space="preserve">na </w:t>
      </w:r>
      <w:r w:rsidRPr="001C4720">
        <w:rPr>
          <w:rFonts w:ascii="Bookman Old Style" w:hAnsi="Bookman Old Style" w:cs="Bookman Old Style"/>
          <w:sz w:val="20"/>
          <w:szCs w:val="20"/>
        </w:rPr>
        <w:t>osobę trzecią wierzytelności z niniejszej umowy względem Zamawiającego</w:t>
      </w:r>
      <w:r>
        <w:rPr>
          <w:rFonts w:ascii="Bookman Old Style" w:hAnsi="Bookman Old Style" w:cs="Bookman Old Style"/>
          <w:sz w:val="20"/>
          <w:szCs w:val="20"/>
        </w:rPr>
        <w:t>. W przypadku gdy w roli Wykonawcy występuje konsorcjum, wniosek o zgodę na cesję oraz cesja muszą zostać dokonane przez wszystkich członków konsorcjum</w:t>
      </w:r>
      <w:r w:rsidRPr="001C4720">
        <w:rPr>
          <w:rFonts w:ascii="Bookman Old Style" w:hAnsi="Bookman Old Style" w:cs="Bookman Old Style"/>
          <w:sz w:val="20"/>
          <w:szCs w:val="20"/>
        </w:rPr>
        <w:t>.</w:t>
      </w:r>
    </w:p>
    <w:p w:rsidR="00AE4914" w:rsidRDefault="00AE4914" w:rsidP="000A194E">
      <w:pPr>
        <w:autoSpaceDE w:val="0"/>
        <w:autoSpaceDN w:val="0"/>
        <w:adjustRightInd w:val="0"/>
        <w:spacing w:after="0" w:line="240" w:lineRule="auto"/>
        <w:jc w:val="center"/>
        <w:rPr>
          <w:rFonts w:ascii="Bookman Old Style" w:hAnsi="Bookman Old Style" w:cs="Bookman Old Style"/>
          <w:b/>
          <w:bCs/>
          <w:sz w:val="20"/>
          <w:szCs w:val="20"/>
        </w:rPr>
      </w:pPr>
    </w:p>
    <w:p w:rsidR="00AE4914" w:rsidRDefault="00AE4914" w:rsidP="000A194E">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2</w:t>
      </w:r>
      <w:r>
        <w:rPr>
          <w:rFonts w:ascii="Bookman Old Style" w:hAnsi="Bookman Old Style" w:cs="Bookman Old Style"/>
          <w:b/>
          <w:bCs/>
          <w:sz w:val="20"/>
          <w:szCs w:val="20"/>
        </w:rPr>
        <w:t>3</w:t>
      </w:r>
    </w:p>
    <w:p w:rsidR="00AE4914"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p>
    <w:p w:rsidR="00AE4914" w:rsidRPr="001224EB" w:rsidRDefault="00AE4914" w:rsidP="001224EB">
      <w:pPr>
        <w:pStyle w:val="Akapitzlist"/>
        <w:numPr>
          <w:ilvl w:val="0"/>
          <w:numId w:val="4"/>
        </w:numPr>
        <w:autoSpaceDE w:val="0"/>
        <w:autoSpaceDN w:val="0"/>
        <w:adjustRightInd w:val="0"/>
        <w:spacing w:after="0" w:line="240" w:lineRule="auto"/>
        <w:ind w:left="0" w:firstLine="0"/>
        <w:jc w:val="both"/>
        <w:rPr>
          <w:rFonts w:ascii="Bookman Old Style" w:hAnsi="Bookman Old Style" w:cs="Bookman Old Style"/>
          <w:sz w:val="20"/>
          <w:szCs w:val="20"/>
        </w:rPr>
      </w:pPr>
      <w:r w:rsidRPr="001224EB">
        <w:rPr>
          <w:rFonts w:ascii="Bookman Old Style" w:hAnsi="Bookman Old Style" w:cs="Bookman Old Style"/>
          <w:sz w:val="20"/>
          <w:szCs w:val="20"/>
        </w:rPr>
        <w:t>Jeżeli Wyko</w:t>
      </w:r>
      <w:r>
        <w:rPr>
          <w:rFonts w:ascii="Bookman Old Style" w:hAnsi="Bookman Old Style" w:cs="Bookman Old Style"/>
          <w:sz w:val="20"/>
          <w:szCs w:val="20"/>
        </w:rPr>
        <w:t>nawcą jest Konsorcjum wówczas po</w:t>
      </w:r>
      <w:r w:rsidRPr="001224EB">
        <w:rPr>
          <w:rFonts w:ascii="Bookman Old Style" w:hAnsi="Bookman Old Style" w:cs="Bookman Old Style"/>
          <w:sz w:val="20"/>
          <w:szCs w:val="20"/>
        </w:rPr>
        <w:t xml:space="preserve">dmioty </w:t>
      </w:r>
      <w:r>
        <w:rPr>
          <w:rFonts w:ascii="Bookman Old Style" w:hAnsi="Bookman Old Style" w:cs="Bookman Old Style"/>
          <w:sz w:val="20"/>
          <w:szCs w:val="20"/>
        </w:rPr>
        <w:t>wchodzące w skład Konsorcjum są </w:t>
      </w:r>
      <w:r w:rsidRPr="001224EB">
        <w:rPr>
          <w:rFonts w:ascii="Bookman Old Style" w:hAnsi="Bookman Old Style" w:cs="Bookman Old Style"/>
          <w:sz w:val="20"/>
          <w:szCs w:val="20"/>
        </w:rPr>
        <w:t>solidarnie odpowiedzialne przed Zamawiającym za wykonanie umowy i za wniesienie zabezpieczenia należytego wykonania umowy.</w:t>
      </w:r>
    </w:p>
    <w:p w:rsidR="00AE4914" w:rsidRDefault="00AE4914" w:rsidP="001224EB">
      <w:pPr>
        <w:pStyle w:val="Akapitzlist"/>
        <w:numPr>
          <w:ilvl w:val="0"/>
          <w:numId w:val="4"/>
        </w:numPr>
        <w:autoSpaceDE w:val="0"/>
        <w:autoSpaceDN w:val="0"/>
        <w:adjustRightInd w:val="0"/>
        <w:spacing w:after="0" w:line="240" w:lineRule="auto"/>
        <w:ind w:left="0" w:firstLine="0"/>
        <w:jc w:val="both"/>
        <w:rPr>
          <w:rFonts w:ascii="Bookman Old Style" w:hAnsi="Bookman Old Style" w:cs="Bookman Old Style"/>
          <w:sz w:val="20"/>
          <w:szCs w:val="20"/>
        </w:rPr>
      </w:pPr>
      <w:r>
        <w:rPr>
          <w:rFonts w:ascii="Bookman Old Style" w:hAnsi="Bookman Old Style" w:cs="Bookman Old Style"/>
          <w:sz w:val="20"/>
          <w:szCs w:val="20"/>
        </w:rPr>
        <w:t>Wykonawcy wchodzący w skład Konsorcjum zobowiązani są do pozostawania w Konsorcjum przez cały czas trwania umowy, łącznie z okresem gwarancji jakości i rękojmi za wady.</w:t>
      </w:r>
    </w:p>
    <w:p w:rsidR="00AE4914" w:rsidRDefault="00AE4914" w:rsidP="001224EB">
      <w:pPr>
        <w:pStyle w:val="Akapitzlist"/>
        <w:numPr>
          <w:ilvl w:val="0"/>
          <w:numId w:val="4"/>
        </w:numPr>
        <w:autoSpaceDE w:val="0"/>
        <w:autoSpaceDN w:val="0"/>
        <w:adjustRightInd w:val="0"/>
        <w:spacing w:after="0" w:line="240" w:lineRule="auto"/>
        <w:ind w:left="0" w:firstLine="0"/>
        <w:jc w:val="both"/>
        <w:rPr>
          <w:rFonts w:ascii="Bookman Old Style" w:hAnsi="Bookman Old Style" w:cs="Bookman Old Style"/>
          <w:sz w:val="20"/>
          <w:szCs w:val="20"/>
        </w:rPr>
      </w:pPr>
      <w:r>
        <w:rPr>
          <w:rFonts w:ascii="Bookman Old Style" w:hAnsi="Bookman Old Style" w:cs="Bookman Old Style"/>
          <w:sz w:val="20"/>
          <w:szCs w:val="20"/>
        </w:rPr>
        <w:t>Konsorcjum zobowiązuje się do przekazania Zamawiającemu kopii umowy regulującej współpracę podmiotów wchodzących w skład Konsorcjum, które wspólnie podjęły się wykonania przedmiotu umowy, i jej zmian, w tym zawierającej informację za wykonanie jakich robót budowlanych w ramach umowy odpowiada każdy z uczestników Konsorcjum.</w:t>
      </w:r>
    </w:p>
    <w:p w:rsidR="00AE4914" w:rsidRDefault="00AE4914" w:rsidP="001224EB">
      <w:pPr>
        <w:pStyle w:val="Akapitzlist"/>
        <w:numPr>
          <w:ilvl w:val="0"/>
          <w:numId w:val="4"/>
        </w:numPr>
        <w:autoSpaceDE w:val="0"/>
        <w:autoSpaceDN w:val="0"/>
        <w:adjustRightInd w:val="0"/>
        <w:spacing w:after="0" w:line="240" w:lineRule="auto"/>
        <w:ind w:left="0" w:firstLine="0"/>
        <w:jc w:val="both"/>
        <w:rPr>
          <w:rFonts w:ascii="Bookman Old Style" w:hAnsi="Bookman Old Style" w:cs="Bookman Old Style"/>
          <w:sz w:val="20"/>
          <w:szCs w:val="20"/>
        </w:rPr>
      </w:pPr>
      <w:r>
        <w:rPr>
          <w:rFonts w:ascii="Bookman Old Style" w:hAnsi="Bookman Old Style" w:cs="Bookman Old Style"/>
          <w:sz w:val="20"/>
          <w:szCs w:val="20"/>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p>
    <w:p w:rsidR="00AE4914" w:rsidRDefault="00AE4914" w:rsidP="001224EB">
      <w:pPr>
        <w:pStyle w:val="Akapitzlist"/>
        <w:numPr>
          <w:ilvl w:val="0"/>
          <w:numId w:val="4"/>
        </w:numPr>
        <w:autoSpaceDE w:val="0"/>
        <w:autoSpaceDN w:val="0"/>
        <w:adjustRightInd w:val="0"/>
        <w:spacing w:after="0" w:line="240" w:lineRule="auto"/>
        <w:ind w:left="0" w:firstLine="0"/>
        <w:jc w:val="both"/>
        <w:rPr>
          <w:rFonts w:ascii="Bookman Old Style" w:hAnsi="Bookman Old Style" w:cs="Bookman Old Style"/>
          <w:sz w:val="20"/>
          <w:szCs w:val="20"/>
        </w:rPr>
      </w:pPr>
      <w:r>
        <w:rPr>
          <w:rFonts w:ascii="Bookman Old Style" w:hAnsi="Bookman Old Style" w:cs="Bookman Old Style"/>
          <w:sz w:val="20"/>
          <w:szCs w:val="20"/>
        </w:rPr>
        <w:lastRenderedPageBreak/>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AE4914" w:rsidRPr="001224EB" w:rsidRDefault="00AE4914" w:rsidP="001224EB">
      <w:pPr>
        <w:pStyle w:val="Akapitzlist"/>
        <w:numPr>
          <w:ilvl w:val="0"/>
          <w:numId w:val="4"/>
        </w:numPr>
        <w:autoSpaceDE w:val="0"/>
        <w:autoSpaceDN w:val="0"/>
        <w:adjustRightInd w:val="0"/>
        <w:spacing w:after="0" w:line="240" w:lineRule="auto"/>
        <w:ind w:left="0" w:firstLine="0"/>
        <w:jc w:val="both"/>
        <w:rPr>
          <w:rFonts w:ascii="Bookman Old Style" w:hAnsi="Bookman Old Style" w:cs="Bookman Old Style"/>
          <w:sz w:val="20"/>
          <w:szCs w:val="20"/>
        </w:rPr>
      </w:pPr>
      <w:r>
        <w:rPr>
          <w:rFonts w:ascii="Bookman Old Style" w:hAnsi="Bookman Old Style" w:cs="Bookman Old Style"/>
          <w:sz w:val="20"/>
          <w:szCs w:val="20"/>
        </w:rPr>
        <w:t>W przypadku zawierania umów o podwykonawstwo przez Wykonawcę działającego w formie Konsorcjum, będą one zawierane w imieniu i na rzecz wszystkich podmiotów wchodzących w skład Konsorcjum.</w:t>
      </w:r>
    </w:p>
    <w:p w:rsidR="00AE4914"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p>
    <w:p w:rsidR="00BC4DEE" w:rsidRDefault="00BC4DEE" w:rsidP="002A739A">
      <w:pPr>
        <w:autoSpaceDE w:val="0"/>
        <w:autoSpaceDN w:val="0"/>
        <w:adjustRightInd w:val="0"/>
        <w:spacing w:after="0" w:line="240" w:lineRule="auto"/>
        <w:jc w:val="center"/>
        <w:rPr>
          <w:rFonts w:ascii="Bookman Old Style" w:hAnsi="Bookman Old Style" w:cs="Bookman Old Style"/>
          <w:b/>
          <w:bCs/>
          <w:sz w:val="20"/>
          <w:szCs w:val="20"/>
        </w:rPr>
      </w:pPr>
    </w:p>
    <w:p w:rsidR="00BC4DEE" w:rsidRDefault="00BC4DEE" w:rsidP="002A739A">
      <w:pPr>
        <w:autoSpaceDE w:val="0"/>
        <w:autoSpaceDN w:val="0"/>
        <w:adjustRightInd w:val="0"/>
        <w:spacing w:after="0" w:line="240" w:lineRule="auto"/>
        <w:jc w:val="center"/>
        <w:rPr>
          <w:rFonts w:ascii="Bookman Old Style" w:hAnsi="Bookman Old Style" w:cs="Bookman Old Style"/>
          <w:b/>
          <w:bCs/>
          <w:sz w:val="20"/>
          <w:szCs w:val="20"/>
        </w:rPr>
      </w:pPr>
    </w:p>
    <w:p w:rsidR="00AE4914"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2</w:t>
      </w:r>
      <w:r>
        <w:rPr>
          <w:rFonts w:ascii="Bookman Old Style" w:hAnsi="Bookman Old Style" w:cs="Bookman Old Style"/>
          <w:b/>
          <w:bCs/>
          <w:sz w:val="20"/>
          <w:szCs w:val="20"/>
        </w:rPr>
        <w:t>4</w:t>
      </w:r>
    </w:p>
    <w:p w:rsidR="00AE4914" w:rsidRPr="001C4720"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p>
    <w:p w:rsidR="00AE4914" w:rsidRPr="001C4720" w:rsidRDefault="00AE4914" w:rsidP="001857C6">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W sprawach nie uregulowanych niniejszą umową stosuje się przepisy Kodeksu cywilnego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i</w:t>
      </w:r>
      <w:r>
        <w:rPr>
          <w:rFonts w:ascii="Bookman Old Style" w:hAnsi="Bookman Old Style" w:cs="Bookman Old Style"/>
          <w:sz w:val="20"/>
          <w:szCs w:val="20"/>
        </w:rPr>
        <w:t> </w:t>
      </w:r>
      <w:r w:rsidRPr="001C4720">
        <w:rPr>
          <w:rFonts w:ascii="Bookman Old Style" w:hAnsi="Bookman Old Style" w:cs="Bookman Old Style"/>
          <w:sz w:val="20"/>
          <w:szCs w:val="20"/>
        </w:rPr>
        <w:t xml:space="preserve">ustawy z dnia 29.01.2004 r. Prawo zamówień </w:t>
      </w:r>
      <w:r w:rsidRPr="00A9733F">
        <w:rPr>
          <w:rFonts w:ascii="Bookman Old Style" w:hAnsi="Bookman Old Style" w:cs="Bookman Old Style"/>
          <w:sz w:val="20"/>
          <w:szCs w:val="20"/>
        </w:rPr>
        <w:t xml:space="preserve">publicznych (tekst jedn. </w:t>
      </w:r>
      <w:r w:rsidRPr="001C4720">
        <w:rPr>
          <w:rFonts w:ascii="Bookman Old Style" w:hAnsi="Bookman Old Style" w:cs="Bookman Old Style"/>
          <w:sz w:val="20"/>
          <w:szCs w:val="20"/>
        </w:rPr>
        <w:t xml:space="preserve">Dz. U. z </w:t>
      </w:r>
      <w:r>
        <w:rPr>
          <w:rFonts w:ascii="Bookman Old Style" w:hAnsi="Bookman Old Style" w:cs="Bookman Old Style"/>
          <w:sz w:val="20"/>
          <w:szCs w:val="20"/>
        </w:rPr>
        <w:t>2015 r. poz. 2164</w:t>
      </w:r>
      <w:r w:rsidRPr="001C4720">
        <w:rPr>
          <w:rFonts w:ascii="Bookman Old Style" w:hAnsi="Bookman Old Style" w:cs="Bookman Old Style"/>
          <w:sz w:val="20"/>
          <w:szCs w:val="20"/>
        </w:rPr>
        <w:t>).</w:t>
      </w: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Spory wynikłe na tle wykonania umowy rozstrzygał będzie sąd powszechny właś</w:t>
      </w:r>
      <w:r>
        <w:rPr>
          <w:rFonts w:ascii="Bookman Old Style" w:hAnsi="Bookman Old Style" w:cs="Bookman Old Style"/>
          <w:sz w:val="20"/>
          <w:szCs w:val="20"/>
        </w:rPr>
        <w:t xml:space="preserve">ciwy </w:t>
      </w:r>
      <w:r w:rsidRPr="001C4720">
        <w:rPr>
          <w:rFonts w:ascii="Bookman Old Style" w:hAnsi="Bookman Old Style" w:cs="Bookman Old Style"/>
          <w:sz w:val="20"/>
          <w:szCs w:val="20"/>
        </w:rPr>
        <w:t>miejscowo dla Zamawiającego.</w:t>
      </w:r>
    </w:p>
    <w:p w:rsidR="00AE4914"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p>
    <w:p w:rsidR="00AE4914"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25</w:t>
      </w:r>
    </w:p>
    <w:p w:rsidR="00AE4914" w:rsidRPr="001C4720" w:rsidRDefault="00AE4914" w:rsidP="002A739A">
      <w:pPr>
        <w:autoSpaceDE w:val="0"/>
        <w:autoSpaceDN w:val="0"/>
        <w:adjustRightInd w:val="0"/>
        <w:spacing w:after="0" w:line="240" w:lineRule="auto"/>
        <w:jc w:val="center"/>
        <w:rPr>
          <w:rFonts w:ascii="Bookman Old Style" w:hAnsi="Bookman Old Style" w:cs="Bookman Old Style"/>
          <w:b/>
          <w:bCs/>
          <w:sz w:val="20"/>
          <w:szCs w:val="20"/>
        </w:rPr>
      </w:pPr>
    </w:p>
    <w:p w:rsidR="00AE4914" w:rsidRPr="001C4720" w:rsidRDefault="00AE4914"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Umowę niniejszą sporzą</w:t>
      </w:r>
      <w:r>
        <w:rPr>
          <w:rFonts w:ascii="Bookman Old Style" w:hAnsi="Bookman Old Style" w:cs="Bookman Old Style"/>
          <w:sz w:val="20"/>
          <w:szCs w:val="20"/>
        </w:rPr>
        <w:t>dzono w czterech</w:t>
      </w:r>
      <w:r w:rsidRPr="001C4720">
        <w:rPr>
          <w:rFonts w:ascii="Bookman Old Style" w:hAnsi="Bookman Old Style" w:cs="Bookman Old Style"/>
          <w:sz w:val="20"/>
          <w:szCs w:val="20"/>
        </w:rPr>
        <w:t xml:space="preserve"> jednobrzmią</w:t>
      </w:r>
      <w:r>
        <w:rPr>
          <w:rFonts w:ascii="Bookman Old Style" w:hAnsi="Bookman Old Style" w:cs="Bookman Old Style"/>
          <w:sz w:val="20"/>
          <w:szCs w:val="20"/>
        </w:rPr>
        <w:t>cych egzemplarzach po dwa egzemplarze dla każdej ze stron</w:t>
      </w:r>
      <w:r w:rsidRPr="001C4720">
        <w:rPr>
          <w:rFonts w:ascii="Bookman Old Style" w:hAnsi="Bookman Old Style" w:cs="Bookman Old Style"/>
          <w:sz w:val="20"/>
          <w:szCs w:val="20"/>
        </w:rPr>
        <w:t>.</w:t>
      </w:r>
    </w:p>
    <w:p w:rsidR="00AE4914" w:rsidRDefault="00AE4914" w:rsidP="001C4720">
      <w:pPr>
        <w:autoSpaceDE w:val="0"/>
        <w:autoSpaceDN w:val="0"/>
        <w:adjustRightInd w:val="0"/>
        <w:spacing w:after="0" w:line="240" w:lineRule="auto"/>
        <w:jc w:val="both"/>
        <w:rPr>
          <w:rFonts w:ascii="Bookman Old Style" w:hAnsi="Bookman Old Style" w:cs="Bookman Old Style"/>
          <w:b/>
          <w:bCs/>
          <w:sz w:val="20"/>
          <w:szCs w:val="20"/>
        </w:rPr>
      </w:pPr>
    </w:p>
    <w:p w:rsidR="00AE4914" w:rsidRDefault="00AE4914" w:rsidP="001C4720">
      <w:pPr>
        <w:autoSpaceDE w:val="0"/>
        <w:autoSpaceDN w:val="0"/>
        <w:adjustRightInd w:val="0"/>
        <w:spacing w:after="0" w:line="240" w:lineRule="auto"/>
        <w:jc w:val="both"/>
        <w:rPr>
          <w:rFonts w:ascii="Bookman Old Style" w:hAnsi="Bookman Old Style" w:cs="Bookman Old Style"/>
          <w:b/>
          <w:bCs/>
          <w:sz w:val="20"/>
          <w:szCs w:val="20"/>
        </w:rPr>
      </w:pPr>
    </w:p>
    <w:p w:rsidR="00AE4914" w:rsidRPr="001C4720" w:rsidRDefault="00AE4914" w:rsidP="002A739A">
      <w:pPr>
        <w:autoSpaceDE w:val="0"/>
        <w:autoSpaceDN w:val="0"/>
        <w:adjustRightInd w:val="0"/>
        <w:spacing w:after="0" w:line="240" w:lineRule="auto"/>
        <w:ind w:firstLine="708"/>
        <w:jc w:val="both"/>
        <w:rPr>
          <w:rFonts w:ascii="Bookman Old Style" w:hAnsi="Bookman Old Style" w:cs="Bookman Old Style"/>
          <w:b/>
          <w:bCs/>
          <w:sz w:val="20"/>
          <w:szCs w:val="20"/>
        </w:rPr>
      </w:pPr>
      <w:r w:rsidRPr="001C4720">
        <w:rPr>
          <w:rFonts w:ascii="Bookman Old Style" w:hAnsi="Bookman Old Style" w:cs="Bookman Old Style"/>
          <w:b/>
          <w:bCs/>
          <w:sz w:val="20"/>
          <w:szCs w:val="20"/>
        </w:rPr>
        <w:t xml:space="preserve">ZAMAWIAJĄCY: </w:t>
      </w:r>
      <w:r>
        <w:rPr>
          <w:rFonts w:ascii="Bookman Old Style" w:hAnsi="Bookman Old Style" w:cs="Bookman Old Style"/>
          <w:b/>
          <w:bCs/>
          <w:sz w:val="20"/>
          <w:szCs w:val="20"/>
        </w:rPr>
        <w:tab/>
      </w:r>
      <w:r>
        <w:rPr>
          <w:rFonts w:ascii="Bookman Old Style" w:hAnsi="Bookman Old Style" w:cs="Bookman Old Style"/>
          <w:b/>
          <w:bCs/>
          <w:sz w:val="20"/>
          <w:szCs w:val="20"/>
        </w:rPr>
        <w:tab/>
      </w:r>
      <w:r>
        <w:rPr>
          <w:rFonts w:ascii="Bookman Old Style" w:hAnsi="Bookman Old Style" w:cs="Bookman Old Style"/>
          <w:b/>
          <w:bCs/>
          <w:sz w:val="20"/>
          <w:szCs w:val="20"/>
        </w:rPr>
        <w:tab/>
      </w:r>
      <w:r>
        <w:rPr>
          <w:rFonts w:ascii="Bookman Old Style" w:hAnsi="Bookman Old Style" w:cs="Bookman Old Style"/>
          <w:b/>
          <w:bCs/>
          <w:sz w:val="20"/>
          <w:szCs w:val="20"/>
        </w:rPr>
        <w:tab/>
      </w:r>
      <w:r>
        <w:rPr>
          <w:rFonts w:ascii="Bookman Old Style" w:hAnsi="Bookman Old Style" w:cs="Bookman Old Style"/>
          <w:b/>
          <w:bCs/>
          <w:sz w:val="20"/>
          <w:szCs w:val="20"/>
        </w:rPr>
        <w:tab/>
      </w:r>
      <w:r>
        <w:rPr>
          <w:rFonts w:ascii="Bookman Old Style" w:hAnsi="Bookman Old Style" w:cs="Bookman Old Style"/>
          <w:b/>
          <w:bCs/>
          <w:sz w:val="20"/>
          <w:szCs w:val="20"/>
        </w:rPr>
        <w:tab/>
      </w:r>
      <w:r w:rsidRPr="001C4720">
        <w:rPr>
          <w:rFonts w:ascii="Bookman Old Style" w:hAnsi="Bookman Old Style" w:cs="Bookman Old Style"/>
          <w:b/>
          <w:bCs/>
          <w:sz w:val="20"/>
          <w:szCs w:val="20"/>
        </w:rPr>
        <w:t>WYKONAWCA:</w:t>
      </w:r>
    </w:p>
    <w:p w:rsidR="00AE4914" w:rsidRDefault="00AE4914" w:rsidP="00256679">
      <w:pPr>
        <w:autoSpaceDE w:val="0"/>
        <w:autoSpaceDN w:val="0"/>
        <w:adjustRightInd w:val="0"/>
        <w:spacing w:after="0" w:line="240" w:lineRule="auto"/>
        <w:jc w:val="both"/>
        <w:rPr>
          <w:rFonts w:ascii="Bookman Old Style" w:hAnsi="Bookman Old Style" w:cs="Bookman Old Style"/>
          <w:b/>
          <w:bCs/>
          <w:sz w:val="20"/>
          <w:szCs w:val="20"/>
        </w:rPr>
      </w:pPr>
    </w:p>
    <w:p w:rsidR="00AE4914" w:rsidRDefault="00AE4914" w:rsidP="00256679">
      <w:pPr>
        <w:autoSpaceDE w:val="0"/>
        <w:autoSpaceDN w:val="0"/>
        <w:adjustRightInd w:val="0"/>
        <w:spacing w:after="0" w:line="240" w:lineRule="auto"/>
        <w:jc w:val="both"/>
        <w:rPr>
          <w:rFonts w:ascii="Bookman Old Style" w:hAnsi="Bookman Old Style" w:cs="Bookman Old Style"/>
          <w:b/>
          <w:bCs/>
          <w:sz w:val="20"/>
          <w:szCs w:val="20"/>
        </w:rPr>
      </w:pPr>
      <w:r>
        <w:rPr>
          <w:rFonts w:ascii="Bookman Old Style" w:hAnsi="Bookman Old Style" w:cs="Bookman Old Style"/>
          <w:b/>
          <w:bCs/>
          <w:sz w:val="20"/>
          <w:szCs w:val="20"/>
        </w:rPr>
        <w:t xml:space="preserve">   Dnia …………………………</w:t>
      </w:r>
      <w:r>
        <w:rPr>
          <w:rFonts w:ascii="Bookman Old Style" w:hAnsi="Bookman Old Style" w:cs="Bookman Old Style"/>
          <w:b/>
          <w:bCs/>
          <w:sz w:val="20"/>
          <w:szCs w:val="20"/>
        </w:rPr>
        <w:tab/>
      </w:r>
      <w:r>
        <w:rPr>
          <w:rFonts w:ascii="Bookman Old Style" w:hAnsi="Bookman Old Style" w:cs="Bookman Old Style"/>
          <w:b/>
          <w:bCs/>
          <w:sz w:val="20"/>
          <w:szCs w:val="20"/>
        </w:rPr>
        <w:tab/>
      </w:r>
      <w:r>
        <w:rPr>
          <w:rFonts w:ascii="Bookman Old Style" w:hAnsi="Bookman Old Style" w:cs="Bookman Old Style"/>
          <w:b/>
          <w:bCs/>
          <w:sz w:val="20"/>
          <w:szCs w:val="20"/>
        </w:rPr>
        <w:tab/>
      </w:r>
      <w:r>
        <w:rPr>
          <w:rFonts w:ascii="Bookman Old Style" w:hAnsi="Bookman Old Style" w:cs="Bookman Old Style"/>
          <w:b/>
          <w:bCs/>
          <w:sz w:val="20"/>
          <w:szCs w:val="20"/>
        </w:rPr>
        <w:tab/>
      </w:r>
      <w:r>
        <w:rPr>
          <w:rFonts w:ascii="Bookman Old Style" w:hAnsi="Bookman Old Style" w:cs="Bookman Old Style"/>
          <w:b/>
          <w:bCs/>
          <w:sz w:val="20"/>
          <w:szCs w:val="20"/>
        </w:rPr>
        <w:tab/>
        <w:t xml:space="preserve">  Dnia …………………………</w:t>
      </w: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BC4DEE" w:rsidRDefault="00BC4DEE"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right"/>
        <w:rPr>
          <w:rFonts w:ascii="Bookman Old Style" w:hAnsi="Bookman Old Style" w:cs="Bookman Old Style"/>
          <w:b/>
          <w:bCs/>
          <w:sz w:val="20"/>
          <w:szCs w:val="20"/>
        </w:rPr>
      </w:pPr>
    </w:p>
    <w:p w:rsidR="00AE4914" w:rsidRDefault="00AE4914" w:rsidP="00411C00">
      <w:pPr>
        <w:autoSpaceDE w:val="0"/>
        <w:autoSpaceDN w:val="0"/>
        <w:adjustRightInd w:val="0"/>
        <w:spacing w:after="0" w:line="240" w:lineRule="auto"/>
        <w:jc w:val="center"/>
        <w:rPr>
          <w:rFonts w:ascii="Bookman Old Style" w:hAnsi="Bookman Old Style" w:cs="Bookman Old Style"/>
          <w:b/>
          <w:bCs/>
          <w:sz w:val="20"/>
          <w:szCs w:val="20"/>
        </w:rPr>
      </w:pPr>
    </w:p>
    <w:p w:rsidR="00AE4914" w:rsidRPr="001C4720" w:rsidRDefault="00AE4914" w:rsidP="00411C0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DOKUMENT GWARANCJI JAKOŚCI</w:t>
      </w:r>
    </w:p>
    <w:p w:rsidR="00AE4914" w:rsidRDefault="00AE4914" w:rsidP="001C4720">
      <w:pPr>
        <w:autoSpaceDE w:val="0"/>
        <w:autoSpaceDN w:val="0"/>
        <w:adjustRightInd w:val="0"/>
        <w:spacing w:after="0" w:line="240" w:lineRule="auto"/>
        <w:jc w:val="both"/>
        <w:rPr>
          <w:rFonts w:ascii="Bookman Old Style" w:hAnsi="Bookman Old Style" w:cs="Bookman Old Style"/>
          <w:b/>
          <w:bCs/>
          <w:sz w:val="20"/>
          <w:szCs w:val="20"/>
        </w:rPr>
      </w:pPr>
    </w:p>
    <w:p w:rsidR="00AE4914" w:rsidRDefault="00AE4914" w:rsidP="001C4720">
      <w:pPr>
        <w:autoSpaceDE w:val="0"/>
        <w:autoSpaceDN w:val="0"/>
        <w:adjustRightInd w:val="0"/>
        <w:spacing w:after="0" w:line="240" w:lineRule="auto"/>
        <w:jc w:val="both"/>
        <w:rPr>
          <w:rFonts w:ascii="Bookman Old Style" w:hAnsi="Bookman Old Style" w:cs="Bookman Old Style"/>
          <w:b/>
          <w:bCs/>
          <w:sz w:val="20"/>
          <w:szCs w:val="20"/>
        </w:rPr>
      </w:pPr>
    </w:p>
    <w:p w:rsidR="00AE4914" w:rsidRDefault="00AE4914" w:rsidP="00170ECF">
      <w:pPr>
        <w:autoSpaceDE w:val="0"/>
        <w:autoSpaceDN w:val="0"/>
        <w:adjustRightInd w:val="0"/>
        <w:spacing w:after="0" w:line="240" w:lineRule="auto"/>
        <w:jc w:val="both"/>
        <w:rPr>
          <w:rFonts w:ascii="Bookman Old Style" w:hAnsi="Bookman Old Style" w:cs="Bookman Old Style"/>
          <w:b/>
          <w:bCs/>
          <w:sz w:val="20"/>
          <w:szCs w:val="20"/>
        </w:rPr>
      </w:pPr>
      <w:r w:rsidRPr="001C4720">
        <w:rPr>
          <w:rFonts w:ascii="Bookman Old Style" w:hAnsi="Bookman Old Style" w:cs="Bookman Old Style"/>
          <w:b/>
          <w:bCs/>
          <w:sz w:val="20"/>
          <w:szCs w:val="20"/>
        </w:rPr>
        <w:t>WARUNKI GWARANCJI JAKOŚCI</w:t>
      </w:r>
    </w:p>
    <w:p w:rsidR="00AE4914" w:rsidRPr="001C4720" w:rsidRDefault="00AE4914" w:rsidP="00170ECF">
      <w:pPr>
        <w:autoSpaceDE w:val="0"/>
        <w:autoSpaceDN w:val="0"/>
        <w:adjustRightInd w:val="0"/>
        <w:spacing w:after="0" w:line="240" w:lineRule="auto"/>
        <w:jc w:val="both"/>
        <w:rPr>
          <w:rFonts w:ascii="Bookman Old Style" w:hAnsi="Bookman Old Style" w:cs="Bookman Old Style"/>
          <w:b/>
          <w:bCs/>
          <w:sz w:val="20"/>
          <w:szCs w:val="20"/>
        </w:rPr>
      </w:pP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b/>
          <w:bCs/>
          <w:sz w:val="20"/>
          <w:szCs w:val="20"/>
        </w:rPr>
        <w:t xml:space="preserve">Do Umowy Nr </w:t>
      </w:r>
      <w:r w:rsidRPr="001C4720">
        <w:rPr>
          <w:rFonts w:ascii="Bookman Old Style" w:hAnsi="Bookman Old Style" w:cs="Bookman Old Style"/>
          <w:sz w:val="20"/>
          <w:szCs w:val="20"/>
        </w:rPr>
        <w:t>.......................</w:t>
      </w:r>
      <w:r>
        <w:rPr>
          <w:rFonts w:ascii="Bookman Old Style" w:hAnsi="Bookman Old Style" w:cs="Bookman Old Style"/>
          <w:sz w:val="20"/>
          <w:szCs w:val="20"/>
        </w:rPr>
        <w:t>.............</w:t>
      </w:r>
      <w:r w:rsidRPr="001C4720">
        <w:rPr>
          <w:rFonts w:ascii="Bookman Old Style" w:hAnsi="Bookman Old Style" w:cs="Bookman Old Style"/>
          <w:sz w:val="20"/>
          <w:szCs w:val="20"/>
        </w:rPr>
        <w:t xml:space="preserve">........…………. </w:t>
      </w:r>
      <w:r w:rsidRPr="001C4720">
        <w:rPr>
          <w:rFonts w:ascii="Bookman Old Style" w:hAnsi="Bookman Old Style" w:cs="Bookman Old Style"/>
          <w:b/>
          <w:bCs/>
          <w:sz w:val="20"/>
          <w:szCs w:val="20"/>
        </w:rPr>
        <w:t xml:space="preserve">zawartej dnia </w:t>
      </w:r>
      <w:r w:rsidRPr="001C4720">
        <w:rPr>
          <w:rFonts w:ascii="Bookman Old Style" w:hAnsi="Bookman Old Style" w:cs="Bookman Old Style"/>
          <w:sz w:val="20"/>
          <w:szCs w:val="20"/>
        </w:rPr>
        <w:t>................................................</w:t>
      </w: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b/>
          <w:bCs/>
          <w:sz w:val="20"/>
          <w:szCs w:val="20"/>
        </w:rPr>
        <w:t>WYKONAWCA</w:t>
      </w:r>
      <w:r w:rsidRPr="001C4720">
        <w:rPr>
          <w:rFonts w:ascii="Bookman Old Style" w:hAnsi="Bookman Old Style" w:cs="Bookman Old Style"/>
          <w:sz w:val="20"/>
          <w:szCs w:val="20"/>
        </w:rPr>
        <w:t>: ..................................................................................</w:t>
      </w:r>
      <w:r>
        <w:rPr>
          <w:rFonts w:ascii="Bookman Old Style" w:hAnsi="Bookman Old Style" w:cs="Bookman Old Style"/>
          <w:sz w:val="20"/>
          <w:szCs w:val="20"/>
        </w:rPr>
        <w:t>............</w:t>
      </w:r>
      <w:r w:rsidRPr="001C4720">
        <w:rPr>
          <w:rFonts w:ascii="Bookman Old Style" w:hAnsi="Bookman Old Style" w:cs="Bookman Old Style"/>
          <w:sz w:val="20"/>
          <w:szCs w:val="20"/>
        </w:rPr>
        <w:t>..................................</w:t>
      </w: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w:t>
      </w:r>
      <w:r>
        <w:rPr>
          <w:rFonts w:ascii="Bookman Old Style" w:hAnsi="Bookman Old Style" w:cs="Bookman Old Style"/>
          <w:sz w:val="20"/>
          <w:szCs w:val="20"/>
        </w:rPr>
        <w:t>…………………….</w:t>
      </w:r>
      <w:r w:rsidRPr="001C4720">
        <w:rPr>
          <w:rFonts w:ascii="Bookman Old Style" w:hAnsi="Bookman Old Style" w:cs="Bookman Old Style"/>
          <w:sz w:val="20"/>
          <w:szCs w:val="20"/>
        </w:rPr>
        <w:t>………</w:t>
      </w:r>
      <w:r>
        <w:rPr>
          <w:rFonts w:ascii="Bookman Old Style" w:hAnsi="Bookman Old Style" w:cs="Bookman Old Style"/>
          <w:sz w:val="20"/>
          <w:szCs w:val="20"/>
        </w:rPr>
        <w:t>……….</w:t>
      </w:r>
      <w:r w:rsidRPr="001C4720">
        <w:rPr>
          <w:rFonts w:ascii="Bookman Old Style" w:hAnsi="Bookman Old Style" w:cs="Bookman Old Style"/>
          <w:sz w:val="20"/>
          <w:szCs w:val="20"/>
        </w:rPr>
        <w:t>……………………………</w:t>
      </w: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b/>
          <w:bCs/>
          <w:sz w:val="20"/>
          <w:szCs w:val="20"/>
        </w:rPr>
        <w:t xml:space="preserve">ZAMAWIAJĄCY: </w:t>
      </w:r>
      <w:r w:rsidRPr="001C4720">
        <w:rPr>
          <w:rFonts w:ascii="Bookman Old Style" w:hAnsi="Bookman Old Style" w:cs="Bookman Old Style"/>
          <w:sz w:val="20"/>
          <w:szCs w:val="20"/>
        </w:rPr>
        <w:t>...............................................................................</w:t>
      </w:r>
      <w:r>
        <w:rPr>
          <w:rFonts w:ascii="Bookman Old Style" w:hAnsi="Bookman Old Style" w:cs="Bookman Old Style"/>
          <w:sz w:val="20"/>
          <w:szCs w:val="20"/>
        </w:rPr>
        <w:t>..........</w:t>
      </w:r>
      <w:r w:rsidRPr="001C4720">
        <w:rPr>
          <w:rFonts w:ascii="Bookman Old Style" w:hAnsi="Bookman Old Style" w:cs="Bookman Old Style"/>
          <w:sz w:val="20"/>
          <w:szCs w:val="20"/>
        </w:rPr>
        <w:t>....................................</w:t>
      </w: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b/>
          <w:bCs/>
          <w:sz w:val="20"/>
          <w:szCs w:val="20"/>
        </w:rPr>
        <w:t xml:space="preserve">PRZEDMIOT GWARANCJI JAKOŚCI: </w:t>
      </w:r>
      <w:r w:rsidRPr="001C4720">
        <w:rPr>
          <w:rFonts w:ascii="Bookman Old Style" w:hAnsi="Bookman Old Style" w:cs="Bookman Old Style"/>
          <w:sz w:val="20"/>
          <w:szCs w:val="20"/>
        </w:rPr>
        <w:t>............................................</w:t>
      </w:r>
      <w:r>
        <w:rPr>
          <w:rFonts w:ascii="Bookman Old Style" w:hAnsi="Bookman Old Style" w:cs="Bookman Old Style"/>
          <w:sz w:val="20"/>
          <w:szCs w:val="20"/>
        </w:rPr>
        <w:t>.............</w:t>
      </w:r>
      <w:r w:rsidRPr="001C4720">
        <w:rPr>
          <w:rFonts w:ascii="Bookman Old Style" w:hAnsi="Bookman Old Style" w:cs="Bookman Old Style"/>
          <w:sz w:val="20"/>
          <w:szCs w:val="20"/>
        </w:rPr>
        <w:t>...................................</w:t>
      </w: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w:t>
      </w:r>
      <w:r>
        <w:rPr>
          <w:rFonts w:ascii="Bookman Old Style" w:hAnsi="Bookman Old Style" w:cs="Bookman Old Style"/>
          <w:sz w:val="20"/>
          <w:szCs w:val="20"/>
        </w:rPr>
        <w:t>…………………….</w:t>
      </w:r>
      <w:r w:rsidRPr="001C4720">
        <w:rPr>
          <w:rFonts w:ascii="Bookman Old Style" w:hAnsi="Bookman Old Style" w:cs="Bookman Old Style"/>
          <w:sz w:val="20"/>
          <w:szCs w:val="20"/>
        </w:rPr>
        <w:t>……………………………………………</w:t>
      </w:r>
      <w:r>
        <w:rPr>
          <w:rFonts w:ascii="Bookman Old Style" w:hAnsi="Bookman Old Style" w:cs="Bookman Old Style"/>
          <w:sz w:val="20"/>
          <w:szCs w:val="20"/>
        </w:rPr>
        <w:t>……….</w:t>
      </w:r>
      <w:r w:rsidRPr="001C4720">
        <w:rPr>
          <w:rFonts w:ascii="Bookman Old Style" w:hAnsi="Bookman Old Style" w:cs="Bookman Old Style"/>
          <w:sz w:val="20"/>
          <w:szCs w:val="20"/>
        </w:rPr>
        <w:t>………………………………</w:t>
      </w: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Wykonawca udziela gwarancji jakości na wykonane:</w:t>
      </w:r>
    </w:p>
    <w:p w:rsidR="00AE4914"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w:t>
      </w:r>
      <w:r>
        <w:rPr>
          <w:rFonts w:ascii="Bookman Old Style" w:hAnsi="Bookman Old Style" w:cs="Bookman Old Style"/>
          <w:sz w:val="20"/>
          <w:szCs w:val="20"/>
        </w:rPr>
        <w:t xml:space="preserve"> oraz na zastosowane materiały</w:t>
      </w:r>
      <w:r w:rsidRPr="001C4720">
        <w:rPr>
          <w:rFonts w:ascii="Bookman Old Style" w:hAnsi="Bookman Old Style" w:cs="Bookman Old Style"/>
          <w:sz w:val="20"/>
          <w:szCs w:val="20"/>
        </w:rPr>
        <w:t xml:space="preserve"> na okres ............ lat</w:t>
      </w:r>
      <w:r>
        <w:rPr>
          <w:rFonts w:ascii="Bookman Old Style" w:hAnsi="Bookman Old Style" w:cs="Bookman Old Style"/>
          <w:sz w:val="20"/>
          <w:szCs w:val="20"/>
        </w:rPr>
        <w:t xml:space="preserve"> </w:t>
      </w: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licząc od daty bezusterkowego odbioru końcowego tych robót/zadania dokonanego dnia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t>
      </w:r>
    </w:p>
    <w:p w:rsidR="00AE4914" w:rsidRPr="00170ECF"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O wykryciu wady Zamawiający jest zobowiązany zawiadomić na piśmie Wykonawc</w:t>
      </w:r>
      <w:r>
        <w:rPr>
          <w:rFonts w:ascii="Bookman Old Style" w:hAnsi="Bookman Old Style" w:cs="Bookman Old Style"/>
          <w:sz w:val="20"/>
          <w:szCs w:val="20"/>
        </w:rPr>
        <w:t xml:space="preserve">ę </w:t>
      </w:r>
      <w:r w:rsidRPr="001C4720">
        <w:rPr>
          <w:rFonts w:ascii="Bookman Old Style" w:hAnsi="Bookman Old Style" w:cs="Bookman Old Style"/>
          <w:sz w:val="20"/>
          <w:szCs w:val="20"/>
        </w:rPr>
        <w:t>w terminie 14 dni od daty jej ujawnienia.</w:t>
      </w: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2. Wykonawca w terminie 7 dni od daty zawiadomienia obowiązany jest przybyć </w:t>
      </w:r>
      <w:r>
        <w:rPr>
          <w:rFonts w:ascii="Bookman Old Style" w:hAnsi="Bookman Old Style" w:cs="Bookman Old Style"/>
          <w:sz w:val="20"/>
          <w:szCs w:val="20"/>
        </w:rPr>
        <w:t xml:space="preserve">do </w:t>
      </w:r>
      <w:r w:rsidRPr="001C4720">
        <w:rPr>
          <w:rFonts w:ascii="Bookman Old Style" w:hAnsi="Bookman Old Style" w:cs="Bookman Old Style"/>
          <w:sz w:val="20"/>
          <w:szCs w:val="20"/>
        </w:rPr>
        <w:t>Zamawiającego w celu przeprowadzenia wizji lokalnej.</w:t>
      </w: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Istnienie wady powinno być stwierdzone protokolar</w:t>
      </w:r>
      <w:r>
        <w:rPr>
          <w:rFonts w:ascii="Bookman Old Style" w:hAnsi="Bookman Old Style" w:cs="Bookman Old Style"/>
          <w:sz w:val="20"/>
          <w:szCs w:val="20"/>
        </w:rPr>
        <w:t xml:space="preserve">nie z udziałem obu stron oraz </w:t>
      </w:r>
      <w:r w:rsidRPr="001C4720">
        <w:rPr>
          <w:rFonts w:ascii="Bookman Old Style" w:hAnsi="Bookman Old Style" w:cs="Bookman Old Style"/>
          <w:sz w:val="20"/>
          <w:szCs w:val="20"/>
        </w:rPr>
        <w:t>wyznaczeniem przez Zamawiającego terminu na usunięcie wad.</w:t>
      </w: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4. Okres gwarancji ulega przedłużeniu o czas trwania naprawy gwarancyjnej, jeśli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Zamawiający w</w:t>
      </w:r>
      <w:r w:rsidR="001C2CB7">
        <w:rPr>
          <w:rFonts w:ascii="Bookman Old Style" w:hAnsi="Bookman Old Style" w:cs="Bookman Old Style"/>
          <w:sz w:val="20"/>
          <w:szCs w:val="20"/>
        </w:rPr>
        <w:t> </w:t>
      </w:r>
      <w:r w:rsidRPr="001C4720">
        <w:rPr>
          <w:rFonts w:ascii="Bookman Old Style" w:hAnsi="Bookman Old Style" w:cs="Bookman Old Style"/>
          <w:sz w:val="20"/>
          <w:szCs w:val="20"/>
        </w:rPr>
        <w:t>tym czasie nie mógł korzystać w pełni z wykonanej rzeczy.</w:t>
      </w: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5. W przypadku gdy Wykonawca wykonując swoje obowiązki</w:t>
      </w:r>
      <w:r>
        <w:rPr>
          <w:rFonts w:ascii="Bookman Old Style" w:hAnsi="Bookman Old Style" w:cs="Bookman Old Style"/>
          <w:sz w:val="20"/>
          <w:szCs w:val="20"/>
        </w:rPr>
        <w:t xml:space="preserve"> wykonania naprawy,</w:t>
      </w:r>
      <w:r w:rsidR="001C2CB7">
        <w:rPr>
          <w:rFonts w:ascii="Bookman Old Style" w:hAnsi="Bookman Old Style" w:cs="Bookman Old Style"/>
          <w:sz w:val="20"/>
          <w:szCs w:val="20"/>
        </w:rPr>
        <w:t xml:space="preserve"> wymieni w </w:t>
      </w:r>
      <w:r w:rsidRPr="001C4720">
        <w:rPr>
          <w:rFonts w:ascii="Bookman Old Style" w:hAnsi="Bookman Old Style" w:cs="Bookman Old Style"/>
          <w:sz w:val="20"/>
          <w:szCs w:val="20"/>
        </w:rPr>
        <w:t>okresie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gwarancji jakości część rzeczy objętych przedmiotem umowy, to termin gwarancji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jakości biegnie na nie od nowa (od począ</w:t>
      </w:r>
      <w:r>
        <w:rPr>
          <w:rFonts w:ascii="Bookman Old Style" w:hAnsi="Bookman Old Style" w:cs="Bookman Old Style"/>
          <w:sz w:val="20"/>
          <w:szCs w:val="20"/>
        </w:rPr>
        <w:t xml:space="preserve">tku) od chwili przekazania ich </w:t>
      </w:r>
      <w:r w:rsidRPr="001C4720">
        <w:rPr>
          <w:rFonts w:ascii="Bookman Old Style" w:hAnsi="Bookman Old Style" w:cs="Bookman Old Style"/>
          <w:sz w:val="20"/>
          <w:szCs w:val="20"/>
        </w:rPr>
        <w:t>Zamawiającemu.</w:t>
      </w: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6. W przypadku nie usunięcia wad przez Wykonawcę w okresie gwarancji,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 wyznaczonym terminie, wady może usunąć Zamawiający obciążają</w:t>
      </w:r>
      <w:r>
        <w:rPr>
          <w:rFonts w:ascii="Bookman Old Style" w:hAnsi="Bookman Old Style" w:cs="Bookman Old Style"/>
          <w:sz w:val="20"/>
          <w:szCs w:val="20"/>
        </w:rPr>
        <w:t xml:space="preserve">c pełnymi </w:t>
      </w:r>
      <w:r w:rsidRPr="001C4720">
        <w:rPr>
          <w:rFonts w:ascii="Bookman Old Style" w:hAnsi="Bookman Old Style" w:cs="Bookman Old Style"/>
          <w:sz w:val="20"/>
          <w:szCs w:val="20"/>
        </w:rPr>
        <w:t>kosztami ich usunięcia Wykonawcę.</w:t>
      </w: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7. W przypadku gdy okres gwarancji udzielony przez producenta materiałów, urządzeń 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elementów wyposażenia jest dłuższy od okresu gwarancji udzielonej przez</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Wykonawcę, wówczas obowiązuje gwarancja producenta. Wykonawca jest</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zobowiązany do przekazania jej oryginału Zamawiają</w:t>
      </w:r>
      <w:r>
        <w:rPr>
          <w:rFonts w:ascii="Bookman Old Style" w:hAnsi="Bookman Old Style" w:cs="Bookman Old Style"/>
          <w:sz w:val="20"/>
          <w:szCs w:val="20"/>
        </w:rPr>
        <w:t xml:space="preserve">cemu po upływie udzielonego </w:t>
      </w:r>
      <w:r w:rsidRPr="001C4720">
        <w:rPr>
          <w:rFonts w:ascii="Bookman Old Style" w:hAnsi="Bookman Old Style" w:cs="Bookman Old Style"/>
          <w:sz w:val="20"/>
          <w:szCs w:val="20"/>
        </w:rPr>
        <w:t>przez Wykonawcę okresu gwarancyjnego.</w:t>
      </w:r>
    </w:p>
    <w:p w:rsidR="00AE4914"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8. Zamawiający wyznaczy Wykonawcy termin ostatecznego gwarancyjnego odbioru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przedmiotu umowy przed upływem okresu udzielonej gwarancji jakości. O ww.</w:t>
      </w:r>
      <w:r>
        <w:rPr>
          <w:rFonts w:ascii="Bookman Old Style" w:hAnsi="Bookman Old Style" w:cs="Bookman Old Style"/>
          <w:sz w:val="20"/>
          <w:szCs w:val="20"/>
        </w:rPr>
        <w:t xml:space="preserve"> </w:t>
      </w:r>
      <w:r w:rsidRPr="001C4720">
        <w:rPr>
          <w:rFonts w:ascii="Bookman Old Style" w:hAnsi="Bookman Old Style" w:cs="Bookman Old Style"/>
          <w:sz w:val="20"/>
          <w:szCs w:val="20"/>
        </w:rPr>
        <w:t>czynnościach Zamawiający zawiadomi Wykonawcę z co najmniej 3 dniowym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wyprzedzeniem. Czynności, o których mowa mogą być przeprowadzone również pod</w:t>
      </w:r>
      <w:r>
        <w:rPr>
          <w:rFonts w:ascii="Bookman Old Style" w:hAnsi="Bookman Old Style" w:cs="Bookman Old Style"/>
          <w:sz w:val="20"/>
          <w:szCs w:val="20"/>
        </w:rPr>
        <w:t xml:space="preserve"> </w:t>
      </w:r>
      <w:r w:rsidRPr="001C4720">
        <w:rPr>
          <w:rFonts w:ascii="Bookman Old Style" w:hAnsi="Bookman Old Style" w:cs="Bookman Old Style"/>
          <w:sz w:val="20"/>
          <w:szCs w:val="20"/>
        </w:rPr>
        <w:t>nieobecność przedstawiciela Wykonawcy, na co Wykonawca wyraża zgodę</w:t>
      </w:r>
      <w:r>
        <w:rPr>
          <w:rFonts w:ascii="Bookman Old Style" w:hAnsi="Bookman Old Style" w:cs="Bookman Old Style"/>
          <w:sz w:val="20"/>
          <w:szCs w:val="20"/>
        </w:rPr>
        <w:t>.</w:t>
      </w:r>
    </w:p>
    <w:p w:rsidR="00AE4914" w:rsidRPr="00EA692D" w:rsidRDefault="00AE4914" w:rsidP="001C2CB7">
      <w:pPr>
        <w:pStyle w:val="Akapitzlist1"/>
        <w:numPr>
          <w:ilvl w:val="0"/>
          <w:numId w:val="12"/>
        </w:numPr>
        <w:tabs>
          <w:tab w:val="clear" w:pos="720"/>
          <w:tab w:val="num" w:pos="0"/>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A692D">
        <w:rPr>
          <w:rFonts w:ascii="Bookman Old Style" w:hAnsi="Bookman Old Style" w:cs="Bookman Old Style"/>
          <w:sz w:val="20"/>
          <w:szCs w:val="20"/>
        </w:rPr>
        <w:t>Gwarancja nie wyłącza, nie ogranicza ani nie zawiesza uprawnień Zamawiającego wynikających z przepisów o rękojmi za wady.</w:t>
      </w:r>
    </w:p>
    <w:p w:rsidR="00AE4914" w:rsidRDefault="00AE4914" w:rsidP="00170ECF">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10</w:t>
      </w:r>
      <w:r w:rsidRPr="001C4720">
        <w:rPr>
          <w:rFonts w:ascii="Bookman Old Style" w:hAnsi="Bookman Old Style" w:cs="Bookman Old Style"/>
          <w:sz w:val="20"/>
          <w:szCs w:val="20"/>
        </w:rPr>
        <w:t>. W sprawach nie uregulowanych w niniejszym dokumencie gwarancji oraz w umowie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 zakresie gwarancji jakości, zastosowanie mają przepisy Kodeksu cywilnego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dotyczące gwarancji jakości.</w:t>
      </w: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p>
    <w:p w:rsidR="00AE4914" w:rsidRPr="001C4720" w:rsidRDefault="00AE4914" w:rsidP="00256679">
      <w:pPr>
        <w:autoSpaceDE w:val="0"/>
        <w:autoSpaceDN w:val="0"/>
        <w:adjustRightInd w:val="0"/>
        <w:spacing w:after="0" w:line="240" w:lineRule="auto"/>
        <w:jc w:val="right"/>
        <w:rPr>
          <w:rFonts w:ascii="Bookman Old Style" w:hAnsi="Bookman Old Style" w:cs="Bookman Old Style"/>
          <w:sz w:val="20"/>
          <w:szCs w:val="20"/>
        </w:rPr>
      </w:pPr>
      <w:r w:rsidRPr="001C4720">
        <w:rPr>
          <w:rFonts w:ascii="Bookman Old Style" w:hAnsi="Bookman Old Style" w:cs="Bookman Old Style"/>
          <w:sz w:val="20"/>
          <w:szCs w:val="20"/>
        </w:rPr>
        <w:t>......................................................................................</w:t>
      </w: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pieczęć firmowa Wykonawcy</w:t>
      </w:r>
    </w:p>
    <w:p w:rsidR="00AE4914" w:rsidRDefault="00AE4914" w:rsidP="00170ECF">
      <w:pPr>
        <w:autoSpaceDE w:val="0"/>
        <w:autoSpaceDN w:val="0"/>
        <w:adjustRightInd w:val="0"/>
        <w:spacing w:after="0" w:line="240" w:lineRule="auto"/>
        <w:jc w:val="both"/>
        <w:rPr>
          <w:rFonts w:ascii="Bookman Old Style" w:hAnsi="Bookman Old Style" w:cs="Bookman Old Style"/>
          <w:sz w:val="20"/>
          <w:szCs w:val="20"/>
        </w:rPr>
      </w:pPr>
    </w:p>
    <w:p w:rsidR="00AE4914" w:rsidRDefault="00AE4914" w:rsidP="00170ECF">
      <w:pPr>
        <w:autoSpaceDE w:val="0"/>
        <w:autoSpaceDN w:val="0"/>
        <w:adjustRightInd w:val="0"/>
        <w:spacing w:after="0" w:line="240" w:lineRule="auto"/>
        <w:jc w:val="both"/>
        <w:rPr>
          <w:rFonts w:ascii="Bookman Old Style" w:hAnsi="Bookman Old Style" w:cs="Bookman Old Style"/>
          <w:sz w:val="20"/>
          <w:szCs w:val="20"/>
        </w:rPr>
      </w:pPr>
    </w:p>
    <w:p w:rsidR="00AE4914" w:rsidRPr="001C4720" w:rsidRDefault="00AE4914"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w:t>
      </w:r>
    </w:p>
    <w:p w:rsidR="00AE4914" w:rsidRPr="001C4720" w:rsidRDefault="00AE4914" w:rsidP="00170ECF">
      <w:pPr>
        <w:jc w:val="both"/>
        <w:rPr>
          <w:rFonts w:ascii="Bookman Old Style" w:hAnsi="Bookman Old Style" w:cs="Bookman Old Style"/>
          <w:sz w:val="20"/>
          <w:szCs w:val="20"/>
        </w:rPr>
      </w:pPr>
      <w:r w:rsidRPr="001C4720">
        <w:rPr>
          <w:rFonts w:ascii="Bookman Old Style" w:hAnsi="Bookman Old Style" w:cs="Bookman Old Style"/>
          <w:sz w:val="20"/>
          <w:szCs w:val="20"/>
        </w:rPr>
        <w:t>data, podpis i pieczęć imienna osoby uprawnionej do reprezentacji Wykonawcy</w:t>
      </w:r>
    </w:p>
    <w:sectPr w:rsidR="00AE4914" w:rsidRPr="001C4720" w:rsidSect="00CB21AE">
      <w:footerReference w:type="default" r:id="rId8"/>
      <w:pgSz w:w="11906" w:h="16838"/>
      <w:pgMar w:top="567" w:right="70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B5" w:rsidRDefault="00C237B5" w:rsidP="000F7987">
      <w:pPr>
        <w:spacing w:after="0" w:line="240" w:lineRule="auto"/>
      </w:pPr>
      <w:r>
        <w:separator/>
      </w:r>
    </w:p>
  </w:endnote>
  <w:endnote w:type="continuationSeparator" w:id="0">
    <w:p w:rsidR="00C237B5" w:rsidRDefault="00C237B5" w:rsidP="000F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14" w:rsidRDefault="001C2CB7">
    <w:pPr>
      <w:pStyle w:val="Stopka"/>
      <w:jc w:val="right"/>
    </w:pPr>
    <w:r>
      <w:fldChar w:fldCharType="begin"/>
    </w:r>
    <w:r>
      <w:instrText>PAGE   \* MERGEFORMAT</w:instrText>
    </w:r>
    <w:r>
      <w:fldChar w:fldCharType="separate"/>
    </w:r>
    <w:r w:rsidR="005F38CC">
      <w:rPr>
        <w:noProof/>
      </w:rPr>
      <w:t>5</w:t>
    </w:r>
    <w:r>
      <w:rPr>
        <w:noProof/>
      </w:rPr>
      <w:fldChar w:fldCharType="end"/>
    </w:r>
  </w:p>
  <w:p w:rsidR="00AE4914" w:rsidRDefault="00AE49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B5" w:rsidRDefault="00C237B5" w:rsidP="000F7987">
      <w:pPr>
        <w:spacing w:after="0" w:line="240" w:lineRule="auto"/>
      </w:pPr>
      <w:r>
        <w:separator/>
      </w:r>
    </w:p>
  </w:footnote>
  <w:footnote w:type="continuationSeparator" w:id="0">
    <w:p w:rsidR="00C237B5" w:rsidRDefault="00C237B5" w:rsidP="000F7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83E"/>
    <w:multiLevelType w:val="hybridMultilevel"/>
    <w:tmpl w:val="522A6E4E"/>
    <w:lvl w:ilvl="0" w:tplc="0415000F">
      <w:start w:val="9"/>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1542216"/>
    <w:multiLevelType w:val="hybridMultilevel"/>
    <w:tmpl w:val="B5364588"/>
    <w:lvl w:ilvl="0" w:tplc="22D250F0">
      <w:start w:val="1"/>
      <w:numFmt w:val="decimal"/>
      <w:lvlText w:val="%1."/>
      <w:lvlJc w:val="left"/>
      <w:pPr>
        <w:tabs>
          <w:tab w:val="num" w:pos="1534"/>
        </w:tabs>
        <w:ind w:left="1534" w:hanging="454"/>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8E3EAC"/>
    <w:multiLevelType w:val="hybridMultilevel"/>
    <w:tmpl w:val="14A2EA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99260E"/>
    <w:multiLevelType w:val="hybridMultilevel"/>
    <w:tmpl w:val="2E027EAC"/>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6A438C"/>
    <w:multiLevelType w:val="hybridMultilevel"/>
    <w:tmpl w:val="9224DFB0"/>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3D0EBD"/>
    <w:multiLevelType w:val="hybridMultilevel"/>
    <w:tmpl w:val="8E969A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81E6946"/>
    <w:multiLevelType w:val="hybridMultilevel"/>
    <w:tmpl w:val="B3400FCC"/>
    <w:lvl w:ilvl="0" w:tplc="975AC98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B8F0158"/>
    <w:multiLevelType w:val="hybridMultilevel"/>
    <w:tmpl w:val="38CC340C"/>
    <w:lvl w:ilvl="0" w:tplc="166EFB5C">
      <w:start w:val="1"/>
      <w:numFmt w:val="decimal"/>
      <w:lvlText w:val="%1."/>
      <w:lvlJc w:val="left"/>
      <w:pPr>
        <w:ind w:left="720" w:hanging="360"/>
      </w:pPr>
      <w:rPr>
        <w:rFonts w:ascii="Bookman Old Style" w:hAnsi="Bookman Old Style" w:cs="Bookman Old Style"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C897B01"/>
    <w:multiLevelType w:val="hybridMultilevel"/>
    <w:tmpl w:val="9C980354"/>
    <w:lvl w:ilvl="0" w:tplc="0415000F">
      <w:start w:val="9"/>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9AA0660"/>
    <w:multiLevelType w:val="hybridMultilevel"/>
    <w:tmpl w:val="499697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BEC491E"/>
    <w:multiLevelType w:val="hybridMultilevel"/>
    <w:tmpl w:val="5AA86694"/>
    <w:lvl w:ilvl="0" w:tplc="2BE8C5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E911AEF"/>
    <w:multiLevelType w:val="hybridMultilevel"/>
    <w:tmpl w:val="06CC14F6"/>
    <w:lvl w:ilvl="0" w:tplc="6DAE254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FAB779D"/>
    <w:multiLevelType w:val="hybridMultilevel"/>
    <w:tmpl w:val="031A39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68EE336D"/>
    <w:multiLevelType w:val="hybridMultilevel"/>
    <w:tmpl w:val="462C87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nsid w:val="71882BFC"/>
    <w:multiLevelType w:val="hybridMultilevel"/>
    <w:tmpl w:val="F26A623E"/>
    <w:lvl w:ilvl="0" w:tplc="7826B430">
      <w:start w:val="1"/>
      <w:numFmt w:val="decimal"/>
      <w:lvlText w:val="%1)"/>
      <w:lvlJc w:val="left"/>
      <w:pPr>
        <w:tabs>
          <w:tab w:val="num" w:pos="644"/>
        </w:tabs>
        <w:ind w:left="644" w:hanging="360"/>
      </w:pPr>
      <w:rPr>
        <w:rFonts w:hint="default"/>
      </w:rPr>
    </w:lvl>
    <w:lvl w:ilvl="1" w:tplc="D520E6E2">
      <w:start w:val="1"/>
      <w:numFmt w:val="lowerLetter"/>
      <w:lvlText w:val="%2)"/>
      <w:lvlJc w:val="left"/>
      <w:pPr>
        <w:tabs>
          <w:tab w:val="num" w:pos="1052"/>
        </w:tabs>
        <w:ind w:left="1052" w:hanging="360"/>
      </w:pPr>
      <w:rPr>
        <w:rFonts w:hint="default"/>
      </w:rPr>
    </w:lvl>
    <w:lvl w:ilvl="2" w:tplc="1DD24928">
      <w:start w:val="1"/>
      <w:numFmt w:val="bullet"/>
      <w:lvlText w:val=""/>
      <w:lvlJc w:val="left"/>
      <w:pPr>
        <w:tabs>
          <w:tab w:val="num" w:pos="1762"/>
        </w:tabs>
        <w:ind w:left="1875" w:hanging="283"/>
      </w:pPr>
      <w:rPr>
        <w:rFonts w:ascii="Symbol" w:hAnsi="Symbol" w:hint="default"/>
      </w:rPr>
    </w:lvl>
    <w:lvl w:ilvl="3" w:tplc="0415000F" w:tentative="1">
      <w:start w:val="1"/>
      <w:numFmt w:val="decimal"/>
      <w:lvlText w:val="%4."/>
      <w:lvlJc w:val="left"/>
      <w:pPr>
        <w:tabs>
          <w:tab w:val="num" w:pos="2492"/>
        </w:tabs>
        <w:ind w:left="2492" w:hanging="360"/>
      </w:pPr>
    </w:lvl>
    <w:lvl w:ilvl="4" w:tplc="04150019" w:tentative="1">
      <w:start w:val="1"/>
      <w:numFmt w:val="lowerLetter"/>
      <w:lvlText w:val="%5."/>
      <w:lvlJc w:val="left"/>
      <w:pPr>
        <w:tabs>
          <w:tab w:val="num" w:pos="3212"/>
        </w:tabs>
        <w:ind w:left="3212" w:hanging="360"/>
      </w:pPr>
    </w:lvl>
    <w:lvl w:ilvl="5" w:tplc="0415001B" w:tentative="1">
      <w:start w:val="1"/>
      <w:numFmt w:val="lowerRoman"/>
      <w:lvlText w:val="%6."/>
      <w:lvlJc w:val="right"/>
      <w:pPr>
        <w:tabs>
          <w:tab w:val="num" w:pos="3932"/>
        </w:tabs>
        <w:ind w:left="3932" w:hanging="180"/>
      </w:pPr>
    </w:lvl>
    <w:lvl w:ilvl="6" w:tplc="0415000F" w:tentative="1">
      <w:start w:val="1"/>
      <w:numFmt w:val="decimal"/>
      <w:lvlText w:val="%7."/>
      <w:lvlJc w:val="left"/>
      <w:pPr>
        <w:tabs>
          <w:tab w:val="num" w:pos="4652"/>
        </w:tabs>
        <w:ind w:left="4652" w:hanging="360"/>
      </w:pPr>
    </w:lvl>
    <w:lvl w:ilvl="7" w:tplc="04150019" w:tentative="1">
      <w:start w:val="1"/>
      <w:numFmt w:val="lowerLetter"/>
      <w:lvlText w:val="%8."/>
      <w:lvlJc w:val="left"/>
      <w:pPr>
        <w:tabs>
          <w:tab w:val="num" w:pos="5372"/>
        </w:tabs>
        <w:ind w:left="5372" w:hanging="360"/>
      </w:pPr>
    </w:lvl>
    <w:lvl w:ilvl="8" w:tplc="0415001B" w:tentative="1">
      <w:start w:val="1"/>
      <w:numFmt w:val="lowerRoman"/>
      <w:lvlText w:val="%9."/>
      <w:lvlJc w:val="right"/>
      <w:pPr>
        <w:tabs>
          <w:tab w:val="num" w:pos="6092"/>
        </w:tabs>
        <w:ind w:left="6092" w:hanging="180"/>
      </w:pPr>
    </w:lvl>
  </w:abstractNum>
  <w:num w:numId="1">
    <w:abstractNumId w:val="9"/>
  </w:num>
  <w:num w:numId="2">
    <w:abstractNumId w:val="4"/>
  </w:num>
  <w:num w:numId="3">
    <w:abstractNumId w:val="5"/>
  </w:num>
  <w:num w:numId="4">
    <w:abstractNumId w:val="2"/>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14"/>
  </w:num>
  <w:num w:numId="10">
    <w:abstractNumId w:val="12"/>
  </w:num>
  <w:num w:numId="11">
    <w:abstractNumId w:val="0"/>
  </w:num>
  <w:num w:numId="12">
    <w:abstractNumId w:val="8"/>
  </w:num>
  <w:num w:numId="13">
    <w:abstractNumId w:val="3"/>
  </w:num>
  <w:num w:numId="14">
    <w:abstractNumId w:val="1"/>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720"/>
    <w:rsid w:val="00023DAB"/>
    <w:rsid w:val="00034814"/>
    <w:rsid w:val="000A06BD"/>
    <w:rsid w:val="000A194E"/>
    <w:rsid w:val="000A28A6"/>
    <w:rsid w:val="000C2BF0"/>
    <w:rsid w:val="000F5669"/>
    <w:rsid w:val="000F7987"/>
    <w:rsid w:val="00100A7D"/>
    <w:rsid w:val="001026E4"/>
    <w:rsid w:val="00104E1C"/>
    <w:rsid w:val="00105281"/>
    <w:rsid w:val="001224EB"/>
    <w:rsid w:val="0014174E"/>
    <w:rsid w:val="00141C1B"/>
    <w:rsid w:val="00166EA1"/>
    <w:rsid w:val="00170ECF"/>
    <w:rsid w:val="001857C6"/>
    <w:rsid w:val="001A7394"/>
    <w:rsid w:val="001C1A9D"/>
    <w:rsid w:val="001C2CB7"/>
    <w:rsid w:val="001C4720"/>
    <w:rsid w:val="001C6172"/>
    <w:rsid w:val="001F2BE8"/>
    <w:rsid w:val="00221824"/>
    <w:rsid w:val="00226FC0"/>
    <w:rsid w:val="00231360"/>
    <w:rsid w:val="00231D95"/>
    <w:rsid w:val="00256679"/>
    <w:rsid w:val="002639A4"/>
    <w:rsid w:val="00266FF0"/>
    <w:rsid w:val="002763E5"/>
    <w:rsid w:val="002968D5"/>
    <w:rsid w:val="002A739A"/>
    <w:rsid w:val="002C670B"/>
    <w:rsid w:val="002E3293"/>
    <w:rsid w:val="002F2D1E"/>
    <w:rsid w:val="00302A75"/>
    <w:rsid w:val="00320C75"/>
    <w:rsid w:val="00326DE0"/>
    <w:rsid w:val="00335BA4"/>
    <w:rsid w:val="003703A5"/>
    <w:rsid w:val="00374B88"/>
    <w:rsid w:val="003974FF"/>
    <w:rsid w:val="003B41F2"/>
    <w:rsid w:val="003C7754"/>
    <w:rsid w:val="003D3614"/>
    <w:rsid w:val="003D41B5"/>
    <w:rsid w:val="003E2B2E"/>
    <w:rsid w:val="003F19B6"/>
    <w:rsid w:val="0040275C"/>
    <w:rsid w:val="00411C00"/>
    <w:rsid w:val="004170B8"/>
    <w:rsid w:val="00460301"/>
    <w:rsid w:val="00460D67"/>
    <w:rsid w:val="00462F12"/>
    <w:rsid w:val="00463303"/>
    <w:rsid w:val="004668A2"/>
    <w:rsid w:val="004A0A7A"/>
    <w:rsid w:val="004D1A90"/>
    <w:rsid w:val="004D2C23"/>
    <w:rsid w:val="004D300E"/>
    <w:rsid w:val="004D683E"/>
    <w:rsid w:val="00502EEF"/>
    <w:rsid w:val="00522E83"/>
    <w:rsid w:val="00527532"/>
    <w:rsid w:val="00571C40"/>
    <w:rsid w:val="0058213C"/>
    <w:rsid w:val="00595A92"/>
    <w:rsid w:val="005B4E97"/>
    <w:rsid w:val="005B685A"/>
    <w:rsid w:val="005C4F48"/>
    <w:rsid w:val="005E432A"/>
    <w:rsid w:val="005E4936"/>
    <w:rsid w:val="005F38CC"/>
    <w:rsid w:val="006004EB"/>
    <w:rsid w:val="00610420"/>
    <w:rsid w:val="006252B3"/>
    <w:rsid w:val="0063439F"/>
    <w:rsid w:val="00685BF4"/>
    <w:rsid w:val="006B4174"/>
    <w:rsid w:val="006C5D80"/>
    <w:rsid w:val="006D4032"/>
    <w:rsid w:val="007017A8"/>
    <w:rsid w:val="00724C91"/>
    <w:rsid w:val="00743242"/>
    <w:rsid w:val="00762CB3"/>
    <w:rsid w:val="00767C9B"/>
    <w:rsid w:val="007756E7"/>
    <w:rsid w:val="00786C40"/>
    <w:rsid w:val="007C2C48"/>
    <w:rsid w:val="007C4C5F"/>
    <w:rsid w:val="007E0970"/>
    <w:rsid w:val="007F3282"/>
    <w:rsid w:val="007F4695"/>
    <w:rsid w:val="007F7595"/>
    <w:rsid w:val="008000B9"/>
    <w:rsid w:val="00830D87"/>
    <w:rsid w:val="00835291"/>
    <w:rsid w:val="00855319"/>
    <w:rsid w:val="00863113"/>
    <w:rsid w:val="00872099"/>
    <w:rsid w:val="008A02CF"/>
    <w:rsid w:val="008A2E9C"/>
    <w:rsid w:val="008C32A1"/>
    <w:rsid w:val="008E16BE"/>
    <w:rsid w:val="008F467D"/>
    <w:rsid w:val="008F4750"/>
    <w:rsid w:val="009025A7"/>
    <w:rsid w:val="009114D2"/>
    <w:rsid w:val="00921552"/>
    <w:rsid w:val="00924BD3"/>
    <w:rsid w:val="0094250E"/>
    <w:rsid w:val="00957434"/>
    <w:rsid w:val="00957D3C"/>
    <w:rsid w:val="00963F2C"/>
    <w:rsid w:val="009862C3"/>
    <w:rsid w:val="009A5061"/>
    <w:rsid w:val="00A1242F"/>
    <w:rsid w:val="00A2441A"/>
    <w:rsid w:val="00A3145A"/>
    <w:rsid w:val="00A37FB5"/>
    <w:rsid w:val="00A44067"/>
    <w:rsid w:val="00A75C95"/>
    <w:rsid w:val="00A9733F"/>
    <w:rsid w:val="00AB2D25"/>
    <w:rsid w:val="00AD10B5"/>
    <w:rsid w:val="00AE36A6"/>
    <w:rsid w:val="00AE4914"/>
    <w:rsid w:val="00AE6E4B"/>
    <w:rsid w:val="00AF4CFB"/>
    <w:rsid w:val="00B20BF8"/>
    <w:rsid w:val="00B51850"/>
    <w:rsid w:val="00B722B8"/>
    <w:rsid w:val="00B76470"/>
    <w:rsid w:val="00B82CD0"/>
    <w:rsid w:val="00BC37A5"/>
    <w:rsid w:val="00BC4DEE"/>
    <w:rsid w:val="00BD6E23"/>
    <w:rsid w:val="00C12DE7"/>
    <w:rsid w:val="00C16A09"/>
    <w:rsid w:val="00C237B5"/>
    <w:rsid w:val="00C311FF"/>
    <w:rsid w:val="00C32D03"/>
    <w:rsid w:val="00C5096C"/>
    <w:rsid w:val="00C729A0"/>
    <w:rsid w:val="00C919EE"/>
    <w:rsid w:val="00C969E7"/>
    <w:rsid w:val="00CB21AE"/>
    <w:rsid w:val="00CD30A7"/>
    <w:rsid w:val="00CD6EEE"/>
    <w:rsid w:val="00CE68A4"/>
    <w:rsid w:val="00D04C99"/>
    <w:rsid w:val="00D312C7"/>
    <w:rsid w:val="00D5445A"/>
    <w:rsid w:val="00D67C99"/>
    <w:rsid w:val="00D83958"/>
    <w:rsid w:val="00D84F2D"/>
    <w:rsid w:val="00D90A8C"/>
    <w:rsid w:val="00D91402"/>
    <w:rsid w:val="00DB1789"/>
    <w:rsid w:val="00DB30E7"/>
    <w:rsid w:val="00DC0B62"/>
    <w:rsid w:val="00DD5CCA"/>
    <w:rsid w:val="00DE1248"/>
    <w:rsid w:val="00DE3911"/>
    <w:rsid w:val="00DE61DF"/>
    <w:rsid w:val="00DE7B05"/>
    <w:rsid w:val="00E04E61"/>
    <w:rsid w:val="00E14F32"/>
    <w:rsid w:val="00E402CD"/>
    <w:rsid w:val="00E507E6"/>
    <w:rsid w:val="00E528F4"/>
    <w:rsid w:val="00E64DFF"/>
    <w:rsid w:val="00E74F75"/>
    <w:rsid w:val="00E74FB7"/>
    <w:rsid w:val="00E96D61"/>
    <w:rsid w:val="00EA031C"/>
    <w:rsid w:val="00EA692D"/>
    <w:rsid w:val="00EF3772"/>
    <w:rsid w:val="00F11D9D"/>
    <w:rsid w:val="00F14B43"/>
    <w:rsid w:val="00F217E0"/>
    <w:rsid w:val="00F26476"/>
    <w:rsid w:val="00F4717A"/>
    <w:rsid w:val="00F47278"/>
    <w:rsid w:val="00F738F1"/>
    <w:rsid w:val="00F7578B"/>
    <w:rsid w:val="00F87E11"/>
    <w:rsid w:val="00FA01C3"/>
    <w:rsid w:val="00FF3F15"/>
    <w:rsid w:val="00FF7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E83"/>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87E11"/>
    <w:pPr>
      <w:ind w:left="720"/>
    </w:pPr>
  </w:style>
  <w:style w:type="paragraph" w:styleId="Tekstpodstawowywcity3">
    <w:name w:val="Body Text Indent 3"/>
    <w:basedOn w:val="Normalny"/>
    <w:link w:val="Tekstpodstawowywcity3Znak"/>
    <w:uiPriority w:val="99"/>
    <w:rsid w:val="00CD30A7"/>
    <w:pPr>
      <w:spacing w:after="0" w:line="240" w:lineRule="auto"/>
      <w:ind w:left="180" w:hanging="180"/>
      <w:jc w:val="both"/>
    </w:pPr>
    <w:rPr>
      <w:sz w:val="24"/>
      <w:szCs w:val="24"/>
    </w:rPr>
  </w:style>
  <w:style w:type="character" w:customStyle="1" w:styleId="Tekstpodstawowywcity3Znak">
    <w:name w:val="Tekst podstawowy wcięty 3 Znak"/>
    <w:link w:val="Tekstpodstawowywcity3"/>
    <w:uiPriority w:val="99"/>
    <w:locked/>
    <w:rsid w:val="00CD30A7"/>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32D0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C32D03"/>
    <w:rPr>
      <w:rFonts w:ascii="Segoe UI" w:hAnsi="Segoe UI" w:cs="Segoe UI"/>
      <w:sz w:val="18"/>
      <w:szCs w:val="18"/>
    </w:rPr>
  </w:style>
  <w:style w:type="paragraph" w:styleId="Bezodstpw">
    <w:name w:val="No Spacing"/>
    <w:link w:val="BezodstpwZnak"/>
    <w:uiPriority w:val="99"/>
    <w:qFormat/>
    <w:rsid w:val="000F7987"/>
    <w:rPr>
      <w:rFonts w:cs="Calibri"/>
      <w:sz w:val="22"/>
      <w:szCs w:val="22"/>
    </w:rPr>
  </w:style>
  <w:style w:type="character" w:customStyle="1" w:styleId="BezodstpwZnak">
    <w:name w:val="Bez odstępów Znak"/>
    <w:link w:val="Bezodstpw"/>
    <w:uiPriority w:val="99"/>
    <w:locked/>
    <w:rsid w:val="000F7987"/>
    <w:rPr>
      <w:sz w:val="22"/>
      <w:szCs w:val="22"/>
      <w:lang w:val="pl-PL" w:eastAsia="pl-PL"/>
    </w:rPr>
  </w:style>
  <w:style w:type="paragraph" w:styleId="Nagwek">
    <w:name w:val="header"/>
    <w:basedOn w:val="Normalny"/>
    <w:link w:val="NagwekZnak"/>
    <w:uiPriority w:val="99"/>
    <w:rsid w:val="000F798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F7987"/>
  </w:style>
  <w:style w:type="paragraph" w:styleId="Stopka">
    <w:name w:val="footer"/>
    <w:basedOn w:val="Normalny"/>
    <w:link w:val="StopkaZnak"/>
    <w:uiPriority w:val="99"/>
    <w:rsid w:val="000F798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F7987"/>
  </w:style>
  <w:style w:type="paragraph" w:customStyle="1" w:styleId="Znak">
    <w:name w:val="Znak"/>
    <w:basedOn w:val="Normalny"/>
    <w:uiPriority w:val="99"/>
    <w:rsid w:val="002639A4"/>
    <w:pPr>
      <w:spacing w:after="0" w:line="240" w:lineRule="auto"/>
    </w:pPr>
    <w:rPr>
      <w:sz w:val="24"/>
      <w:szCs w:val="24"/>
    </w:rPr>
  </w:style>
  <w:style w:type="paragraph" w:customStyle="1" w:styleId="Znak1">
    <w:name w:val="Znak1"/>
    <w:basedOn w:val="Normalny"/>
    <w:uiPriority w:val="99"/>
    <w:rsid w:val="003974FF"/>
    <w:pPr>
      <w:spacing w:after="0" w:line="240" w:lineRule="auto"/>
    </w:pPr>
    <w:rPr>
      <w:sz w:val="24"/>
      <w:szCs w:val="24"/>
    </w:rPr>
  </w:style>
  <w:style w:type="paragraph" w:customStyle="1" w:styleId="Znak2">
    <w:name w:val="Znak2"/>
    <w:basedOn w:val="Normalny"/>
    <w:uiPriority w:val="99"/>
    <w:rsid w:val="006252B3"/>
    <w:pPr>
      <w:spacing w:after="0" w:line="240" w:lineRule="auto"/>
    </w:pPr>
    <w:rPr>
      <w:sz w:val="24"/>
      <w:szCs w:val="24"/>
    </w:rPr>
  </w:style>
  <w:style w:type="character" w:customStyle="1" w:styleId="object-active">
    <w:name w:val="object-active"/>
    <w:uiPriority w:val="99"/>
    <w:rsid w:val="00D5445A"/>
  </w:style>
  <w:style w:type="paragraph" w:customStyle="1" w:styleId="ListParagraph1">
    <w:name w:val="List Paragraph1"/>
    <w:basedOn w:val="Normalny"/>
    <w:uiPriority w:val="99"/>
    <w:rsid w:val="001857C6"/>
    <w:pPr>
      <w:ind w:left="720"/>
    </w:pPr>
  </w:style>
  <w:style w:type="paragraph" w:customStyle="1" w:styleId="Akapitzlist1">
    <w:name w:val="Akapit z listą1"/>
    <w:basedOn w:val="Normalny"/>
    <w:uiPriority w:val="99"/>
    <w:rsid w:val="00786C4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637790">
      <w:marLeft w:val="0"/>
      <w:marRight w:val="0"/>
      <w:marTop w:val="0"/>
      <w:marBottom w:val="0"/>
      <w:divBdr>
        <w:top w:val="none" w:sz="0" w:space="0" w:color="auto"/>
        <w:left w:val="none" w:sz="0" w:space="0" w:color="auto"/>
        <w:bottom w:val="none" w:sz="0" w:space="0" w:color="auto"/>
        <w:right w:val="none" w:sz="0" w:space="0" w:color="auto"/>
      </w:divBdr>
    </w:div>
    <w:div w:id="15976377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13</Pages>
  <Words>7251</Words>
  <Characters>43512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Drogownictwo Kuba</dc:creator>
  <cp:keywords/>
  <dc:description/>
  <cp:lastModifiedBy>Drogownictwo Kuba</cp:lastModifiedBy>
  <cp:revision>28</cp:revision>
  <cp:lastPrinted>2016-05-06T12:08:00Z</cp:lastPrinted>
  <dcterms:created xsi:type="dcterms:W3CDTF">2015-03-11T10:54:00Z</dcterms:created>
  <dcterms:modified xsi:type="dcterms:W3CDTF">2016-05-16T05:23:00Z</dcterms:modified>
</cp:coreProperties>
</file>